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CC" w:rsidRPr="001C13CC" w:rsidRDefault="001C13CC" w:rsidP="001C13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13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00100" cy="774290"/>
            <wp:effectExtent l="0" t="0" r="0" b="6985"/>
            <wp:docPr id="2" name="Рисунок 3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DA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34" cy="78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3CC" w:rsidRPr="001C13CC" w:rsidRDefault="001C13CC" w:rsidP="00CE56D9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3CC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1C13CC" w:rsidRPr="001C13CC" w:rsidRDefault="001C13CC" w:rsidP="00CE56D9">
      <w:pPr>
        <w:shd w:val="clear" w:color="auto" w:fill="FFFFFF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</w:t>
      </w:r>
      <w:r w:rsidRPr="001C13C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 ПОСЕЛЕНИЯ </w:t>
      </w:r>
    </w:p>
    <w:p w:rsidR="001C13CC" w:rsidRPr="001C13CC" w:rsidRDefault="001C13CC" w:rsidP="00CE56D9">
      <w:pPr>
        <w:shd w:val="clear" w:color="auto" w:fill="FFFFFF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3CC">
        <w:rPr>
          <w:rFonts w:ascii="Times New Roman" w:hAnsi="Times New Roman" w:cs="Times New Roman"/>
          <w:b/>
          <w:sz w:val="28"/>
          <w:szCs w:val="28"/>
        </w:rPr>
        <w:t>«СЕЛЬСОВЕТ «БОРЧСКИЙ»</w:t>
      </w:r>
    </w:p>
    <w:p w:rsidR="001C13CC" w:rsidRPr="001C13CC" w:rsidRDefault="001C13CC" w:rsidP="00CE56D9">
      <w:pPr>
        <w:shd w:val="clear" w:color="auto" w:fill="FFFFFF"/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3CC">
        <w:rPr>
          <w:rFonts w:ascii="Times New Roman" w:hAnsi="Times New Roman" w:cs="Times New Roman"/>
          <w:b/>
          <w:sz w:val="28"/>
          <w:szCs w:val="28"/>
        </w:rPr>
        <w:t>РУТУЛЬСКОГО РАЙОНА</w:t>
      </w:r>
    </w:p>
    <w:p w:rsidR="001C13CC" w:rsidRPr="001C13CC" w:rsidRDefault="001C13CC" w:rsidP="001C13CC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3CC" w:rsidRPr="001C13CC" w:rsidRDefault="001C13CC" w:rsidP="001C13CC">
      <w:pPr>
        <w:shd w:val="clear" w:color="auto" w:fill="FFFFFF"/>
        <w:spacing w:after="0"/>
        <w:ind w:right="141"/>
        <w:rPr>
          <w:rFonts w:ascii="Times New Roman" w:hAnsi="Times New Roman" w:cs="Times New Roman"/>
          <w:b/>
        </w:rPr>
      </w:pPr>
      <w:r w:rsidRPr="001C13CC">
        <w:rPr>
          <w:rFonts w:ascii="Times New Roman" w:hAnsi="Times New Roman" w:cs="Times New Roman"/>
          <w:b/>
        </w:rPr>
        <w:t xml:space="preserve">Адрес: 368700, Республика Дагестан, </w:t>
      </w:r>
      <w:proofErr w:type="spellStart"/>
      <w:r w:rsidRPr="001C13CC">
        <w:rPr>
          <w:rFonts w:ascii="Times New Roman" w:hAnsi="Times New Roman" w:cs="Times New Roman"/>
          <w:b/>
        </w:rPr>
        <w:t>Рутульский</w:t>
      </w:r>
      <w:proofErr w:type="spellEnd"/>
      <w:r w:rsidRPr="001C13CC">
        <w:rPr>
          <w:rFonts w:ascii="Times New Roman" w:hAnsi="Times New Roman" w:cs="Times New Roman"/>
          <w:b/>
        </w:rPr>
        <w:t xml:space="preserve"> район, </w:t>
      </w:r>
      <w:proofErr w:type="spellStart"/>
      <w:r w:rsidRPr="001C13CC">
        <w:rPr>
          <w:rFonts w:ascii="Times New Roman" w:hAnsi="Times New Roman" w:cs="Times New Roman"/>
          <w:b/>
        </w:rPr>
        <w:t>с.Борч</w:t>
      </w:r>
      <w:proofErr w:type="spellEnd"/>
    </w:p>
    <w:p w:rsidR="001C13CC" w:rsidRPr="001C13CC" w:rsidRDefault="001C13CC" w:rsidP="001C13CC">
      <w:pPr>
        <w:pStyle w:val="a4"/>
        <w:tabs>
          <w:tab w:val="left" w:pos="708"/>
        </w:tabs>
        <w:rPr>
          <w:rFonts w:ascii="Times New Roman" w:hAnsi="Times New Roman" w:cs="Times New Roman"/>
          <w:b/>
        </w:rPr>
      </w:pPr>
      <w:r w:rsidRPr="001C13CC">
        <w:rPr>
          <w:rFonts w:ascii="Times New Roman" w:hAnsi="Times New Roman" w:cs="Times New Roman"/>
          <w:b/>
          <w:lang w:val="en-US"/>
        </w:rPr>
        <w:t>E</w:t>
      </w:r>
      <w:r w:rsidRPr="001C13CC">
        <w:rPr>
          <w:rFonts w:ascii="Times New Roman" w:hAnsi="Times New Roman" w:cs="Times New Roman"/>
          <w:b/>
        </w:rPr>
        <w:t>-</w:t>
      </w:r>
      <w:r w:rsidRPr="001C13CC">
        <w:rPr>
          <w:rFonts w:ascii="Times New Roman" w:hAnsi="Times New Roman" w:cs="Times New Roman"/>
          <w:b/>
          <w:lang w:val="en-US"/>
        </w:rPr>
        <w:t>mail</w:t>
      </w:r>
      <w:r w:rsidRPr="001C13CC">
        <w:rPr>
          <w:rFonts w:ascii="Times New Roman" w:hAnsi="Times New Roman" w:cs="Times New Roman"/>
          <w:b/>
        </w:rPr>
        <w:t>:</w:t>
      </w:r>
      <w:hyperlink r:id="rId5" w:history="1">
        <w:r w:rsidRPr="001C13CC">
          <w:rPr>
            <w:rStyle w:val="a6"/>
            <w:rFonts w:ascii="Times New Roman" w:hAnsi="Times New Roman" w:cs="Times New Roman"/>
            <w:iCs/>
            <w:shd w:val="clear" w:color="auto" w:fill="FFFFFF"/>
          </w:rPr>
          <w:t>spselsovetborchskiy@mail.ru</w:t>
        </w:r>
      </w:hyperlink>
    </w:p>
    <w:p w:rsidR="001C13CC" w:rsidRPr="001C13CC" w:rsidRDefault="00B92772" w:rsidP="001C13CC">
      <w:pPr>
        <w:shd w:val="clear" w:color="auto" w:fill="FFFFFF"/>
        <w:spacing w:after="0"/>
        <w:ind w:right="141" w:hanging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2772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4" o:spid="_x0000_s1026" style="position:absolute;left:0;text-align:left;flip:y;z-index:251658240;visibility:visible;mso-wrap-distance-top:-3e-5mm;mso-wrap-distance-bottom:-3e-5mm" from="-1.4pt,2.65pt" to="440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" strokeweight="4.5pt">
            <v:stroke linestyle="thickThin"/>
          </v:line>
        </w:pict>
      </w:r>
    </w:p>
    <w:p w:rsidR="001C13CC" w:rsidRPr="0093454D" w:rsidRDefault="001C13CC" w:rsidP="001C13CC">
      <w:pPr>
        <w:autoSpaceDE w:val="0"/>
        <w:autoSpaceDN w:val="0"/>
        <w:adjustRightInd w:val="0"/>
        <w:spacing w:after="0"/>
        <w:rPr>
          <w:b/>
          <w:bCs/>
          <w:sz w:val="28"/>
          <w:szCs w:val="28"/>
        </w:rPr>
      </w:pPr>
    </w:p>
    <w:p w:rsidR="001C13CC" w:rsidRPr="001C13CC" w:rsidRDefault="001C13CC" w:rsidP="001C13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1C13CC">
        <w:rPr>
          <w:rFonts w:ascii="Times New Roman" w:hAnsi="Times New Roman" w:cs="Times New Roman"/>
          <w:b/>
          <w:bCs/>
          <w:kern w:val="2"/>
          <w:sz w:val="28"/>
          <w:szCs w:val="28"/>
        </w:rPr>
        <w:t>ПОСТАНОВЛЕНИЕ</w:t>
      </w:r>
    </w:p>
    <w:p w:rsidR="001C13CC" w:rsidRPr="00ED69C2" w:rsidRDefault="001C13CC" w:rsidP="001C13CC">
      <w:pPr>
        <w:rPr>
          <w:rFonts w:ascii="Times New Roman" w:hAnsi="Times New Roman" w:cs="Times New Roman"/>
          <w:sz w:val="28"/>
          <w:szCs w:val="28"/>
        </w:rPr>
      </w:pPr>
      <w:r w:rsidRPr="00ED69C2">
        <w:rPr>
          <w:rFonts w:ascii="Times New Roman" w:hAnsi="Times New Roman" w:cs="Times New Roman"/>
          <w:sz w:val="28"/>
          <w:szCs w:val="28"/>
        </w:rPr>
        <w:t xml:space="preserve">08 июля 2022 г.                                                                         </w:t>
      </w:r>
      <w:r w:rsidR="00ED69C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D69C2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ED69C2" w:rsidRPr="00ED69C2">
        <w:rPr>
          <w:rFonts w:ascii="Times New Roman" w:hAnsi="Times New Roman" w:cs="Times New Roman"/>
          <w:sz w:val="28"/>
          <w:szCs w:val="28"/>
        </w:rPr>
        <w:t>6</w:t>
      </w:r>
    </w:p>
    <w:p w:rsidR="00ED69C2" w:rsidRDefault="00ED69C2" w:rsidP="00E36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6F36" w:rsidRPr="00ED69C2" w:rsidRDefault="00E36F36" w:rsidP="00E36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69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ПОЛОЖЕНИЯ </w:t>
      </w:r>
    </w:p>
    <w:p w:rsidR="00E36F36" w:rsidRPr="00ED69C2" w:rsidRDefault="00E36F36" w:rsidP="00EA3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69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ПОРЯДКЕ УСТАНОВЛЕНИЯ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r w:rsidR="005F2007" w:rsidRPr="00ED69C2">
        <w:rPr>
          <w:rFonts w:ascii="Times New Roman" w:eastAsia="Times New Roman" w:hAnsi="Times New Roman" w:cs="Times New Roman"/>
          <w:b/>
          <w:bCs/>
          <w:sz w:val="24"/>
          <w:szCs w:val="24"/>
        </w:rPr>
        <w:t>МУНЦИПАЛЬНОГО ОБРАЗОВАНИЯ</w:t>
      </w:r>
      <w:r w:rsidR="00ED69C2" w:rsidRPr="00ED69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- СЕЛЬСКОГО ПОСЕЛЕНИЯ "СЕЛЬСОВЕТ "БОРЧСКИЙ"</w:t>
      </w:r>
    </w:p>
    <w:p w:rsidR="00E36F36" w:rsidRPr="005F2007" w:rsidRDefault="00E36F36" w:rsidP="00E36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00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E36F36" w:rsidRPr="001F2A50" w:rsidRDefault="00E36F36" w:rsidP="00E36F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A50">
        <w:rPr>
          <w:rFonts w:ascii="Times New Roman" w:eastAsia="Times New Roman" w:hAnsi="Times New Roman" w:cs="Times New Roman"/>
          <w:sz w:val="28"/>
          <w:szCs w:val="28"/>
        </w:rPr>
        <w:t>Руководствуясь подпунктом 3 пункта 5 статьи 39.28 Земельног</w:t>
      </w:r>
      <w:r w:rsidR="00E75A83">
        <w:rPr>
          <w:rFonts w:ascii="Times New Roman" w:eastAsia="Times New Roman" w:hAnsi="Times New Roman" w:cs="Times New Roman"/>
          <w:sz w:val="28"/>
          <w:szCs w:val="28"/>
        </w:rPr>
        <w:t>о кодекса Российской Федерации, Уставом</w:t>
      </w:r>
      <w:r w:rsidRPr="001F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A8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"сельсовет "Борчский" Рутульского района </w:t>
      </w:r>
      <w:r w:rsidR="005F2007" w:rsidRPr="001F2A50">
        <w:rPr>
          <w:rFonts w:ascii="Times New Roman" w:eastAsia="Times New Roman" w:hAnsi="Times New Roman" w:cs="Times New Roman"/>
          <w:sz w:val="28"/>
          <w:szCs w:val="28"/>
        </w:rPr>
        <w:t>Республики Дагестан</w:t>
      </w:r>
      <w:r w:rsidRPr="001F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41BD">
        <w:rPr>
          <w:rFonts w:ascii="Times New Roman" w:eastAsia="Times New Roman" w:hAnsi="Times New Roman" w:cs="Times New Roman"/>
          <w:sz w:val="28"/>
          <w:szCs w:val="28"/>
        </w:rPr>
        <w:t>местная администрации сельского поселения "сельсовет "Борчский" решает</w:t>
      </w:r>
      <w:r w:rsidRPr="001F2A5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F2007" w:rsidRPr="001F2A50" w:rsidRDefault="00E36F36" w:rsidP="00E36F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A50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 порядке установления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</w:t>
      </w:r>
      <w:r w:rsidR="005F2007" w:rsidRPr="001F2A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393118">
        <w:rPr>
          <w:rFonts w:ascii="Times New Roman" w:eastAsia="Times New Roman" w:hAnsi="Times New Roman" w:cs="Times New Roman"/>
          <w:sz w:val="28"/>
          <w:szCs w:val="28"/>
        </w:rPr>
        <w:t xml:space="preserve">- сельское поселение "сельсовет "Борчский" Рутульского района </w:t>
      </w:r>
      <w:r w:rsidR="00393118" w:rsidRPr="001F2A50">
        <w:rPr>
          <w:rFonts w:ascii="Times New Roman" w:eastAsia="Times New Roman" w:hAnsi="Times New Roman" w:cs="Times New Roman"/>
          <w:sz w:val="28"/>
          <w:szCs w:val="28"/>
        </w:rPr>
        <w:t>Республики Дагестан</w:t>
      </w:r>
      <w:r w:rsidR="00F519C7">
        <w:rPr>
          <w:rFonts w:ascii="Times New Roman" w:eastAsia="Times New Roman" w:hAnsi="Times New Roman" w:cs="Times New Roman"/>
          <w:sz w:val="28"/>
          <w:szCs w:val="28"/>
        </w:rPr>
        <w:t xml:space="preserve"> (далее - Положение)</w:t>
      </w:r>
      <w:r w:rsidR="003931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315A" w:rsidRPr="001F2A50" w:rsidRDefault="00EA315A" w:rsidP="00EA3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2A5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2. Опубликовать настоящее </w:t>
      </w:r>
      <w:r w:rsidR="0036761F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  <w:r w:rsidRPr="001F2A5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периодическом печатном издании, и разместить на официальном сайте администрации </w:t>
      </w:r>
      <w:r w:rsidR="0036761F" w:rsidRPr="001F2A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36761F">
        <w:rPr>
          <w:rFonts w:ascii="Times New Roman" w:eastAsia="Times New Roman" w:hAnsi="Times New Roman" w:cs="Times New Roman"/>
          <w:sz w:val="28"/>
          <w:szCs w:val="28"/>
        </w:rPr>
        <w:t xml:space="preserve">- сельское поселение "сельсовет "Борчский" Рутульского района </w:t>
      </w:r>
      <w:r w:rsidR="0036761F" w:rsidRPr="001F2A50">
        <w:rPr>
          <w:rFonts w:ascii="Times New Roman" w:eastAsia="Times New Roman" w:hAnsi="Times New Roman" w:cs="Times New Roman"/>
          <w:sz w:val="28"/>
          <w:szCs w:val="28"/>
        </w:rPr>
        <w:t>Республики Дагестан</w:t>
      </w:r>
      <w:r w:rsidRPr="001F2A5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 </w:t>
      </w:r>
    </w:p>
    <w:p w:rsidR="00EA315A" w:rsidRPr="00393118" w:rsidRDefault="00393118" w:rsidP="0039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93118">
        <w:rPr>
          <w:rFonts w:ascii="Times New Roman" w:hAnsi="Times New Roman" w:cs="Times New Roman"/>
          <w:sz w:val="28"/>
          <w:szCs w:val="28"/>
        </w:rPr>
        <w:t xml:space="preserve">3. Направить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44914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EA315A" w:rsidRPr="00393118">
        <w:rPr>
          <w:rFonts w:ascii="Times New Roman" w:hAnsi="Times New Roman" w:cs="Times New Roman"/>
          <w:sz w:val="28"/>
          <w:szCs w:val="28"/>
        </w:rPr>
        <w:t>в Министерство юстиции РД для включения в регистр муниципальных нормативных правовых актов в установленный законом срок.</w:t>
      </w:r>
    </w:p>
    <w:p w:rsidR="00EA315A" w:rsidRPr="001F2A50" w:rsidRDefault="00393118" w:rsidP="00EA31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В течение трех дней</w:t>
      </w:r>
      <w:r w:rsidR="00EA315A" w:rsidRPr="001F2A50">
        <w:rPr>
          <w:rFonts w:ascii="Times New Roman" w:hAnsi="Times New Roman" w:cs="Times New Roman"/>
          <w:sz w:val="28"/>
          <w:szCs w:val="28"/>
        </w:rPr>
        <w:t xml:space="preserve"> после дня принятия направить </w:t>
      </w:r>
      <w:r w:rsidRPr="00393118">
        <w:rPr>
          <w:rFonts w:ascii="Times New Roman" w:hAnsi="Times New Roman" w:cs="Times New Roman"/>
          <w:sz w:val="28"/>
          <w:szCs w:val="28"/>
        </w:rPr>
        <w:t>Положение</w:t>
      </w:r>
      <w:r w:rsidR="00EA315A" w:rsidRPr="00393118">
        <w:rPr>
          <w:rFonts w:ascii="Times New Roman" w:hAnsi="Times New Roman" w:cs="Times New Roman"/>
          <w:sz w:val="28"/>
          <w:szCs w:val="28"/>
        </w:rPr>
        <w:t xml:space="preserve"> </w:t>
      </w:r>
      <w:r w:rsidR="00EA315A" w:rsidRPr="001F2A50">
        <w:rPr>
          <w:rFonts w:ascii="Times New Roman" w:hAnsi="Times New Roman" w:cs="Times New Roman"/>
          <w:sz w:val="28"/>
          <w:szCs w:val="28"/>
        </w:rPr>
        <w:t xml:space="preserve">в прокуратуру </w:t>
      </w:r>
      <w:r>
        <w:rPr>
          <w:rFonts w:ascii="Times New Roman" w:hAnsi="Times New Roman" w:cs="Times New Roman"/>
          <w:sz w:val="28"/>
          <w:szCs w:val="28"/>
        </w:rPr>
        <w:t xml:space="preserve">Рутульского район </w:t>
      </w:r>
      <w:r w:rsidR="00EA315A" w:rsidRPr="001F2A50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proofErr w:type="spellStart"/>
      <w:r w:rsidR="00EA315A" w:rsidRPr="001F2A5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EA315A" w:rsidRPr="001F2A50">
        <w:rPr>
          <w:rFonts w:ascii="Times New Roman" w:hAnsi="Times New Roman" w:cs="Times New Roman"/>
          <w:sz w:val="28"/>
          <w:szCs w:val="28"/>
        </w:rPr>
        <w:t xml:space="preserve"> экспертизы и проверки на предмет законности.</w:t>
      </w:r>
    </w:p>
    <w:p w:rsidR="00EA315A" w:rsidRPr="001F2A50" w:rsidRDefault="00EA315A" w:rsidP="00EA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F2A50">
        <w:rPr>
          <w:rFonts w:ascii="Times New Roman" w:hAnsi="Times New Roman" w:cs="Times New Roman"/>
          <w:bCs/>
          <w:kern w:val="2"/>
          <w:sz w:val="28"/>
          <w:szCs w:val="28"/>
        </w:rPr>
        <w:lastRenderedPageBreak/>
        <w:t xml:space="preserve">       5. Настоящее постановление </w:t>
      </w:r>
      <w:r w:rsidRPr="001F2A50">
        <w:rPr>
          <w:rFonts w:ascii="Times New Roman" w:hAnsi="Times New Roman" w:cs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EA315A" w:rsidRPr="001F2A50" w:rsidRDefault="00EA315A" w:rsidP="00EA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1F2A50">
        <w:rPr>
          <w:rFonts w:ascii="Times New Roman" w:hAnsi="Times New Roman" w:cs="Times New Roman"/>
          <w:bCs/>
          <w:kern w:val="2"/>
          <w:sz w:val="28"/>
          <w:szCs w:val="28"/>
        </w:rPr>
        <w:t xml:space="preserve">       6.    Контроль за исполнением постановления оставляю за собой.  </w:t>
      </w:r>
    </w:p>
    <w:p w:rsidR="00EA315A" w:rsidRPr="001F2A50" w:rsidRDefault="00EA315A" w:rsidP="00EA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5501F7" w:rsidRDefault="005501F7" w:rsidP="00EA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5501F7" w:rsidRDefault="005501F7" w:rsidP="00EA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5501F7" w:rsidRDefault="005501F7" w:rsidP="00EA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CE56D9" w:rsidRDefault="00EA315A" w:rsidP="00EA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1F2A50">
        <w:rPr>
          <w:rFonts w:ascii="Times New Roman" w:hAnsi="Times New Roman" w:cs="Times New Roman"/>
          <w:bCs/>
          <w:kern w:val="2"/>
          <w:sz w:val="28"/>
          <w:szCs w:val="28"/>
        </w:rPr>
        <w:t xml:space="preserve">Глава </w:t>
      </w:r>
      <w:r w:rsidR="00CE56D9">
        <w:rPr>
          <w:rFonts w:ascii="Times New Roman" w:hAnsi="Times New Roman" w:cs="Times New Roman"/>
          <w:bCs/>
          <w:kern w:val="2"/>
          <w:sz w:val="28"/>
          <w:szCs w:val="28"/>
        </w:rPr>
        <w:t>администрации</w:t>
      </w:r>
    </w:p>
    <w:p w:rsidR="00EA315A" w:rsidRDefault="00393118" w:rsidP="00EA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сельского поселения </w:t>
      </w:r>
    </w:p>
    <w:p w:rsidR="00393118" w:rsidRDefault="00393118" w:rsidP="00EA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"сельсовет "Борчский"                                                                 Селимов С.Н.</w:t>
      </w:r>
    </w:p>
    <w:p w:rsidR="00A91221" w:rsidRPr="001F2A50" w:rsidRDefault="00A91221" w:rsidP="00EA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393118" w:rsidRDefault="00393118" w:rsidP="00EA31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93118" w:rsidRDefault="00393118" w:rsidP="00EA31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6D9" w:rsidRDefault="00CE56D9" w:rsidP="00EA31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6D9" w:rsidRDefault="00CE56D9" w:rsidP="00EA31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6D9" w:rsidRDefault="00CE56D9" w:rsidP="00EA31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6D9" w:rsidRDefault="00CE56D9" w:rsidP="00EA31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6D9" w:rsidRDefault="00CE56D9" w:rsidP="00EA31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6D9" w:rsidRDefault="00CE56D9" w:rsidP="00EA31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6D9" w:rsidRDefault="00CE56D9" w:rsidP="00EA31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6D9" w:rsidRDefault="00CE56D9" w:rsidP="00EA31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6D9" w:rsidRDefault="00CE56D9" w:rsidP="00EA31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6D9" w:rsidRDefault="00CE56D9" w:rsidP="00EA31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6D9" w:rsidRDefault="00CE56D9" w:rsidP="00EA31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6D9" w:rsidRDefault="00CE56D9" w:rsidP="00EA31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6D9" w:rsidRDefault="00CE56D9" w:rsidP="00EA31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6D9" w:rsidRDefault="00CE56D9" w:rsidP="00EA31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6D9" w:rsidRDefault="00CE56D9" w:rsidP="00EA31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6D9" w:rsidRDefault="00CE56D9" w:rsidP="00EA31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6D9" w:rsidRDefault="00CE56D9" w:rsidP="00EA31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6D9" w:rsidRDefault="00CE56D9" w:rsidP="00EA31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6D9" w:rsidRDefault="00CE56D9" w:rsidP="00EA31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6D9" w:rsidRDefault="00CE56D9" w:rsidP="00EA31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6D9" w:rsidRDefault="00CE56D9" w:rsidP="00EA31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6D9" w:rsidRDefault="00CE56D9" w:rsidP="00EA31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6D9" w:rsidRDefault="00CE56D9" w:rsidP="00EA31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6D9" w:rsidRDefault="00CE56D9" w:rsidP="00EA31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6D9" w:rsidRDefault="00CE56D9" w:rsidP="00EA31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6D9" w:rsidRDefault="00CE56D9" w:rsidP="00EA31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6D9" w:rsidRDefault="00CE56D9" w:rsidP="00EA31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6D9" w:rsidRDefault="00CE56D9" w:rsidP="00EA31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6D9" w:rsidRDefault="00CE56D9" w:rsidP="00EA31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6D9" w:rsidRDefault="00CE56D9" w:rsidP="00EA31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6D9" w:rsidRDefault="00CE56D9" w:rsidP="00EA31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C4779" w:rsidRDefault="009C4779" w:rsidP="00EA31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6D9" w:rsidRDefault="00E36F36" w:rsidP="00EA31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2A50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CE56D9" w:rsidRDefault="00CE56D9" w:rsidP="00EA31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главы</w:t>
      </w:r>
    </w:p>
    <w:p w:rsidR="00CE56D9" w:rsidRDefault="00CE56D9" w:rsidP="00EA31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сельского поселения</w:t>
      </w:r>
    </w:p>
    <w:p w:rsidR="00E36F36" w:rsidRDefault="00CE56D9" w:rsidP="00EA31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"сельсовет"Борчский"</w:t>
      </w:r>
      <w:r w:rsidR="00E36F36" w:rsidRPr="001F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56D9" w:rsidRPr="001F2A50" w:rsidRDefault="00CE56D9" w:rsidP="00EA31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" 08" июля 2022г. №</w:t>
      </w:r>
      <w:r w:rsidR="001956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EA315A" w:rsidRPr="001F2A50" w:rsidRDefault="00EA315A" w:rsidP="00E36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F36" w:rsidRPr="001F2A50" w:rsidRDefault="00E36F36" w:rsidP="00E36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A50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E36F36" w:rsidRPr="00CE56D9" w:rsidRDefault="00E36F36" w:rsidP="00E36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56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E36F36" w:rsidRPr="00CE56D9" w:rsidRDefault="00E36F36" w:rsidP="00E36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56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ПОРЯДКЕ УСТАНОВЛЕНИЯ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r w:rsidR="00CE56D9" w:rsidRPr="00CE56D9">
        <w:rPr>
          <w:rFonts w:ascii="Times New Roman" w:eastAsia="Times New Roman" w:hAnsi="Times New Roman" w:cs="Times New Roman"/>
          <w:b/>
          <w:bCs/>
          <w:sz w:val="24"/>
          <w:szCs w:val="24"/>
        </w:rPr>
        <w:t>МУНЦИПАЛЬНОГО ОБРАЗОВАНИЯ  - СЕЛЬСКОГО ПОСЕЛЕНИЯ "СЕЛЬСОВЕТ "БОРЧСКИЙ"</w:t>
      </w:r>
    </w:p>
    <w:p w:rsidR="00E36F36" w:rsidRPr="001F2A50" w:rsidRDefault="00E36F36" w:rsidP="00E36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A50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E36F36" w:rsidRPr="001F2A50" w:rsidRDefault="00E36F36" w:rsidP="00E36F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A50">
        <w:rPr>
          <w:rFonts w:ascii="Times New Roman" w:eastAsia="Times New Roman" w:hAnsi="Times New Roman" w:cs="Times New Roman"/>
          <w:sz w:val="28"/>
          <w:szCs w:val="28"/>
        </w:rPr>
        <w:t xml:space="preserve">1. Настоящее Положение в соответствии со статьей 39.28 Земельного кодекса Российской Федерации устанавливает 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r w:rsidR="003D074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- сельское поселение "сельсовет "Борчский" Рутульского </w:t>
      </w:r>
      <w:r w:rsidRPr="001F2A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Республики </w:t>
      </w:r>
      <w:r w:rsidR="008500FB" w:rsidRPr="001F2A50">
        <w:rPr>
          <w:rFonts w:ascii="Times New Roman" w:eastAsia="Times New Roman" w:hAnsi="Times New Roman" w:cs="Times New Roman"/>
          <w:sz w:val="28"/>
          <w:szCs w:val="28"/>
        </w:rPr>
        <w:t xml:space="preserve">Дагестан </w:t>
      </w:r>
      <w:r w:rsidRPr="001F2A50">
        <w:rPr>
          <w:rFonts w:ascii="Times New Roman" w:eastAsia="Times New Roman" w:hAnsi="Times New Roman" w:cs="Times New Roman"/>
          <w:sz w:val="28"/>
          <w:szCs w:val="28"/>
        </w:rPr>
        <w:t xml:space="preserve">(далее - плата за увеличение площади земельных участков). </w:t>
      </w:r>
    </w:p>
    <w:p w:rsidR="00E36F36" w:rsidRPr="001F2A50" w:rsidRDefault="00E36F36" w:rsidP="00E36F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A50">
        <w:rPr>
          <w:rFonts w:ascii="Times New Roman" w:eastAsia="Times New Roman" w:hAnsi="Times New Roman" w:cs="Times New Roman"/>
          <w:sz w:val="28"/>
          <w:szCs w:val="28"/>
        </w:rPr>
        <w:t xml:space="preserve">2. Размер платы за увеличение площади земельных участков рассчитывается местной администрацией </w:t>
      </w:r>
      <w:r w:rsidR="003D074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- сельское поселение "сельсовет "Борчский" Рутульского </w:t>
      </w:r>
      <w:r w:rsidR="003D0744" w:rsidRPr="001F2A50">
        <w:rPr>
          <w:rFonts w:ascii="Times New Roman" w:eastAsia="Times New Roman" w:hAnsi="Times New Roman" w:cs="Times New Roman"/>
          <w:sz w:val="28"/>
          <w:szCs w:val="28"/>
        </w:rPr>
        <w:t>муниципального района Республики Дагестан</w:t>
      </w:r>
      <w:r w:rsidRPr="001F2A50">
        <w:rPr>
          <w:rFonts w:ascii="Times New Roman" w:eastAsia="Times New Roman" w:hAnsi="Times New Roman" w:cs="Times New Roman"/>
          <w:sz w:val="28"/>
          <w:szCs w:val="28"/>
        </w:rPr>
        <w:t xml:space="preserve"> (далее - уполномоченный орган). </w:t>
      </w:r>
    </w:p>
    <w:p w:rsidR="00E36F36" w:rsidRPr="001F2A50" w:rsidRDefault="00E36F36" w:rsidP="00E36F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A50">
        <w:rPr>
          <w:rFonts w:ascii="Times New Roman" w:eastAsia="Times New Roman" w:hAnsi="Times New Roman" w:cs="Times New Roman"/>
          <w:sz w:val="28"/>
          <w:szCs w:val="28"/>
        </w:rPr>
        <w:t xml:space="preserve">3. Размер платы за увеличение площади земельных участков определяется как 100 процентов кадастровой стоимости земельного участка, находящегося в муниципальной собственности </w:t>
      </w:r>
      <w:r w:rsidR="003D074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- сельское поселение "сельсовет "Борчский" Рутульского </w:t>
      </w:r>
      <w:r w:rsidR="003D0744" w:rsidRPr="001F2A50">
        <w:rPr>
          <w:rFonts w:ascii="Times New Roman" w:eastAsia="Times New Roman" w:hAnsi="Times New Roman" w:cs="Times New Roman"/>
          <w:sz w:val="28"/>
          <w:szCs w:val="28"/>
        </w:rPr>
        <w:t>муниципального района Республики Дагестан</w:t>
      </w:r>
      <w:r w:rsidRPr="001F2A50">
        <w:rPr>
          <w:rFonts w:ascii="Times New Roman" w:eastAsia="Times New Roman" w:hAnsi="Times New Roman" w:cs="Times New Roman"/>
          <w:sz w:val="28"/>
          <w:szCs w:val="28"/>
        </w:rPr>
        <w:t xml:space="preserve">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4 настоящего Положения. </w:t>
      </w:r>
    </w:p>
    <w:p w:rsidR="00E36F36" w:rsidRPr="001F2A50" w:rsidRDefault="00E36F36" w:rsidP="00E36F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A50">
        <w:rPr>
          <w:rFonts w:ascii="Times New Roman" w:eastAsia="Times New Roman" w:hAnsi="Times New Roman" w:cs="Times New Roman"/>
          <w:sz w:val="28"/>
          <w:szCs w:val="28"/>
        </w:rPr>
        <w:t xml:space="preserve">4. Размер платы за увеличение площади земельных участков в случае перераспределения земельных участков в целях последующего изъятия подлежащих образованию земельных участков для государственных или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</w:t>
      </w:r>
      <w:r w:rsidR="003D074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- сельское поселение "сельсовет "Борчский" Рутульского </w:t>
      </w:r>
      <w:r w:rsidR="003D0744" w:rsidRPr="001F2A50">
        <w:rPr>
          <w:rFonts w:ascii="Times New Roman" w:eastAsia="Times New Roman" w:hAnsi="Times New Roman" w:cs="Times New Roman"/>
          <w:sz w:val="28"/>
          <w:szCs w:val="28"/>
        </w:rPr>
        <w:t>муниципального района Республики Дагестан</w:t>
      </w:r>
      <w:r w:rsidRPr="001F2A50">
        <w:rPr>
          <w:rFonts w:ascii="Times New Roman" w:eastAsia="Times New Roman" w:hAnsi="Times New Roman" w:cs="Times New Roman"/>
          <w:sz w:val="28"/>
          <w:szCs w:val="28"/>
        </w:rPr>
        <w:t xml:space="preserve">, подлежащей передаче в частную собственность в результате перераспределения земельных участков. </w:t>
      </w:r>
    </w:p>
    <w:p w:rsidR="00812E69" w:rsidRPr="001F2A50" w:rsidRDefault="00E36F36" w:rsidP="001F2A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A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Размер платы за увеличение площади земельных участков определяется по состоянию на дату поступления в уполномоченный орган заявления о перераспределении земельных участков, находящихся в муниципальной собственности </w:t>
      </w:r>
      <w:r w:rsidR="003D074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- сельское поселение "сельсовет "Борчский" Рутульского </w:t>
      </w:r>
      <w:r w:rsidR="003D0744" w:rsidRPr="001F2A50">
        <w:rPr>
          <w:rFonts w:ascii="Times New Roman" w:eastAsia="Times New Roman" w:hAnsi="Times New Roman" w:cs="Times New Roman"/>
          <w:sz w:val="28"/>
          <w:szCs w:val="28"/>
        </w:rPr>
        <w:t>муниципального района Республики Дагестан</w:t>
      </w:r>
      <w:r w:rsidRPr="001F2A50">
        <w:rPr>
          <w:rFonts w:ascii="Times New Roman" w:eastAsia="Times New Roman" w:hAnsi="Times New Roman" w:cs="Times New Roman"/>
          <w:sz w:val="28"/>
          <w:szCs w:val="28"/>
        </w:rPr>
        <w:t>, и земельных участков, находящихся в частной собственности.</w:t>
      </w:r>
    </w:p>
    <w:sectPr w:rsidR="00812E69" w:rsidRPr="001F2A50" w:rsidSect="00EB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5744"/>
    <w:rsid w:val="001956D0"/>
    <w:rsid w:val="001C13CC"/>
    <w:rsid w:val="001F2A50"/>
    <w:rsid w:val="0022432A"/>
    <w:rsid w:val="0036761F"/>
    <w:rsid w:val="00393118"/>
    <w:rsid w:val="003D0744"/>
    <w:rsid w:val="00444914"/>
    <w:rsid w:val="005501F7"/>
    <w:rsid w:val="005F2007"/>
    <w:rsid w:val="00812E69"/>
    <w:rsid w:val="008500FB"/>
    <w:rsid w:val="00897046"/>
    <w:rsid w:val="009041BD"/>
    <w:rsid w:val="009C4779"/>
    <w:rsid w:val="009C5744"/>
    <w:rsid w:val="00A54C0E"/>
    <w:rsid w:val="00A91221"/>
    <w:rsid w:val="00B92772"/>
    <w:rsid w:val="00CB52D2"/>
    <w:rsid w:val="00CE56D9"/>
    <w:rsid w:val="00E01977"/>
    <w:rsid w:val="00E36F36"/>
    <w:rsid w:val="00E75A83"/>
    <w:rsid w:val="00EA315A"/>
    <w:rsid w:val="00EB23EF"/>
    <w:rsid w:val="00ED69C2"/>
    <w:rsid w:val="00F51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007"/>
    <w:pPr>
      <w:ind w:left="720"/>
      <w:contextualSpacing/>
    </w:pPr>
  </w:style>
  <w:style w:type="paragraph" w:styleId="a4">
    <w:name w:val="header"/>
    <w:basedOn w:val="a"/>
    <w:link w:val="a5"/>
    <w:unhideWhenUsed/>
    <w:rsid w:val="001C13CC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Верхний колонтитул Знак"/>
    <w:basedOn w:val="a0"/>
    <w:link w:val="a4"/>
    <w:rsid w:val="001C13CC"/>
    <w:rPr>
      <w:lang w:eastAsia="en-US"/>
    </w:rPr>
  </w:style>
  <w:style w:type="character" w:styleId="a6">
    <w:name w:val="Hyperlink"/>
    <w:basedOn w:val="a0"/>
    <w:uiPriority w:val="99"/>
    <w:unhideWhenUsed/>
    <w:rsid w:val="001C13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C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1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--btb5aicm3c.xn--p1ai/kontakty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Дина Гарун-Рашидовна</dc:creator>
  <cp:keywords/>
  <dc:description/>
  <cp:lastModifiedBy>Администрация</cp:lastModifiedBy>
  <cp:revision>15</cp:revision>
  <dcterms:created xsi:type="dcterms:W3CDTF">2022-06-28T12:58:00Z</dcterms:created>
  <dcterms:modified xsi:type="dcterms:W3CDTF">2022-07-06T06:06:00Z</dcterms:modified>
</cp:coreProperties>
</file>