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19" w:rsidRDefault="00785D19" w:rsidP="00785D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785D19" w:rsidRDefault="00785D19" w:rsidP="00785D1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785D19" w:rsidRDefault="00785D19" w:rsidP="00785D1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–</w:t>
      </w:r>
    </w:p>
    <w:p w:rsidR="00785D19" w:rsidRDefault="00785D19" w:rsidP="00785D1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 «сельсовет Борчский»</w:t>
      </w:r>
    </w:p>
    <w:p w:rsidR="00785D19" w:rsidRDefault="00785D19" w:rsidP="00785D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10.11.2022 № 12</w:t>
      </w:r>
    </w:p>
    <w:p w:rsidR="00B3601F" w:rsidRDefault="00B3601F" w:rsidP="00B3601F">
      <w:pPr>
        <w:shd w:val="clear" w:color="auto" w:fill="FFFFFF"/>
        <w:ind w:left="4678"/>
        <w:jc w:val="center"/>
      </w:pPr>
    </w:p>
    <w:p w:rsidR="00B3601F" w:rsidRPr="00B3601F" w:rsidRDefault="00B3601F" w:rsidP="00B36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B3601F">
        <w:rPr>
          <w:rFonts w:ascii="Times New Roman" w:hAnsi="Times New Roman" w:cs="Times New Roman"/>
          <w:b/>
          <w:bCs/>
          <w:color w:val="000000"/>
          <w:sz w:val="28"/>
          <w:szCs w:val="26"/>
        </w:rPr>
        <w:t>П О Р Я Д О К</w:t>
      </w:r>
    </w:p>
    <w:p w:rsidR="00B3601F" w:rsidRPr="00B3601F" w:rsidRDefault="00B3601F" w:rsidP="00B36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601F">
        <w:rPr>
          <w:rFonts w:ascii="Times New Roman" w:hAnsi="Times New Roman" w:cs="Times New Roman"/>
          <w:b/>
          <w:sz w:val="28"/>
          <w:szCs w:val="26"/>
        </w:rPr>
        <w:t xml:space="preserve">уведомления муниципальными служащими </w:t>
      </w:r>
    </w:p>
    <w:p w:rsidR="00B3601F" w:rsidRPr="00B3601F" w:rsidRDefault="00B3601F" w:rsidP="00B36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601F">
        <w:rPr>
          <w:rFonts w:ascii="Times New Roman" w:hAnsi="Times New Roman" w:cs="Times New Roman"/>
          <w:b/>
          <w:sz w:val="28"/>
          <w:szCs w:val="26"/>
        </w:rPr>
        <w:t xml:space="preserve">представителя нанимателя (работодателя) о возникшем </w:t>
      </w:r>
    </w:p>
    <w:p w:rsidR="00B3601F" w:rsidRPr="00B3601F" w:rsidRDefault="00B3601F" w:rsidP="00B36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601F">
        <w:rPr>
          <w:rFonts w:ascii="Times New Roman" w:hAnsi="Times New Roman" w:cs="Times New Roman"/>
          <w:b/>
          <w:sz w:val="28"/>
          <w:szCs w:val="26"/>
        </w:rPr>
        <w:t>конфликте интересов или о возможности его возникновения</w:t>
      </w:r>
    </w:p>
    <w:p w:rsidR="00B3601F" w:rsidRPr="007D0994" w:rsidRDefault="00B3601F" w:rsidP="00B3601F">
      <w:pPr>
        <w:shd w:val="clear" w:color="auto" w:fill="FFFFFF"/>
        <w:spacing w:after="0"/>
        <w:jc w:val="both"/>
        <w:rPr>
          <w:b/>
          <w:bCs/>
          <w:color w:val="000000"/>
          <w:sz w:val="32"/>
          <w:szCs w:val="28"/>
        </w:rPr>
      </w:pPr>
    </w:p>
    <w:p w:rsidR="00B3601F" w:rsidRPr="00B3601F" w:rsidRDefault="00B3601F" w:rsidP="00B360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B3601F">
        <w:rPr>
          <w:rFonts w:ascii="Times New Roman" w:hAnsi="Times New Roman" w:cs="Times New Roman"/>
          <w:sz w:val="28"/>
          <w:szCs w:val="26"/>
        </w:rPr>
        <w:t xml:space="preserve">1. </w:t>
      </w:r>
      <w:r w:rsidRPr="00B3601F">
        <w:rPr>
          <w:rFonts w:ascii="Times New Roman" w:hAnsi="Times New Roman" w:cs="Times New Roman"/>
          <w:bCs/>
          <w:sz w:val="28"/>
          <w:szCs w:val="26"/>
        </w:rPr>
        <w:t>Настоящий порядок устанавливает процедуру уведомления муниципальными служащими</w:t>
      </w:r>
      <w:r w:rsidRPr="00B3601F">
        <w:rPr>
          <w:rFonts w:ascii="Times New Roman" w:hAnsi="Times New Roman" w:cs="Times New Roman"/>
          <w:sz w:val="28"/>
          <w:szCs w:val="26"/>
        </w:rPr>
        <w:t xml:space="preserve"> администрации сельского поселения «сельсовет Борчский» Рутульского района </w:t>
      </w:r>
      <w:r w:rsidRPr="00B3601F">
        <w:rPr>
          <w:rFonts w:ascii="Times New Roman" w:hAnsi="Times New Roman" w:cs="Times New Roman"/>
          <w:bCs/>
          <w:sz w:val="28"/>
          <w:szCs w:val="26"/>
        </w:rPr>
        <w:t xml:space="preserve">(далее - муниципальные служащие) </w:t>
      </w:r>
      <w:r w:rsidRPr="00B3601F">
        <w:rPr>
          <w:rFonts w:ascii="Times New Roman" w:hAnsi="Times New Roman" w:cs="Times New Roman"/>
          <w:sz w:val="28"/>
          <w:szCs w:val="26"/>
        </w:rPr>
        <w:t>представителя нанимателя (работодателя)</w:t>
      </w:r>
      <w:r w:rsidRPr="00B3601F">
        <w:rPr>
          <w:rFonts w:ascii="Times New Roman" w:hAnsi="Times New Roman" w:cs="Times New Roman"/>
          <w:bCs/>
          <w:sz w:val="28"/>
          <w:szCs w:val="26"/>
        </w:rPr>
        <w:t xml:space="preserve"> о возникшем конфликте интересов или о возможности его возникновения. </w:t>
      </w:r>
    </w:p>
    <w:p w:rsidR="00B3601F" w:rsidRPr="007D0994" w:rsidRDefault="00B3601F" w:rsidP="00B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601F">
        <w:rPr>
          <w:rFonts w:ascii="Times New Roman" w:hAnsi="Times New Roman" w:cs="Times New Roman"/>
          <w:sz w:val="28"/>
          <w:szCs w:val="26"/>
        </w:rPr>
        <w:t>2. Муниципальный служащий обязан</w:t>
      </w:r>
      <w:r w:rsidRPr="007D0994">
        <w:rPr>
          <w:rFonts w:ascii="Times New Roman" w:hAnsi="Times New Roman" w:cs="Times New Roman"/>
          <w:sz w:val="28"/>
          <w:szCs w:val="26"/>
        </w:rPr>
        <w:t xml:space="preserve"> уведомить представителя нанимателя (работодателя) о возникшем конфликте интересов или о возможности его возникновения как только ему станет об этом известно и в письменной форме направить представителю нанимателя (работодателю) уведомление о возникшем конфликте интересов или о возможности его возникновения (далее - </w:t>
      </w:r>
      <w:r>
        <w:rPr>
          <w:rFonts w:ascii="Times New Roman" w:hAnsi="Times New Roman" w:cs="Times New Roman"/>
          <w:sz w:val="28"/>
          <w:szCs w:val="26"/>
        </w:rPr>
        <w:t>у</w:t>
      </w:r>
      <w:r w:rsidRPr="007D0994">
        <w:rPr>
          <w:rFonts w:ascii="Times New Roman" w:hAnsi="Times New Roman" w:cs="Times New Roman"/>
          <w:sz w:val="28"/>
          <w:szCs w:val="26"/>
        </w:rPr>
        <w:t>ведомление) не позднее рабочего дня, следующего за дн</w:t>
      </w:r>
      <w:r>
        <w:rPr>
          <w:rFonts w:ascii="Times New Roman" w:hAnsi="Times New Roman" w:cs="Times New Roman"/>
          <w:sz w:val="28"/>
          <w:szCs w:val="26"/>
        </w:rPr>
        <w:t>ё</w:t>
      </w:r>
      <w:r w:rsidRPr="007D0994">
        <w:rPr>
          <w:rFonts w:ascii="Times New Roman" w:hAnsi="Times New Roman" w:cs="Times New Roman"/>
          <w:sz w:val="28"/>
          <w:szCs w:val="26"/>
        </w:rPr>
        <w:t>м, когда муниципальному служащему стало известно о возникшем конфликте интересов или о возможности его возникновения.</w:t>
      </w:r>
    </w:p>
    <w:p w:rsidR="00B3601F" w:rsidRPr="007D0994" w:rsidRDefault="00B3601F" w:rsidP="00B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D0994">
        <w:rPr>
          <w:rFonts w:ascii="Times New Roman" w:hAnsi="Times New Roman" w:cs="Times New Roman"/>
          <w:sz w:val="28"/>
          <w:szCs w:val="26"/>
        </w:rPr>
        <w:t xml:space="preserve">3. Уведомление представляется представителю нанимателя (работодателю) по форме согласно приложению № 1 к настоящему 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7D0994">
        <w:rPr>
          <w:rFonts w:ascii="Times New Roman" w:hAnsi="Times New Roman" w:cs="Times New Roman"/>
          <w:sz w:val="28"/>
          <w:szCs w:val="26"/>
        </w:rPr>
        <w:t>орядку.</w:t>
      </w:r>
    </w:p>
    <w:p w:rsidR="00B3601F" w:rsidRPr="007D0994" w:rsidRDefault="00B3601F" w:rsidP="00B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D0994">
        <w:rPr>
          <w:rFonts w:ascii="Times New Roman" w:hAnsi="Times New Roman" w:cs="Times New Roman"/>
          <w:sz w:val="28"/>
          <w:szCs w:val="26"/>
        </w:rPr>
        <w:t xml:space="preserve">4. Уведомление подлежит обязательной регистрации в день поступления в </w:t>
      </w:r>
      <w:r>
        <w:rPr>
          <w:rFonts w:ascii="Times New Roman" w:hAnsi="Times New Roman" w:cs="Times New Roman"/>
          <w:sz w:val="28"/>
          <w:szCs w:val="26"/>
        </w:rPr>
        <w:t>ж</w:t>
      </w:r>
      <w:r w:rsidRPr="007D0994">
        <w:rPr>
          <w:rFonts w:ascii="Times New Roman" w:hAnsi="Times New Roman" w:cs="Times New Roman"/>
          <w:sz w:val="28"/>
          <w:szCs w:val="26"/>
        </w:rPr>
        <w:t xml:space="preserve">урнале регистрации уведомлений о возникшем конфликте интересов или о возможности его возникновения (далее - </w:t>
      </w:r>
      <w:r>
        <w:rPr>
          <w:rFonts w:ascii="Times New Roman" w:hAnsi="Times New Roman" w:cs="Times New Roman"/>
          <w:sz w:val="28"/>
          <w:szCs w:val="26"/>
        </w:rPr>
        <w:t>ж</w:t>
      </w:r>
      <w:r w:rsidRPr="007D0994">
        <w:rPr>
          <w:rFonts w:ascii="Times New Roman" w:hAnsi="Times New Roman" w:cs="Times New Roman"/>
          <w:sz w:val="28"/>
          <w:szCs w:val="26"/>
        </w:rPr>
        <w:t xml:space="preserve">урнал), составленному по форме согласно приложению № 2 к настоящему 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7D0994">
        <w:rPr>
          <w:rFonts w:ascii="Times New Roman" w:hAnsi="Times New Roman" w:cs="Times New Roman"/>
          <w:sz w:val="28"/>
          <w:szCs w:val="26"/>
        </w:rPr>
        <w:t>орядку.</w:t>
      </w:r>
      <w:r w:rsidRPr="007D0994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</w:t>
      </w:r>
    </w:p>
    <w:p w:rsidR="00B3601F" w:rsidRPr="007D0994" w:rsidRDefault="00B3601F" w:rsidP="00B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D0994">
        <w:rPr>
          <w:rFonts w:ascii="Times New Roman" w:hAnsi="Times New Roman" w:cs="Times New Roman"/>
          <w:sz w:val="28"/>
          <w:szCs w:val="26"/>
        </w:rPr>
        <w:t>5. Журнал должен быть прошит и пронумерован в соответствии с установленным порядком. Муниципальному служащему выда</w:t>
      </w:r>
      <w:r>
        <w:rPr>
          <w:rFonts w:ascii="Times New Roman" w:hAnsi="Times New Roman" w:cs="Times New Roman"/>
          <w:sz w:val="28"/>
          <w:szCs w:val="26"/>
        </w:rPr>
        <w:t>ё</w:t>
      </w:r>
      <w:r w:rsidRPr="007D0994">
        <w:rPr>
          <w:rFonts w:ascii="Times New Roman" w:hAnsi="Times New Roman" w:cs="Times New Roman"/>
          <w:sz w:val="28"/>
          <w:szCs w:val="26"/>
        </w:rPr>
        <w:t xml:space="preserve">тся копия </w:t>
      </w:r>
      <w:r>
        <w:rPr>
          <w:rFonts w:ascii="Times New Roman" w:hAnsi="Times New Roman" w:cs="Times New Roman"/>
          <w:sz w:val="28"/>
          <w:szCs w:val="26"/>
        </w:rPr>
        <w:t>у</w:t>
      </w:r>
      <w:r w:rsidRPr="007D0994">
        <w:rPr>
          <w:rFonts w:ascii="Times New Roman" w:hAnsi="Times New Roman" w:cs="Times New Roman"/>
          <w:sz w:val="28"/>
          <w:szCs w:val="26"/>
        </w:rPr>
        <w:t>ведомления с отметкой о его регистрации.</w:t>
      </w:r>
      <w:r w:rsidRPr="007D0994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</w:t>
      </w:r>
    </w:p>
    <w:p w:rsidR="00B3601F" w:rsidRPr="007D0994" w:rsidRDefault="00B3601F" w:rsidP="00B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D0994">
        <w:rPr>
          <w:rFonts w:ascii="Times New Roman" w:hAnsi="Times New Roman" w:cs="Times New Roman"/>
          <w:sz w:val="28"/>
          <w:szCs w:val="26"/>
        </w:rPr>
        <w:t xml:space="preserve">6. Работники, ответственные за ведение </w:t>
      </w:r>
      <w:r>
        <w:rPr>
          <w:rFonts w:ascii="Times New Roman" w:hAnsi="Times New Roman" w:cs="Times New Roman"/>
          <w:sz w:val="28"/>
          <w:szCs w:val="26"/>
        </w:rPr>
        <w:t>ж</w:t>
      </w:r>
      <w:r w:rsidRPr="007D0994">
        <w:rPr>
          <w:rFonts w:ascii="Times New Roman" w:hAnsi="Times New Roman" w:cs="Times New Roman"/>
          <w:sz w:val="28"/>
          <w:szCs w:val="26"/>
        </w:rPr>
        <w:t>урнала, обеспечивают конфиденциальность полученных от муниципального служащего сведений в соответствии с законодательством Российской Федерации о персональных данных.</w:t>
      </w:r>
    </w:p>
    <w:p w:rsidR="00B3601F" w:rsidRPr="00E35D33" w:rsidRDefault="00B3601F" w:rsidP="00B3601F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6"/>
        </w:rPr>
      </w:pPr>
      <w:r w:rsidRPr="007D0994">
        <w:rPr>
          <w:rFonts w:ascii="Times New Roman" w:hAnsi="Times New Roman" w:cs="Times New Roman"/>
          <w:sz w:val="28"/>
          <w:szCs w:val="26"/>
        </w:rPr>
        <w:t>7.</w:t>
      </w:r>
      <w:r w:rsidRPr="007D0994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Организация проверки сведений </w:t>
      </w:r>
      <w:r w:rsidRPr="007D0994">
        <w:rPr>
          <w:rFonts w:ascii="Times New Roman" w:hAnsi="Times New Roman" w:cs="Times New Roman"/>
          <w:bCs/>
          <w:sz w:val="28"/>
          <w:szCs w:val="26"/>
        </w:rPr>
        <w:t xml:space="preserve">о возникшем конфликте интересов или о возможности его возникновения подлежит рассмотрению на </w:t>
      </w:r>
      <w:r w:rsidRPr="007D0994">
        <w:rPr>
          <w:rFonts w:ascii="Times New Roman" w:eastAsia="Arial" w:hAnsi="Times New Roman" w:cs="Times New Roman"/>
          <w:sz w:val="28"/>
          <w:szCs w:val="26"/>
        </w:rPr>
        <w:t xml:space="preserve">комиссии </w:t>
      </w:r>
      <w:r w:rsidRPr="007D0994">
        <w:rPr>
          <w:rFonts w:ascii="Times New Roman" w:hAnsi="Times New Roman" w:cs="Times New Roman"/>
          <w:sz w:val="28"/>
          <w:szCs w:val="26"/>
        </w:rPr>
        <w:t xml:space="preserve">по соблюдению требований к служебному поведению муниципальных служащих </w:t>
      </w:r>
      <w:r w:rsidRPr="00E35D33">
        <w:rPr>
          <w:rFonts w:ascii="Times New Roman" w:hAnsi="Times New Roman" w:cs="Times New Roman"/>
          <w:sz w:val="28"/>
          <w:szCs w:val="26"/>
        </w:rPr>
        <w:t>ор</w:t>
      </w:r>
      <w:r w:rsidR="00E35D33">
        <w:rPr>
          <w:rFonts w:ascii="Times New Roman" w:hAnsi="Times New Roman" w:cs="Times New Roman"/>
          <w:sz w:val="28"/>
          <w:szCs w:val="26"/>
        </w:rPr>
        <w:t>ганов местного самоуправления</w:t>
      </w:r>
      <w:r w:rsidRPr="00E35D33">
        <w:rPr>
          <w:rFonts w:ascii="Times New Roman" w:hAnsi="Times New Roman" w:cs="Times New Roman"/>
          <w:sz w:val="28"/>
          <w:szCs w:val="26"/>
        </w:rPr>
        <w:t xml:space="preserve"> </w:t>
      </w:r>
      <w:r w:rsidR="00E35D33" w:rsidRPr="00E35D33">
        <w:rPr>
          <w:rFonts w:ascii="Times New Roman" w:hAnsi="Times New Roman" w:cs="Times New Roman"/>
          <w:sz w:val="28"/>
          <w:szCs w:val="26"/>
        </w:rPr>
        <w:t xml:space="preserve">сельского поселения «сельсовет Борчский» Рутульского района </w:t>
      </w:r>
      <w:r w:rsidRPr="00E35D33">
        <w:rPr>
          <w:rFonts w:ascii="Times New Roman" w:hAnsi="Times New Roman" w:cs="Times New Roman"/>
          <w:sz w:val="28"/>
          <w:szCs w:val="26"/>
        </w:rPr>
        <w:t>и урегулированию конфликта интересов</w:t>
      </w:r>
      <w:r w:rsidRPr="00E35D33">
        <w:rPr>
          <w:rFonts w:ascii="Times New Roman" w:eastAsia="Arial" w:hAnsi="Times New Roman" w:cs="Times New Roman"/>
          <w:sz w:val="28"/>
          <w:szCs w:val="26"/>
        </w:rPr>
        <w:t>.</w:t>
      </w:r>
    </w:p>
    <w:p w:rsidR="00B3601F" w:rsidRPr="007D0994" w:rsidRDefault="00B3601F" w:rsidP="00B3601F">
      <w:pPr>
        <w:shd w:val="clear" w:color="auto" w:fill="FFFFFF"/>
        <w:jc w:val="both"/>
        <w:rPr>
          <w:rFonts w:eastAsia="Arial" w:cs="Arial"/>
          <w:color w:val="000000"/>
          <w:sz w:val="32"/>
          <w:szCs w:val="28"/>
        </w:rPr>
      </w:pPr>
    </w:p>
    <w:p w:rsidR="00B3601F" w:rsidRDefault="00B3601F" w:rsidP="00B3601F">
      <w:pPr>
        <w:shd w:val="clear" w:color="auto" w:fill="FFFFFF"/>
        <w:ind w:left="46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1F" w:rsidRDefault="00B3601F" w:rsidP="00B3601F">
      <w:pPr>
        <w:shd w:val="clear" w:color="auto" w:fill="FFFFFF"/>
        <w:ind w:left="46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1F" w:rsidRPr="00B3601F" w:rsidRDefault="00B3601F" w:rsidP="00B3601F">
      <w:pPr>
        <w:shd w:val="clear" w:color="auto" w:fill="FFFFFF"/>
        <w:ind w:left="46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№ 1 </w:t>
      </w:r>
      <w:r w:rsidRPr="00B3601F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B3601F" w:rsidRPr="00B3601F" w:rsidRDefault="00B3601F" w:rsidP="00B3601F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Представителю нанимателя </w:t>
      </w:r>
      <w:r w:rsidRPr="00B3601F">
        <w:rPr>
          <w:rFonts w:ascii="Times New Roman" w:hAnsi="Times New Roman" w:cs="Times New Roman"/>
          <w:color w:val="000000"/>
          <w:sz w:val="24"/>
          <w:szCs w:val="24"/>
        </w:rPr>
        <w:t>(работодателя)</w:t>
      </w:r>
    </w:p>
    <w:p w:rsidR="00B3601F" w:rsidRPr="00B3601F" w:rsidRDefault="00B3601F" w:rsidP="00B3601F">
      <w:pPr>
        <w:shd w:val="clear" w:color="auto" w:fill="FFFFFF"/>
        <w:spacing w:after="0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3601F" w:rsidRPr="00B3601F" w:rsidRDefault="00B3601F" w:rsidP="00B3601F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B3601F" w:rsidRPr="00B3601F" w:rsidRDefault="00B3601F" w:rsidP="00B3601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3601F" w:rsidRPr="00B3601F" w:rsidRDefault="00B3601F" w:rsidP="00B3601F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color w:val="000000"/>
          <w:sz w:val="24"/>
          <w:szCs w:val="24"/>
        </w:rPr>
        <w:t>(Ф.И.О. муниципального служащего)</w:t>
      </w:r>
    </w:p>
    <w:p w:rsidR="00B3601F" w:rsidRPr="00B3601F" w:rsidRDefault="00B3601F" w:rsidP="00B3601F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3601F" w:rsidRPr="00B3601F" w:rsidRDefault="00B3601F" w:rsidP="00B3601F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color w:val="000000"/>
          <w:sz w:val="24"/>
          <w:szCs w:val="24"/>
        </w:rPr>
        <w:t>(замещаемая должность муниципальной службы)</w:t>
      </w:r>
    </w:p>
    <w:p w:rsidR="00B3601F" w:rsidRPr="00B3601F" w:rsidRDefault="00B3601F" w:rsidP="00B3601F">
      <w:pPr>
        <w:shd w:val="clear" w:color="auto" w:fill="FFFFFF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601F" w:rsidRPr="00B3601F" w:rsidRDefault="00B3601F" w:rsidP="00B36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01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 В Е Д О М Л Е Н И Е</w:t>
      </w:r>
    </w:p>
    <w:p w:rsidR="00B3601F" w:rsidRPr="00B3601F" w:rsidRDefault="00B3601F" w:rsidP="00B36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1F">
        <w:rPr>
          <w:rFonts w:ascii="Times New Roman" w:hAnsi="Times New Roman" w:cs="Times New Roman"/>
          <w:b/>
          <w:sz w:val="24"/>
          <w:szCs w:val="24"/>
        </w:rPr>
        <w:t xml:space="preserve">о возникшем конфликте интересов </w:t>
      </w:r>
    </w:p>
    <w:p w:rsidR="00B3601F" w:rsidRPr="00B3601F" w:rsidRDefault="00B3601F" w:rsidP="00B36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1F">
        <w:rPr>
          <w:rFonts w:ascii="Times New Roman" w:hAnsi="Times New Roman" w:cs="Times New Roman"/>
          <w:b/>
          <w:sz w:val="24"/>
          <w:szCs w:val="24"/>
        </w:rPr>
        <w:t>или о возможности его возникновения</w:t>
      </w:r>
    </w:p>
    <w:p w:rsidR="00B3601F" w:rsidRPr="00B3601F" w:rsidRDefault="00B3601F" w:rsidP="00B3601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B3601F" w:rsidRPr="00B3601F" w:rsidRDefault="00B3601F" w:rsidP="00B3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соответствии со статьёй 11 Федерального закона от </w:t>
      </w:r>
      <w:r w:rsidRPr="00B3601F">
        <w:rPr>
          <w:rFonts w:ascii="Times New Roman" w:hAnsi="Times New Roman" w:cs="Times New Roman"/>
          <w:color w:val="000000"/>
          <w:sz w:val="24"/>
          <w:szCs w:val="24"/>
        </w:rPr>
        <w:t xml:space="preserve">25.12.2008 № 273-ФЗ «О противодействии коррупции» </w:t>
      </w:r>
      <w:r w:rsidRPr="00B3601F">
        <w:rPr>
          <w:rFonts w:ascii="Times New Roman" w:hAnsi="Times New Roman" w:cs="Times New Roman"/>
          <w:color w:val="000000"/>
          <w:spacing w:val="-17"/>
          <w:sz w:val="24"/>
          <w:szCs w:val="24"/>
        </w:rPr>
        <w:t>я, ________________________________________________</w:t>
      </w:r>
      <w:r w:rsidRPr="00B3601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B3601F" w:rsidRPr="00B3601F" w:rsidRDefault="00B3601F" w:rsidP="00B3601F">
      <w:pPr>
        <w:shd w:val="clear" w:color="auto" w:fill="FFFFFF"/>
        <w:spacing w:after="0" w:line="240" w:lineRule="auto"/>
        <w:ind w:firstLine="3969"/>
        <w:jc w:val="both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B3601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</w:t>
      </w:r>
      <w:r w:rsidRPr="00B3601F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Ф.И.О., замещаемая должность муниципальной службы)</w:t>
      </w:r>
    </w:p>
    <w:p w:rsidR="00B3601F" w:rsidRPr="00B3601F" w:rsidRDefault="00B3601F" w:rsidP="00B3601F">
      <w:pPr>
        <w:shd w:val="clear" w:color="auto" w:fill="FFFFFF"/>
        <w:tabs>
          <w:tab w:val="left" w:leader="underscore" w:pos="9368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3601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настоящим уведомляю о </w:t>
      </w:r>
      <w:r w:rsidRPr="00B3601F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</w:t>
      </w:r>
    </w:p>
    <w:p w:rsidR="00B3601F" w:rsidRPr="00B3601F" w:rsidRDefault="00B3601F" w:rsidP="00B3601F">
      <w:pPr>
        <w:pStyle w:val="ConsPlusNonformat"/>
        <w:ind w:left="2835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3601F">
        <w:rPr>
          <w:rFonts w:ascii="Times New Roman" w:hAnsi="Times New Roman" w:cs="Times New Roman"/>
          <w:sz w:val="24"/>
          <w:szCs w:val="24"/>
        </w:rPr>
        <w:t>(описывается ситуация, при которой личная заинтересованность (прямая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1F">
        <w:rPr>
          <w:rFonts w:ascii="Times New Roman" w:hAnsi="Times New Roman" w:cs="Times New Roman"/>
          <w:sz w:val="24"/>
          <w:szCs w:val="24"/>
        </w:rPr>
        <w:t>или косвенная) муниципального служащего влияет или может повлиять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1F">
        <w:rPr>
          <w:rFonts w:ascii="Times New Roman" w:hAnsi="Times New Roman" w:cs="Times New Roman"/>
          <w:sz w:val="24"/>
          <w:szCs w:val="24"/>
        </w:rPr>
        <w:t>на надлежащее, объективное и беспристрастное исполнение им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1F">
        <w:rPr>
          <w:rFonts w:ascii="Times New Roman" w:hAnsi="Times New Roman" w:cs="Times New Roman"/>
          <w:sz w:val="24"/>
          <w:szCs w:val="24"/>
        </w:rPr>
        <w:t>(служебных) обязанностей (осуществление полномочий); указываются меры, принятые муниципальным служащим, направленные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1F">
        <w:rPr>
          <w:rFonts w:ascii="Times New Roman" w:hAnsi="Times New Roman" w:cs="Times New Roman"/>
          <w:sz w:val="24"/>
          <w:szCs w:val="24"/>
        </w:rPr>
        <w:t>на предотвращение или урегулирование возникшего конфликта интересов или возможности его возникновения (если такие меры принимались)</w:t>
      </w:r>
      <w:r w:rsidRPr="00B3601F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B3601F" w:rsidRPr="00B3601F" w:rsidRDefault="00B3601F" w:rsidP="00B3601F">
      <w:pPr>
        <w:shd w:val="clear" w:color="auto" w:fill="FFFFFF"/>
        <w:ind w:firstLine="524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3601F" w:rsidRPr="00B3601F" w:rsidRDefault="00B3601F" w:rsidP="00B3601F">
      <w:pPr>
        <w:shd w:val="clear" w:color="auto" w:fill="FFFFFF"/>
        <w:ind w:firstLine="524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1F" w:rsidRPr="00B3601F" w:rsidRDefault="00B3601F" w:rsidP="00B360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>Дата _________</w:t>
      </w: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Подпись _____________</w:t>
      </w:r>
    </w:p>
    <w:p w:rsidR="00B3601F" w:rsidRPr="00B3601F" w:rsidRDefault="00B3601F" w:rsidP="00B360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1F" w:rsidRPr="00B3601F" w:rsidRDefault="00B3601F" w:rsidP="00B360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1F" w:rsidRPr="00B3601F" w:rsidRDefault="00B3601F" w:rsidP="00B360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зарегистрировано в журнале регистрации </w:t>
      </w:r>
    </w:p>
    <w:p w:rsidR="00B3601F" w:rsidRPr="00B3601F" w:rsidRDefault="00B3601F" w:rsidP="00B360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«__»________ 20__ г.  </w:t>
      </w:r>
    </w:p>
    <w:p w:rsidR="00B3601F" w:rsidRPr="00B3601F" w:rsidRDefault="00B3601F" w:rsidP="00B360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</w:t>
      </w:r>
    </w:p>
    <w:p w:rsidR="00B3601F" w:rsidRPr="00B3601F" w:rsidRDefault="00B3601F" w:rsidP="00B360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>(подпись ответственного лица)</w:t>
      </w:r>
    </w:p>
    <w:p w:rsidR="00B3601F" w:rsidRDefault="00B3601F" w:rsidP="00B3601F">
      <w:pPr>
        <w:shd w:val="clear" w:color="auto" w:fill="FFFFFF"/>
        <w:ind w:left="46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1F" w:rsidRDefault="00B3601F" w:rsidP="00B3601F">
      <w:pPr>
        <w:shd w:val="clear" w:color="auto" w:fill="FFFFFF"/>
        <w:ind w:left="46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1F" w:rsidRDefault="00B3601F" w:rsidP="00B3601F">
      <w:pPr>
        <w:shd w:val="clear" w:color="auto" w:fill="FFFFFF"/>
        <w:ind w:left="46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1F" w:rsidRPr="00B3601F" w:rsidRDefault="00B3601F" w:rsidP="00B3601F">
      <w:pPr>
        <w:shd w:val="clear" w:color="auto" w:fill="FFFFFF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B36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№ 2 </w:t>
      </w:r>
      <w:r w:rsidRPr="00B3601F">
        <w:rPr>
          <w:rFonts w:ascii="Times New Roman" w:hAnsi="Times New Roman" w:cs="Times New Roman"/>
          <w:sz w:val="24"/>
          <w:szCs w:val="24"/>
        </w:rPr>
        <w:t>к порядку</w:t>
      </w:r>
    </w:p>
    <w:p w:rsidR="00B3601F" w:rsidRPr="00B3601F" w:rsidRDefault="00B3601F" w:rsidP="00B3601F">
      <w:pPr>
        <w:shd w:val="clear" w:color="auto" w:fill="FFFFFF"/>
        <w:ind w:firstLine="524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1F" w:rsidRPr="00B3601F" w:rsidRDefault="00B3601F" w:rsidP="00B3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1F">
        <w:rPr>
          <w:rFonts w:ascii="Times New Roman" w:hAnsi="Times New Roman" w:cs="Times New Roman"/>
          <w:b/>
          <w:sz w:val="24"/>
          <w:szCs w:val="24"/>
        </w:rPr>
        <w:t>Ж У Р Н А Л</w:t>
      </w:r>
    </w:p>
    <w:p w:rsidR="00B3601F" w:rsidRPr="00B3601F" w:rsidRDefault="00B3601F" w:rsidP="00B36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1F"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возникшем конфликте интересов</w:t>
      </w:r>
    </w:p>
    <w:p w:rsidR="00B3601F" w:rsidRPr="00B3601F" w:rsidRDefault="00B3601F" w:rsidP="00B36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1F">
        <w:rPr>
          <w:rFonts w:ascii="Times New Roman" w:hAnsi="Times New Roman" w:cs="Times New Roman"/>
          <w:b/>
          <w:sz w:val="24"/>
          <w:szCs w:val="24"/>
        </w:rPr>
        <w:t>или о возможности его возникновения</w:t>
      </w:r>
    </w:p>
    <w:p w:rsidR="00B3601F" w:rsidRPr="00B3601F" w:rsidRDefault="00B3601F" w:rsidP="00B36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62"/>
        <w:gridCol w:w="993"/>
        <w:gridCol w:w="1842"/>
        <w:gridCol w:w="1984"/>
        <w:gridCol w:w="1559"/>
        <w:gridCol w:w="1560"/>
      </w:tblGrid>
      <w:tr w:rsidR="00B3601F" w:rsidRPr="00B3601F" w:rsidTr="004B001A">
        <w:tc>
          <w:tcPr>
            <w:tcW w:w="567" w:type="dxa"/>
          </w:tcPr>
          <w:p w:rsidR="00B3601F" w:rsidRPr="00B3601F" w:rsidRDefault="00B3601F" w:rsidP="00B3601F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2" w:type="dxa"/>
          </w:tcPr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993" w:type="dxa"/>
          </w:tcPr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внесения записи</w:t>
            </w:r>
          </w:p>
        </w:tc>
        <w:tc>
          <w:tcPr>
            <w:tcW w:w="1842" w:type="dxa"/>
          </w:tcPr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работника,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подавшего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</w:t>
            </w:r>
          </w:p>
        </w:tc>
        <w:tc>
          <w:tcPr>
            <w:tcW w:w="1984" w:type="dxa"/>
          </w:tcPr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уведомления,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уведомления,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>количество листов приложения</w:t>
            </w:r>
          </w:p>
        </w:tc>
        <w:tc>
          <w:tcPr>
            <w:tcW w:w="1559" w:type="dxa"/>
          </w:tcPr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bCs/>
                <w:sz w:val="24"/>
                <w:szCs w:val="24"/>
              </w:rPr>
              <w:t>Ф.И.О. лица, принявшего уведомление, роспись</w:t>
            </w:r>
          </w:p>
        </w:tc>
        <w:tc>
          <w:tcPr>
            <w:tcW w:w="1560" w:type="dxa"/>
          </w:tcPr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 xml:space="preserve">о выдаче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зарегистрированного </w:t>
            </w:r>
          </w:p>
          <w:p w:rsidR="00B3601F" w:rsidRPr="00B3601F" w:rsidRDefault="00B3601F" w:rsidP="00B36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</w:tr>
      <w:tr w:rsidR="00B3601F" w:rsidRPr="00B3601F" w:rsidTr="004B001A">
        <w:tc>
          <w:tcPr>
            <w:tcW w:w="567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601F" w:rsidRPr="00B3601F" w:rsidTr="004B001A">
        <w:trPr>
          <w:trHeight w:val="360"/>
        </w:trPr>
        <w:tc>
          <w:tcPr>
            <w:tcW w:w="567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1F" w:rsidRPr="00B3601F" w:rsidTr="004B001A">
        <w:trPr>
          <w:trHeight w:val="360"/>
        </w:trPr>
        <w:tc>
          <w:tcPr>
            <w:tcW w:w="567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1F" w:rsidRPr="00B3601F" w:rsidTr="004B001A">
        <w:trPr>
          <w:trHeight w:val="360"/>
        </w:trPr>
        <w:tc>
          <w:tcPr>
            <w:tcW w:w="567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601F" w:rsidRPr="00B3601F" w:rsidRDefault="00B3601F" w:rsidP="004B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601F" w:rsidRPr="00B3601F" w:rsidRDefault="00B3601F" w:rsidP="004B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1F" w:rsidRPr="00B3601F" w:rsidRDefault="00B3601F" w:rsidP="00B36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9E2" w:rsidRDefault="007C29E2"/>
    <w:sectPr w:rsidR="007C29E2" w:rsidSect="005F07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601F"/>
    <w:rsid w:val="001F5E84"/>
    <w:rsid w:val="00275091"/>
    <w:rsid w:val="00785D19"/>
    <w:rsid w:val="007C29E2"/>
    <w:rsid w:val="00B3601F"/>
    <w:rsid w:val="00E35D33"/>
    <w:rsid w:val="00EF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6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36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601F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B3601F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3378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2022-11-09T11:42:00Z</dcterms:created>
  <dcterms:modified xsi:type="dcterms:W3CDTF">2022-11-10T12:24:00Z</dcterms:modified>
</cp:coreProperties>
</file>