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D71" w:rsidRPr="007B71F4" w:rsidRDefault="002B5D71" w:rsidP="002B5D71">
      <w:pPr>
        <w:spacing w:after="0"/>
        <w:jc w:val="center"/>
      </w:pPr>
      <w:r w:rsidRPr="007B71F4">
        <w:rPr>
          <w:noProof/>
        </w:rPr>
        <w:drawing>
          <wp:inline distT="0" distB="0" distL="0" distR="0">
            <wp:extent cx="795020" cy="775335"/>
            <wp:effectExtent l="19050" t="0" r="5080" b="0"/>
            <wp:docPr id="2" name="Рисунок 3"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ORDAG"/>
                    <pic:cNvPicPr>
                      <a:picLocks noChangeAspect="1" noChangeArrowheads="1"/>
                    </pic:cNvPicPr>
                  </pic:nvPicPr>
                  <pic:blipFill>
                    <a:blip r:embed="rId4"/>
                    <a:srcRect/>
                    <a:stretch>
                      <a:fillRect/>
                    </a:stretch>
                  </pic:blipFill>
                  <pic:spPr bwMode="auto">
                    <a:xfrm>
                      <a:off x="0" y="0"/>
                      <a:ext cx="795020" cy="775335"/>
                    </a:xfrm>
                    <a:prstGeom prst="rect">
                      <a:avLst/>
                    </a:prstGeom>
                    <a:noFill/>
                    <a:ln w="9525">
                      <a:noFill/>
                      <a:miter lim="800000"/>
                      <a:headEnd/>
                      <a:tailEnd/>
                    </a:ln>
                  </pic:spPr>
                </pic:pic>
              </a:graphicData>
            </a:graphic>
          </wp:inline>
        </w:drawing>
      </w:r>
    </w:p>
    <w:p w:rsidR="002B5D71" w:rsidRPr="00812F39" w:rsidRDefault="002B5D71" w:rsidP="002B5D71">
      <w:pPr>
        <w:spacing w:after="0"/>
        <w:ind w:right="141"/>
        <w:jc w:val="center"/>
        <w:rPr>
          <w:rFonts w:ascii="Times New Roman" w:hAnsi="Times New Roman"/>
          <w:b/>
          <w:sz w:val="24"/>
          <w:szCs w:val="24"/>
        </w:rPr>
      </w:pPr>
      <w:r w:rsidRPr="00812F39">
        <w:rPr>
          <w:rFonts w:ascii="Times New Roman" w:hAnsi="Times New Roman"/>
          <w:b/>
          <w:sz w:val="24"/>
          <w:szCs w:val="24"/>
        </w:rPr>
        <w:t>РЕСПУБЛИКА ДАГЕСТАН</w:t>
      </w:r>
    </w:p>
    <w:p w:rsidR="002B5D71" w:rsidRPr="00812F39" w:rsidRDefault="002B5D71" w:rsidP="002B5D71">
      <w:pPr>
        <w:shd w:val="clear" w:color="auto" w:fill="FFFFFF"/>
        <w:spacing w:after="0"/>
        <w:ind w:right="141"/>
        <w:jc w:val="center"/>
        <w:rPr>
          <w:rFonts w:ascii="Times New Roman" w:hAnsi="Times New Roman"/>
          <w:b/>
          <w:sz w:val="24"/>
          <w:szCs w:val="24"/>
        </w:rPr>
      </w:pPr>
      <w:r w:rsidRPr="00812F39">
        <w:rPr>
          <w:rFonts w:ascii="Times New Roman" w:hAnsi="Times New Roman"/>
          <w:b/>
          <w:sz w:val="24"/>
          <w:szCs w:val="24"/>
        </w:rPr>
        <w:t>АДМИНИСТРАЦИЯ МУНИЦИПАЛЬНОГО РАЙОНА-</w:t>
      </w:r>
    </w:p>
    <w:p w:rsidR="002B5D71" w:rsidRPr="00812F39" w:rsidRDefault="002B5D71" w:rsidP="002B5D71">
      <w:pPr>
        <w:shd w:val="clear" w:color="auto" w:fill="FFFFFF"/>
        <w:spacing w:after="0"/>
        <w:ind w:right="141"/>
        <w:jc w:val="center"/>
        <w:rPr>
          <w:rFonts w:ascii="Times New Roman" w:hAnsi="Times New Roman"/>
          <w:b/>
          <w:sz w:val="24"/>
          <w:szCs w:val="24"/>
        </w:rPr>
      </w:pPr>
      <w:r w:rsidRPr="00812F39">
        <w:rPr>
          <w:rFonts w:ascii="Times New Roman" w:hAnsi="Times New Roman"/>
          <w:b/>
          <w:sz w:val="24"/>
          <w:szCs w:val="24"/>
        </w:rPr>
        <w:t>СЕЛЬСКОЕ ПОСЕЛЕНИЕ «СЕЛЬСОВЕТ «БОРЧСКИЙ»</w:t>
      </w:r>
    </w:p>
    <w:p w:rsidR="002B5D71" w:rsidRPr="00812F39" w:rsidRDefault="002B5D71" w:rsidP="002B5D71">
      <w:pPr>
        <w:shd w:val="clear" w:color="auto" w:fill="FFFFFF"/>
        <w:spacing w:after="0"/>
        <w:ind w:right="141"/>
        <w:jc w:val="center"/>
        <w:rPr>
          <w:rFonts w:ascii="Times New Roman" w:hAnsi="Times New Roman"/>
          <w:b/>
          <w:bCs/>
          <w:sz w:val="24"/>
          <w:szCs w:val="24"/>
        </w:rPr>
      </w:pPr>
      <w:r w:rsidRPr="00812F39">
        <w:rPr>
          <w:rFonts w:ascii="Times New Roman" w:hAnsi="Times New Roman"/>
          <w:b/>
          <w:sz w:val="24"/>
          <w:szCs w:val="24"/>
        </w:rPr>
        <w:t>РУТУЛЬСКОГО МУНИЦИПАЛЬНОГО РАЙОНА</w:t>
      </w:r>
    </w:p>
    <w:p w:rsidR="002B5D71" w:rsidRPr="00E42775" w:rsidRDefault="002B5D71" w:rsidP="002B5D71">
      <w:pPr>
        <w:spacing w:after="0" w:line="240" w:lineRule="auto"/>
        <w:ind w:right="141"/>
        <w:jc w:val="center"/>
        <w:rPr>
          <w:b/>
          <w:sz w:val="28"/>
          <w:szCs w:val="28"/>
        </w:rPr>
      </w:pPr>
    </w:p>
    <w:p w:rsidR="002B5D71" w:rsidRPr="007B71F4" w:rsidRDefault="002B5D71" w:rsidP="002B5D71">
      <w:pPr>
        <w:shd w:val="clear" w:color="auto" w:fill="FFFFFF"/>
        <w:spacing w:after="0" w:line="240" w:lineRule="auto"/>
        <w:ind w:right="141"/>
        <w:jc w:val="both"/>
        <w:rPr>
          <w:rFonts w:ascii="Times New Roman" w:hAnsi="Times New Roman"/>
          <w:b/>
          <w:sz w:val="20"/>
          <w:szCs w:val="20"/>
        </w:rPr>
      </w:pPr>
      <w:r w:rsidRPr="007B71F4">
        <w:rPr>
          <w:rFonts w:ascii="Times New Roman" w:hAnsi="Times New Roman"/>
          <w:b/>
          <w:sz w:val="20"/>
          <w:szCs w:val="20"/>
        </w:rPr>
        <w:t xml:space="preserve">Адрес: 368070, Республика Дагестан. </w:t>
      </w:r>
      <w:proofErr w:type="spellStart"/>
      <w:r w:rsidRPr="007B71F4">
        <w:rPr>
          <w:rFonts w:ascii="Times New Roman" w:hAnsi="Times New Roman"/>
          <w:b/>
          <w:sz w:val="20"/>
          <w:szCs w:val="20"/>
        </w:rPr>
        <w:t>Бабаюртовский</w:t>
      </w:r>
      <w:proofErr w:type="spellEnd"/>
      <w:r w:rsidRPr="007B71F4">
        <w:rPr>
          <w:rFonts w:ascii="Times New Roman" w:hAnsi="Times New Roman"/>
          <w:b/>
          <w:sz w:val="20"/>
          <w:szCs w:val="20"/>
        </w:rPr>
        <w:t xml:space="preserve"> </w:t>
      </w:r>
      <w:proofErr w:type="spellStart"/>
      <w:r w:rsidRPr="007B71F4">
        <w:rPr>
          <w:rFonts w:ascii="Times New Roman" w:hAnsi="Times New Roman"/>
          <w:b/>
          <w:sz w:val="20"/>
          <w:szCs w:val="20"/>
        </w:rPr>
        <w:t>р-он</w:t>
      </w:r>
      <w:proofErr w:type="spellEnd"/>
      <w:r w:rsidRPr="007B71F4">
        <w:rPr>
          <w:rFonts w:ascii="Times New Roman" w:hAnsi="Times New Roman"/>
          <w:b/>
          <w:sz w:val="20"/>
          <w:szCs w:val="20"/>
        </w:rPr>
        <w:t xml:space="preserve">, </w:t>
      </w:r>
      <w:proofErr w:type="spellStart"/>
      <w:r w:rsidRPr="007B71F4">
        <w:rPr>
          <w:rFonts w:ascii="Times New Roman" w:hAnsi="Times New Roman"/>
          <w:b/>
          <w:sz w:val="20"/>
          <w:szCs w:val="20"/>
        </w:rPr>
        <w:t>п</w:t>
      </w:r>
      <w:proofErr w:type="spellEnd"/>
      <w:r w:rsidRPr="007B71F4">
        <w:rPr>
          <w:rFonts w:ascii="Times New Roman" w:hAnsi="Times New Roman"/>
          <w:b/>
          <w:sz w:val="20"/>
          <w:szCs w:val="20"/>
        </w:rPr>
        <w:t xml:space="preserve">/о Татаюрт, село </w:t>
      </w:r>
      <w:proofErr w:type="spellStart"/>
      <w:r w:rsidRPr="007B71F4">
        <w:rPr>
          <w:rFonts w:ascii="Times New Roman" w:hAnsi="Times New Roman"/>
          <w:b/>
          <w:sz w:val="20"/>
          <w:szCs w:val="20"/>
        </w:rPr>
        <w:t>Н.Борч</w:t>
      </w:r>
      <w:proofErr w:type="spellEnd"/>
    </w:p>
    <w:p w:rsidR="002B5D71" w:rsidRPr="00D251EA" w:rsidRDefault="002B5D71" w:rsidP="002B5D71">
      <w:pPr>
        <w:shd w:val="clear" w:color="auto" w:fill="FFFFFF"/>
        <w:spacing w:after="0" w:line="240" w:lineRule="auto"/>
        <w:ind w:right="141"/>
        <w:jc w:val="both"/>
        <w:rPr>
          <w:b/>
          <w:sz w:val="20"/>
          <w:szCs w:val="20"/>
        </w:rPr>
      </w:pPr>
      <w:r w:rsidRPr="007B71F4">
        <w:rPr>
          <w:rFonts w:ascii="Times New Roman" w:hAnsi="Times New Roman"/>
          <w:b/>
          <w:sz w:val="20"/>
          <w:szCs w:val="20"/>
        </w:rPr>
        <w:t xml:space="preserve">Рутульского района, т. +7 989 466 83 69, </w:t>
      </w:r>
      <w:r w:rsidRPr="007B71F4">
        <w:rPr>
          <w:b/>
          <w:sz w:val="20"/>
          <w:szCs w:val="20"/>
        </w:rPr>
        <w:t>е-</w:t>
      </w:r>
      <w:r w:rsidRPr="007B71F4">
        <w:rPr>
          <w:b/>
          <w:sz w:val="20"/>
          <w:szCs w:val="20"/>
          <w:lang w:val="en-US"/>
        </w:rPr>
        <w:t>mail</w:t>
      </w:r>
      <w:r w:rsidRPr="007B71F4">
        <w:rPr>
          <w:b/>
          <w:sz w:val="20"/>
          <w:szCs w:val="20"/>
        </w:rPr>
        <w:t xml:space="preserve">: </w:t>
      </w:r>
      <w:hyperlink r:id="rId5" w:history="1">
        <w:r w:rsidRPr="007B71F4">
          <w:rPr>
            <w:rStyle w:val="a3"/>
            <w:sz w:val="20"/>
            <w:szCs w:val="20"/>
          </w:rPr>
          <w:t>spselsovetborchskiy@mail.ru</w:t>
        </w:r>
      </w:hyperlink>
    </w:p>
    <w:p w:rsidR="002B5D71" w:rsidRPr="008C2709" w:rsidRDefault="000E3BBE" w:rsidP="002B5D71">
      <w:pPr>
        <w:shd w:val="clear" w:color="auto" w:fill="FFFFFF"/>
        <w:spacing w:after="0"/>
        <w:ind w:right="141" w:hanging="426"/>
        <w:jc w:val="center"/>
        <w:rPr>
          <w:bCs/>
          <w:sz w:val="28"/>
          <w:szCs w:val="28"/>
        </w:rPr>
      </w:pPr>
      <w:r w:rsidRPr="000E3BBE">
        <w:rPr>
          <w:noProof/>
          <w:sz w:val="28"/>
          <w:szCs w:val="28"/>
          <w:lang w:eastAsia="en-US"/>
        </w:rPr>
        <w:pict>
          <v:line id="_x0000_s1026" style="position:absolute;left:0;text-align:left;flip:y;z-index:251658240;visibility:visible;mso-wrap-distance-top:-3e-5mm;mso-wrap-distance-bottom:-3e-5mm" from="5.75pt,2.65pt" to="447.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" strokeweight="4.5pt">
            <v:stroke linestyle="thickThin"/>
          </v:line>
        </w:pict>
      </w:r>
    </w:p>
    <w:p w:rsidR="002A2B00" w:rsidRDefault="002A2B00" w:rsidP="002B5D71">
      <w:pPr>
        <w:jc w:val="center"/>
        <w:rPr>
          <w:rFonts w:ascii="Times New Roman" w:hAnsi="Times New Roman" w:cs="Times New Roman"/>
          <w:b/>
          <w:sz w:val="28"/>
          <w:szCs w:val="28"/>
        </w:rPr>
      </w:pPr>
    </w:p>
    <w:p w:rsidR="002B5D71" w:rsidRPr="00A13E6A" w:rsidRDefault="002B5D71" w:rsidP="002B5D71">
      <w:pPr>
        <w:jc w:val="center"/>
        <w:rPr>
          <w:rFonts w:ascii="Times New Roman" w:hAnsi="Times New Roman" w:cs="Times New Roman"/>
          <w:b/>
          <w:sz w:val="28"/>
          <w:szCs w:val="28"/>
        </w:rPr>
      </w:pPr>
      <w:r w:rsidRPr="00A13E6A">
        <w:rPr>
          <w:rFonts w:ascii="Times New Roman" w:hAnsi="Times New Roman" w:cs="Times New Roman"/>
          <w:b/>
          <w:sz w:val="28"/>
          <w:szCs w:val="28"/>
        </w:rPr>
        <w:t>ПОСТАНОВЛЕНИЕ</w:t>
      </w:r>
    </w:p>
    <w:p w:rsidR="002B5D71" w:rsidRPr="006A5540" w:rsidRDefault="002B5D71" w:rsidP="002B5D71">
      <w:pPr>
        <w:widowControl w:val="0"/>
        <w:shd w:val="clear" w:color="auto" w:fill="FFFFFF"/>
        <w:tabs>
          <w:tab w:val="left" w:pos="284"/>
          <w:tab w:val="left" w:pos="709"/>
        </w:tabs>
        <w:suppressAutoHyphens/>
        <w:spacing w:after="0" w:line="322" w:lineRule="exact"/>
        <w:jc w:val="both"/>
        <w:rPr>
          <w:rFonts w:ascii="Times New Roman" w:eastAsia="Times New Roman" w:hAnsi="Times New Roman"/>
          <w:color w:val="000000"/>
          <w:sz w:val="28"/>
          <w:szCs w:val="28"/>
          <w:lang w:bidi="ru-RU"/>
        </w:rPr>
      </w:pPr>
      <w:r w:rsidRPr="00A13E6A">
        <w:rPr>
          <w:rFonts w:ascii="Times New Roman" w:hAnsi="Times New Roman" w:cs="Times New Roman"/>
          <w:sz w:val="24"/>
          <w:szCs w:val="24"/>
        </w:rPr>
        <w:tab/>
      </w:r>
      <w:r w:rsidRPr="006A5540">
        <w:rPr>
          <w:rFonts w:ascii="Times New Roman" w:eastAsia="Times New Roman" w:hAnsi="Times New Roman"/>
          <w:color w:val="000000"/>
          <w:sz w:val="28"/>
          <w:szCs w:val="28"/>
          <w:lang w:bidi="ru-RU"/>
        </w:rPr>
        <w:t>«</w:t>
      </w:r>
      <w:r w:rsidR="00C92C48">
        <w:rPr>
          <w:rFonts w:ascii="Times New Roman" w:eastAsia="Times New Roman" w:hAnsi="Times New Roman"/>
          <w:color w:val="000000"/>
          <w:sz w:val="28"/>
          <w:szCs w:val="28"/>
          <w:lang w:bidi="ru-RU"/>
        </w:rPr>
        <w:t>22</w:t>
      </w:r>
      <w:r w:rsidRPr="006A5540">
        <w:rPr>
          <w:rFonts w:ascii="Times New Roman" w:eastAsia="Times New Roman" w:hAnsi="Times New Roman"/>
          <w:color w:val="000000"/>
          <w:sz w:val="28"/>
          <w:szCs w:val="28"/>
          <w:lang w:bidi="ru-RU"/>
        </w:rPr>
        <w:t>»</w:t>
      </w:r>
      <w:r>
        <w:rPr>
          <w:rFonts w:ascii="Times New Roman" w:eastAsia="Times New Roman" w:hAnsi="Times New Roman"/>
          <w:color w:val="000000"/>
          <w:sz w:val="28"/>
          <w:szCs w:val="28"/>
          <w:lang w:bidi="ru-RU"/>
        </w:rPr>
        <w:t xml:space="preserve">ноября </w:t>
      </w:r>
      <w:r w:rsidRPr="006A5540">
        <w:rPr>
          <w:rFonts w:ascii="Times New Roman" w:eastAsia="Times New Roman" w:hAnsi="Times New Roman"/>
          <w:color w:val="000000"/>
          <w:sz w:val="28"/>
          <w:szCs w:val="28"/>
          <w:lang w:bidi="ru-RU"/>
        </w:rPr>
        <w:t xml:space="preserve">2023                                              </w:t>
      </w:r>
      <w:r>
        <w:rPr>
          <w:rFonts w:ascii="Times New Roman" w:eastAsia="Times New Roman" w:hAnsi="Times New Roman"/>
          <w:color w:val="000000"/>
          <w:sz w:val="28"/>
          <w:szCs w:val="28"/>
          <w:lang w:bidi="ru-RU"/>
        </w:rPr>
        <w:t xml:space="preserve">                                </w:t>
      </w:r>
      <w:r w:rsidRPr="006A5540">
        <w:rPr>
          <w:rFonts w:ascii="Times New Roman" w:eastAsia="Times New Roman" w:hAnsi="Times New Roman"/>
          <w:color w:val="000000"/>
          <w:sz w:val="28"/>
          <w:szCs w:val="28"/>
          <w:lang w:bidi="ru-RU"/>
        </w:rPr>
        <w:t xml:space="preserve">  </w:t>
      </w:r>
      <w:r>
        <w:rPr>
          <w:rFonts w:ascii="Times New Roman" w:eastAsia="Times New Roman" w:hAnsi="Times New Roman"/>
          <w:color w:val="000000"/>
          <w:sz w:val="28"/>
          <w:szCs w:val="28"/>
          <w:lang w:bidi="ru-RU"/>
        </w:rPr>
        <w:t xml:space="preserve">     </w:t>
      </w:r>
      <w:r w:rsidRPr="006A5540">
        <w:rPr>
          <w:rFonts w:ascii="Times New Roman" w:eastAsia="Times New Roman" w:hAnsi="Times New Roman"/>
          <w:color w:val="000000"/>
          <w:sz w:val="28"/>
          <w:szCs w:val="28"/>
          <w:lang w:bidi="ru-RU"/>
        </w:rPr>
        <w:t xml:space="preserve"> №</w:t>
      </w:r>
      <w:r w:rsidR="00E351C7">
        <w:rPr>
          <w:rFonts w:ascii="Times New Roman" w:eastAsia="Times New Roman" w:hAnsi="Times New Roman"/>
          <w:color w:val="000000"/>
          <w:sz w:val="28"/>
          <w:szCs w:val="28"/>
          <w:lang w:bidi="ru-RU"/>
        </w:rPr>
        <w:t xml:space="preserve">  29</w:t>
      </w:r>
    </w:p>
    <w:p w:rsidR="002B5D71" w:rsidRPr="00EA0C01" w:rsidRDefault="002B5D71" w:rsidP="002B5D71">
      <w:pPr>
        <w:jc w:val="center"/>
        <w:rPr>
          <w:rFonts w:ascii="Times New Roman" w:hAnsi="Times New Roman" w:cs="Times New Roman"/>
          <w:sz w:val="24"/>
          <w:szCs w:val="24"/>
        </w:rPr>
      </w:pPr>
      <w:r w:rsidRPr="00EA0C01">
        <w:rPr>
          <w:rFonts w:ascii="Times New Roman" w:hAnsi="Times New Roman" w:cs="Times New Roman"/>
          <w:sz w:val="24"/>
          <w:szCs w:val="24"/>
        </w:rPr>
        <w:t>с.Новый</w:t>
      </w:r>
      <w:r>
        <w:rPr>
          <w:rFonts w:ascii="Times New Roman" w:hAnsi="Times New Roman" w:cs="Times New Roman"/>
          <w:sz w:val="24"/>
          <w:szCs w:val="24"/>
        </w:rPr>
        <w:t xml:space="preserve"> </w:t>
      </w:r>
      <w:r w:rsidRPr="00EA0C01">
        <w:rPr>
          <w:rFonts w:ascii="Times New Roman" w:hAnsi="Times New Roman" w:cs="Times New Roman"/>
          <w:sz w:val="24"/>
          <w:szCs w:val="24"/>
        </w:rPr>
        <w:t>Борч</w:t>
      </w:r>
    </w:p>
    <w:tbl>
      <w:tblPr>
        <w:tblW w:w="9498" w:type="dxa"/>
        <w:tblInd w:w="108" w:type="dxa"/>
        <w:tblLayout w:type="fixed"/>
        <w:tblLook w:val="04A0"/>
      </w:tblPr>
      <w:tblGrid>
        <w:gridCol w:w="9498"/>
      </w:tblGrid>
      <w:tr w:rsidR="004A0607" w:rsidRPr="00126A39" w:rsidTr="001244B4">
        <w:tc>
          <w:tcPr>
            <w:tcW w:w="9498" w:type="dxa"/>
            <w:hideMark/>
          </w:tcPr>
          <w:p w:rsidR="002A2B00" w:rsidRDefault="002A2B00" w:rsidP="002B5D71">
            <w:pPr>
              <w:spacing w:after="0"/>
              <w:jc w:val="center"/>
              <w:rPr>
                <w:rFonts w:ascii="Times New Roman" w:hAnsi="Times New Roman" w:cs="Times New Roman"/>
                <w:b/>
                <w:sz w:val="24"/>
                <w:szCs w:val="24"/>
              </w:rPr>
            </w:pPr>
          </w:p>
          <w:p w:rsidR="006E3500" w:rsidRPr="00183413" w:rsidRDefault="002B5D71" w:rsidP="002B5D71">
            <w:pPr>
              <w:spacing w:after="0"/>
              <w:jc w:val="center"/>
              <w:rPr>
                <w:rFonts w:ascii="Times New Roman" w:hAnsi="Times New Roman" w:cs="Times New Roman"/>
                <w:b/>
                <w:sz w:val="24"/>
                <w:szCs w:val="24"/>
              </w:rPr>
            </w:pPr>
            <w:r w:rsidRPr="00183413">
              <w:rPr>
                <w:rFonts w:ascii="Times New Roman" w:hAnsi="Times New Roman" w:cs="Times New Roman"/>
                <w:b/>
                <w:sz w:val="24"/>
                <w:szCs w:val="24"/>
              </w:rPr>
              <w:t xml:space="preserve"> </w:t>
            </w:r>
            <w:r w:rsidR="004A0607" w:rsidRPr="00183413">
              <w:rPr>
                <w:rFonts w:ascii="Times New Roman" w:hAnsi="Times New Roman" w:cs="Times New Roman"/>
                <w:b/>
                <w:sz w:val="24"/>
                <w:szCs w:val="24"/>
              </w:rPr>
              <w:t>«</w:t>
            </w:r>
            <w:r w:rsidR="004A0607" w:rsidRPr="00183413">
              <w:rPr>
                <w:rFonts w:ascii="Times New Roman" w:hAnsi="Times New Roman" w:cs="Times New Roman"/>
                <w:b/>
                <w:iCs/>
                <w:sz w:val="24"/>
                <w:szCs w:val="24"/>
              </w:rPr>
              <w:t xml:space="preserve">Об утверждении административного регламента </w:t>
            </w:r>
            <w:r w:rsidR="004A0607" w:rsidRPr="00183413">
              <w:rPr>
                <w:rFonts w:ascii="Times New Roman" w:hAnsi="Times New Roman" w:cs="Times New Roman"/>
                <w:b/>
                <w:sz w:val="24"/>
                <w:szCs w:val="24"/>
              </w:rPr>
              <w:t>осуществления муниципального контроля за сохранностью автомобильных дорог местного значения</w:t>
            </w:r>
            <w:r w:rsidR="006E3500" w:rsidRPr="00183413">
              <w:rPr>
                <w:rFonts w:ascii="Times New Roman" w:hAnsi="Times New Roman" w:cs="Times New Roman"/>
                <w:b/>
                <w:sz w:val="24"/>
                <w:szCs w:val="24"/>
              </w:rPr>
              <w:t xml:space="preserve"> муниципального образования - сельское поселение «сельсовет «Борчский» </w:t>
            </w:r>
          </w:p>
          <w:p w:rsidR="004A0607" w:rsidRPr="00183413" w:rsidRDefault="006E3500" w:rsidP="002B5D71">
            <w:pPr>
              <w:spacing w:after="0"/>
              <w:jc w:val="center"/>
              <w:rPr>
                <w:rFonts w:ascii="Times New Roman" w:hAnsi="Times New Roman" w:cs="Times New Roman"/>
                <w:b/>
                <w:sz w:val="24"/>
                <w:szCs w:val="24"/>
              </w:rPr>
            </w:pPr>
            <w:r w:rsidRPr="00183413">
              <w:rPr>
                <w:rFonts w:ascii="Times New Roman" w:hAnsi="Times New Roman" w:cs="Times New Roman"/>
                <w:b/>
                <w:sz w:val="24"/>
                <w:szCs w:val="24"/>
              </w:rPr>
              <w:t>Рутульского района Республики Дагестан</w:t>
            </w:r>
            <w:r w:rsidR="004A0607" w:rsidRPr="00183413">
              <w:rPr>
                <w:rFonts w:ascii="Times New Roman" w:hAnsi="Times New Roman" w:cs="Times New Roman"/>
                <w:b/>
                <w:sz w:val="24"/>
                <w:szCs w:val="24"/>
              </w:rPr>
              <w:t>»</w:t>
            </w:r>
          </w:p>
          <w:p w:rsidR="002B5D71" w:rsidRPr="00126A39" w:rsidRDefault="002B5D71" w:rsidP="002B5D71">
            <w:pPr>
              <w:spacing w:after="0"/>
              <w:jc w:val="center"/>
              <w:rPr>
                <w:b/>
                <w:sz w:val="24"/>
                <w:szCs w:val="24"/>
              </w:rPr>
            </w:pPr>
          </w:p>
          <w:p w:rsidR="002A2B00" w:rsidRDefault="002A2B00" w:rsidP="002B5D71">
            <w:pPr>
              <w:widowControl w:val="0"/>
              <w:autoSpaceDE w:val="0"/>
              <w:autoSpaceDN w:val="0"/>
              <w:spacing w:after="0" w:line="240" w:lineRule="auto"/>
              <w:ind w:firstLine="709"/>
              <w:jc w:val="both"/>
              <w:rPr>
                <w:rFonts w:ascii="Times New Roman" w:hAnsi="Times New Roman" w:cs="Times New Roman"/>
                <w:sz w:val="24"/>
                <w:szCs w:val="28"/>
              </w:rPr>
            </w:pPr>
          </w:p>
          <w:p w:rsidR="002B5D71" w:rsidRPr="00EF7453" w:rsidRDefault="004A0607" w:rsidP="002B5D71">
            <w:pPr>
              <w:widowControl w:val="0"/>
              <w:autoSpaceDE w:val="0"/>
              <w:autoSpaceDN w:val="0"/>
              <w:spacing w:after="0" w:line="240" w:lineRule="auto"/>
              <w:ind w:firstLine="709"/>
              <w:jc w:val="both"/>
              <w:rPr>
                <w:rFonts w:ascii="Times New Roman" w:hAnsi="Times New Roman" w:cs="Times New Roman"/>
                <w:sz w:val="24"/>
                <w:szCs w:val="24"/>
              </w:rPr>
            </w:pPr>
            <w:r w:rsidRPr="00EF7453">
              <w:rPr>
                <w:rFonts w:ascii="Times New Roman" w:hAnsi="Times New Roman" w:cs="Times New Roman"/>
                <w:sz w:val="24"/>
                <w:szCs w:val="2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10.12.1995 № 196-ФЗ «О безопасности дорожного движения», </w:t>
            </w:r>
            <w:r w:rsidR="00851BAE">
              <w:rPr>
                <w:rFonts w:ascii="Times New Roman" w:hAnsi="Times New Roman" w:cs="Times New Roman"/>
                <w:sz w:val="24"/>
                <w:szCs w:val="24"/>
              </w:rPr>
              <w:t xml:space="preserve">руководствуясь постановлением администрации администрация муниципального образования - сельское поселение «сельсовет «Борчский» Рутульского района Республики Дагестан от 09 ноября 2023 года № 15 «Об утверждении Правил разработки и утверждения административных регламентов исполнения муниципальных функций (предоставления муниципальных услуг), администрации муниципального образования - сельское поселение «сельсовет «Борчский» Рутульского района Республики Дагестан»), </w:t>
            </w:r>
            <w:r w:rsidRPr="00EF7453">
              <w:rPr>
                <w:rFonts w:ascii="Times New Roman" w:hAnsi="Times New Roman" w:cs="Times New Roman"/>
                <w:sz w:val="24"/>
                <w:szCs w:val="28"/>
              </w:rPr>
              <w:t xml:space="preserve">Уставом </w:t>
            </w:r>
            <w:r w:rsidR="002B5D71" w:rsidRPr="00EF7453">
              <w:rPr>
                <w:rFonts w:ascii="Times New Roman" w:hAnsi="Times New Roman" w:cs="Times New Roman"/>
                <w:sz w:val="24"/>
                <w:szCs w:val="24"/>
              </w:rPr>
              <w:t xml:space="preserve">муниципального образования - сельское поселение «сельсовет «Борчский» Рутульского района Республики Дагестан», </w:t>
            </w:r>
            <w:r w:rsidR="002B5D71" w:rsidRPr="00EF7453">
              <w:rPr>
                <w:rFonts w:ascii="Times New Roman" w:hAnsi="Times New Roman" w:cs="Times New Roman"/>
                <w:sz w:val="24"/>
                <w:szCs w:val="24"/>
                <w:lang w:bidi="ru-RU"/>
              </w:rPr>
              <w:t xml:space="preserve">администрация </w:t>
            </w:r>
            <w:r w:rsidR="002B5D71" w:rsidRPr="00EF7453">
              <w:rPr>
                <w:rFonts w:ascii="Times New Roman" w:hAnsi="Times New Roman" w:cs="Times New Roman"/>
                <w:sz w:val="24"/>
                <w:szCs w:val="24"/>
              </w:rPr>
              <w:t xml:space="preserve">муниципального образования - сельское поселение «сельсовет «Борчский» Рутульского района Республики Дагестан </w:t>
            </w:r>
          </w:p>
          <w:p w:rsidR="002B5D71" w:rsidRPr="00EF7453" w:rsidRDefault="002B5D71" w:rsidP="002B5D71">
            <w:pPr>
              <w:widowControl w:val="0"/>
              <w:autoSpaceDE w:val="0"/>
              <w:spacing w:after="0" w:line="240" w:lineRule="auto"/>
              <w:ind w:firstLine="567"/>
              <w:jc w:val="both"/>
              <w:rPr>
                <w:rFonts w:ascii="Times New Roman" w:hAnsi="Times New Roman" w:cs="Times New Roman"/>
                <w:b/>
                <w:sz w:val="24"/>
                <w:szCs w:val="24"/>
                <w:lang w:bidi="ru-RU"/>
              </w:rPr>
            </w:pPr>
          </w:p>
          <w:p w:rsidR="002A2B00" w:rsidRDefault="002A2B00" w:rsidP="002B5D71">
            <w:pPr>
              <w:widowControl w:val="0"/>
              <w:autoSpaceDE w:val="0"/>
              <w:spacing w:after="0" w:line="240" w:lineRule="auto"/>
              <w:ind w:firstLine="567"/>
              <w:jc w:val="both"/>
              <w:rPr>
                <w:rFonts w:ascii="Times New Roman" w:hAnsi="Times New Roman" w:cs="Times New Roman"/>
                <w:b/>
                <w:sz w:val="24"/>
                <w:szCs w:val="24"/>
                <w:lang w:bidi="ru-RU"/>
              </w:rPr>
            </w:pPr>
          </w:p>
          <w:p w:rsidR="002B5D71" w:rsidRPr="00EF7453" w:rsidRDefault="002B5D71" w:rsidP="002B5D71">
            <w:pPr>
              <w:widowControl w:val="0"/>
              <w:autoSpaceDE w:val="0"/>
              <w:spacing w:after="0" w:line="240" w:lineRule="auto"/>
              <w:ind w:firstLine="567"/>
              <w:jc w:val="both"/>
              <w:rPr>
                <w:rFonts w:ascii="Times New Roman" w:hAnsi="Times New Roman" w:cs="Times New Roman"/>
                <w:b/>
                <w:sz w:val="24"/>
                <w:szCs w:val="24"/>
                <w:lang w:bidi="ru-RU"/>
              </w:rPr>
            </w:pPr>
            <w:r w:rsidRPr="00EF7453">
              <w:rPr>
                <w:rFonts w:ascii="Times New Roman" w:hAnsi="Times New Roman" w:cs="Times New Roman"/>
                <w:b/>
                <w:sz w:val="24"/>
                <w:szCs w:val="24"/>
                <w:lang w:bidi="ru-RU"/>
              </w:rPr>
              <w:t>ПОСТАНОВЛЯЕТ:</w:t>
            </w:r>
          </w:p>
          <w:p w:rsidR="002B5D71" w:rsidRPr="00EF7453" w:rsidRDefault="002B5D71" w:rsidP="002B5D71">
            <w:pPr>
              <w:widowControl w:val="0"/>
              <w:autoSpaceDE w:val="0"/>
              <w:spacing w:after="0" w:line="240" w:lineRule="auto"/>
              <w:ind w:firstLine="567"/>
              <w:jc w:val="both"/>
              <w:rPr>
                <w:rFonts w:ascii="Times New Roman" w:hAnsi="Times New Roman" w:cs="Times New Roman"/>
                <w:sz w:val="24"/>
                <w:szCs w:val="24"/>
              </w:rPr>
            </w:pPr>
          </w:p>
          <w:p w:rsidR="004A0607" w:rsidRPr="00EF7453" w:rsidRDefault="004A0607" w:rsidP="002B5D71">
            <w:pPr>
              <w:pStyle w:val="Textbody"/>
              <w:spacing w:after="0" w:line="240" w:lineRule="auto"/>
              <w:ind w:firstLine="720"/>
              <w:jc w:val="both"/>
              <w:rPr>
                <w:rFonts w:ascii="Times New Roman" w:hAnsi="Times New Roman" w:cs="Times New Roman"/>
                <w:szCs w:val="28"/>
              </w:rPr>
            </w:pPr>
            <w:r w:rsidRPr="00EF7453">
              <w:rPr>
                <w:rFonts w:ascii="Times New Roman" w:hAnsi="Times New Roman" w:cs="Times New Roman"/>
                <w:szCs w:val="28"/>
              </w:rPr>
              <w:t xml:space="preserve">1.  </w:t>
            </w:r>
            <w:r w:rsidRPr="00EF7453">
              <w:rPr>
                <w:rFonts w:ascii="Times New Roman" w:hAnsi="Times New Roman" w:cs="Times New Roman"/>
                <w:szCs w:val="28"/>
                <w:lang w:eastAsia="ru-RU"/>
              </w:rPr>
              <w:t xml:space="preserve">Утвердить административный регламент </w:t>
            </w:r>
            <w:r w:rsidRPr="00EF7453">
              <w:rPr>
                <w:rFonts w:ascii="Times New Roman" w:eastAsia="Times New Roman" w:hAnsi="Times New Roman" w:cs="Times New Roman"/>
                <w:szCs w:val="28"/>
                <w:lang w:eastAsia="ru-RU"/>
              </w:rPr>
              <w:t xml:space="preserve">осуществления муниципального контроля за сохранностью автомобильных дорог местного значения </w:t>
            </w:r>
            <w:r w:rsidRPr="00EF7453">
              <w:rPr>
                <w:rFonts w:ascii="Times New Roman" w:hAnsi="Times New Roman" w:cs="Times New Roman"/>
                <w:szCs w:val="28"/>
                <w:lang w:eastAsia="ru-RU"/>
              </w:rPr>
              <w:t>согласно приложению</w:t>
            </w:r>
            <w:r w:rsidRPr="00EF7453">
              <w:rPr>
                <w:rFonts w:ascii="Times New Roman" w:hAnsi="Times New Roman" w:cs="Times New Roman"/>
                <w:szCs w:val="28"/>
              </w:rPr>
              <w:t>.</w:t>
            </w:r>
          </w:p>
          <w:p w:rsidR="002B5D71" w:rsidRPr="00EF7453" w:rsidRDefault="004A0607" w:rsidP="002B5D71">
            <w:pPr>
              <w:shd w:val="clear" w:color="auto" w:fill="FFFFFF"/>
              <w:spacing w:after="0" w:line="240" w:lineRule="auto"/>
              <w:ind w:right="141" w:firstLine="567"/>
              <w:jc w:val="both"/>
              <w:rPr>
                <w:rFonts w:ascii="Times New Roman" w:hAnsi="Times New Roman" w:cs="Times New Roman"/>
                <w:sz w:val="24"/>
                <w:szCs w:val="24"/>
              </w:rPr>
            </w:pPr>
            <w:r w:rsidRPr="00EF7453">
              <w:rPr>
                <w:rFonts w:ascii="Times New Roman" w:hAnsi="Times New Roman" w:cs="Times New Roman"/>
                <w:sz w:val="24"/>
                <w:szCs w:val="28"/>
              </w:rPr>
              <w:tab/>
            </w:r>
            <w:r w:rsidR="002B5D71" w:rsidRPr="00EF7453">
              <w:rPr>
                <w:rFonts w:ascii="Times New Roman" w:hAnsi="Times New Roman" w:cs="Times New Roman"/>
                <w:sz w:val="24"/>
                <w:szCs w:val="24"/>
              </w:rPr>
              <w:t xml:space="preserve">2. Опубликовать (обнародовать) настоящее постановление на стенде администрации муниципального образования - сельское поселение «сельсовет «Борчский» Рутульского района Республики Дагестан, а также  размещению на </w:t>
            </w:r>
            <w:proofErr w:type="spellStart"/>
            <w:r w:rsidR="002B5D71" w:rsidRPr="00EF7453">
              <w:rPr>
                <w:rFonts w:ascii="Times New Roman" w:hAnsi="Times New Roman" w:cs="Times New Roman"/>
                <w:sz w:val="24"/>
                <w:szCs w:val="24"/>
              </w:rPr>
              <w:lastRenderedPageBreak/>
              <w:t>сайте:мо-борч.рф</w:t>
            </w:r>
            <w:proofErr w:type="spellEnd"/>
            <w:r w:rsidR="002B5D71" w:rsidRPr="00EF7453">
              <w:rPr>
                <w:rFonts w:ascii="Times New Roman" w:hAnsi="Times New Roman" w:cs="Times New Roman"/>
                <w:sz w:val="24"/>
                <w:szCs w:val="24"/>
              </w:rPr>
              <w:t>.</w:t>
            </w:r>
          </w:p>
          <w:p w:rsidR="004A0607" w:rsidRPr="00EF7453" w:rsidRDefault="004A0607" w:rsidP="002B5D71">
            <w:pPr>
              <w:tabs>
                <w:tab w:val="left" w:pos="720"/>
              </w:tabs>
              <w:spacing w:after="0" w:line="240" w:lineRule="auto"/>
              <w:ind w:firstLine="260"/>
              <w:jc w:val="both"/>
              <w:rPr>
                <w:rFonts w:ascii="Times New Roman" w:hAnsi="Times New Roman" w:cs="Times New Roman"/>
                <w:sz w:val="24"/>
                <w:szCs w:val="28"/>
              </w:rPr>
            </w:pPr>
            <w:r w:rsidRPr="00EF7453">
              <w:rPr>
                <w:rFonts w:ascii="Times New Roman" w:hAnsi="Times New Roman" w:cs="Times New Roman"/>
                <w:sz w:val="24"/>
                <w:szCs w:val="28"/>
              </w:rPr>
              <w:tab/>
              <w:t>3. Постановление вступает в законную силу после его официального опубликования (обнародования).</w:t>
            </w:r>
          </w:p>
          <w:p w:rsidR="004A0607" w:rsidRPr="00EF7453" w:rsidRDefault="004A0607" w:rsidP="002B5D71">
            <w:pPr>
              <w:spacing w:after="0" w:line="240" w:lineRule="auto"/>
              <w:ind w:firstLine="624"/>
              <w:jc w:val="both"/>
              <w:rPr>
                <w:rFonts w:ascii="Times New Roman" w:hAnsi="Times New Roman" w:cs="Times New Roman"/>
                <w:sz w:val="24"/>
                <w:szCs w:val="24"/>
              </w:rPr>
            </w:pPr>
            <w:r w:rsidRPr="00EF7453">
              <w:rPr>
                <w:rFonts w:ascii="Times New Roman" w:hAnsi="Times New Roman" w:cs="Times New Roman"/>
                <w:sz w:val="24"/>
                <w:szCs w:val="24"/>
              </w:rPr>
              <w:t xml:space="preserve"> 4.    Контроль за исполнением данного постановление возложить на заместителя главы администрации </w:t>
            </w:r>
            <w:proofErr w:type="spellStart"/>
            <w:r w:rsidR="002B5D71" w:rsidRPr="00EF7453">
              <w:rPr>
                <w:rFonts w:ascii="Times New Roman" w:hAnsi="Times New Roman" w:cs="Times New Roman"/>
                <w:sz w:val="24"/>
                <w:szCs w:val="24"/>
              </w:rPr>
              <w:t>Летифова</w:t>
            </w:r>
            <w:proofErr w:type="spellEnd"/>
            <w:r w:rsidR="002B5D71" w:rsidRPr="00EF7453">
              <w:rPr>
                <w:rFonts w:ascii="Times New Roman" w:hAnsi="Times New Roman" w:cs="Times New Roman"/>
                <w:sz w:val="24"/>
                <w:szCs w:val="24"/>
              </w:rPr>
              <w:t xml:space="preserve"> С.А.</w:t>
            </w:r>
            <w:r w:rsidRPr="00EF7453">
              <w:rPr>
                <w:rFonts w:ascii="Times New Roman" w:hAnsi="Times New Roman" w:cs="Times New Roman"/>
                <w:sz w:val="24"/>
                <w:szCs w:val="24"/>
              </w:rPr>
              <w:t>.</w:t>
            </w:r>
          </w:p>
          <w:p w:rsidR="004A0607" w:rsidRPr="00EF7453" w:rsidRDefault="004A0607" w:rsidP="001244B4">
            <w:pPr>
              <w:rPr>
                <w:rFonts w:ascii="Times New Roman" w:hAnsi="Times New Roman" w:cs="Times New Roman"/>
                <w:sz w:val="24"/>
                <w:szCs w:val="28"/>
              </w:rPr>
            </w:pPr>
          </w:p>
          <w:p w:rsidR="004A0607" w:rsidRPr="00EF7453" w:rsidRDefault="004A0607" w:rsidP="001244B4">
            <w:pPr>
              <w:rPr>
                <w:rFonts w:ascii="Times New Roman" w:hAnsi="Times New Roman" w:cs="Times New Roman"/>
                <w:sz w:val="28"/>
                <w:szCs w:val="28"/>
              </w:rPr>
            </w:pPr>
            <w:r w:rsidRPr="00EF7453">
              <w:rPr>
                <w:rFonts w:ascii="Times New Roman" w:hAnsi="Times New Roman" w:cs="Times New Roman"/>
                <w:sz w:val="24"/>
                <w:szCs w:val="24"/>
              </w:rPr>
              <w:t xml:space="preserve">Глава администрации                                                                                      </w:t>
            </w:r>
            <w:r w:rsidR="00EF7453" w:rsidRPr="00EF7453">
              <w:rPr>
                <w:rFonts w:ascii="Times New Roman" w:hAnsi="Times New Roman" w:cs="Times New Roman"/>
                <w:sz w:val="24"/>
                <w:szCs w:val="24"/>
              </w:rPr>
              <w:t>С.Н. Селимов</w:t>
            </w:r>
            <w:r w:rsidRPr="00EF7453">
              <w:rPr>
                <w:rFonts w:ascii="Times New Roman" w:hAnsi="Times New Roman" w:cs="Times New Roman"/>
                <w:sz w:val="28"/>
                <w:szCs w:val="28"/>
              </w:rPr>
              <w:t xml:space="preserve"> </w:t>
            </w:r>
          </w:p>
          <w:p w:rsidR="00EF7453" w:rsidRDefault="004A0607" w:rsidP="001244B4">
            <w:pPr>
              <w:ind w:left="4248" w:firstLine="708"/>
              <w:jc w:val="right"/>
              <w:rPr>
                <w:sz w:val="24"/>
                <w:szCs w:val="24"/>
              </w:rPr>
            </w:pPr>
            <w:r w:rsidRPr="00126A39">
              <w:rPr>
                <w:sz w:val="24"/>
                <w:szCs w:val="24"/>
              </w:rPr>
              <w:t xml:space="preserve">            </w:t>
            </w:r>
          </w:p>
          <w:p w:rsidR="002A2B00" w:rsidRDefault="004A0607" w:rsidP="00EF7453">
            <w:pPr>
              <w:spacing w:after="0"/>
              <w:ind w:left="4248" w:firstLine="708"/>
              <w:jc w:val="right"/>
              <w:rPr>
                <w:sz w:val="24"/>
                <w:szCs w:val="24"/>
              </w:rPr>
            </w:pPr>
            <w:r w:rsidRPr="00126A39">
              <w:rPr>
                <w:sz w:val="24"/>
                <w:szCs w:val="24"/>
              </w:rPr>
              <w:t xml:space="preserve"> </w:t>
            </w:r>
          </w:p>
          <w:p w:rsidR="002A2B00" w:rsidRDefault="002A2B00" w:rsidP="00EF7453">
            <w:pPr>
              <w:spacing w:after="0"/>
              <w:ind w:left="4248" w:firstLine="708"/>
              <w:jc w:val="right"/>
              <w:rPr>
                <w:sz w:val="24"/>
                <w:szCs w:val="24"/>
              </w:rPr>
            </w:pPr>
          </w:p>
          <w:p w:rsidR="002A2B00" w:rsidRDefault="002A2B00" w:rsidP="00EF7453">
            <w:pPr>
              <w:spacing w:after="0"/>
              <w:ind w:left="4248" w:firstLine="708"/>
              <w:jc w:val="right"/>
              <w:rPr>
                <w:sz w:val="24"/>
                <w:szCs w:val="24"/>
              </w:rPr>
            </w:pPr>
          </w:p>
          <w:p w:rsidR="002A2B00" w:rsidRDefault="002A2B00" w:rsidP="00EF7453">
            <w:pPr>
              <w:spacing w:after="0"/>
              <w:ind w:left="4248" w:firstLine="708"/>
              <w:jc w:val="right"/>
              <w:rPr>
                <w:sz w:val="24"/>
                <w:szCs w:val="24"/>
              </w:rPr>
            </w:pPr>
          </w:p>
          <w:p w:rsidR="002A2B00" w:rsidRDefault="002A2B00" w:rsidP="00EF7453">
            <w:pPr>
              <w:spacing w:after="0"/>
              <w:ind w:left="4248" w:firstLine="708"/>
              <w:jc w:val="right"/>
              <w:rPr>
                <w:sz w:val="24"/>
                <w:szCs w:val="24"/>
              </w:rPr>
            </w:pPr>
          </w:p>
          <w:p w:rsidR="002A2B00" w:rsidRDefault="002A2B00" w:rsidP="00EF7453">
            <w:pPr>
              <w:spacing w:after="0"/>
              <w:ind w:left="4248" w:firstLine="708"/>
              <w:jc w:val="right"/>
              <w:rPr>
                <w:sz w:val="24"/>
                <w:szCs w:val="24"/>
              </w:rPr>
            </w:pPr>
          </w:p>
          <w:p w:rsidR="002A2B00" w:rsidRDefault="002A2B00" w:rsidP="00EF7453">
            <w:pPr>
              <w:spacing w:after="0"/>
              <w:ind w:left="4248" w:firstLine="708"/>
              <w:jc w:val="right"/>
              <w:rPr>
                <w:sz w:val="24"/>
                <w:szCs w:val="24"/>
              </w:rPr>
            </w:pPr>
          </w:p>
          <w:p w:rsidR="002A2B00" w:rsidRDefault="002A2B00" w:rsidP="00EF7453">
            <w:pPr>
              <w:spacing w:after="0"/>
              <w:ind w:left="4248" w:firstLine="708"/>
              <w:jc w:val="right"/>
              <w:rPr>
                <w:sz w:val="24"/>
                <w:szCs w:val="24"/>
              </w:rPr>
            </w:pPr>
          </w:p>
          <w:p w:rsidR="002A2B00" w:rsidRDefault="002A2B00" w:rsidP="00EF7453">
            <w:pPr>
              <w:spacing w:after="0"/>
              <w:ind w:left="4248" w:firstLine="708"/>
              <w:jc w:val="right"/>
              <w:rPr>
                <w:sz w:val="24"/>
                <w:szCs w:val="24"/>
              </w:rPr>
            </w:pPr>
          </w:p>
          <w:p w:rsidR="002A2B00" w:rsidRDefault="002A2B00" w:rsidP="00EF7453">
            <w:pPr>
              <w:spacing w:after="0"/>
              <w:ind w:left="4248" w:firstLine="708"/>
              <w:jc w:val="right"/>
              <w:rPr>
                <w:sz w:val="24"/>
                <w:szCs w:val="24"/>
              </w:rPr>
            </w:pPr>
          </w:p>
          <w:p w:rsidR="002A2B00" w:rsidRDefault="002A2B00" w:rsidP="00EF7453">
            <w:pPr>
              <w:spacing w:after="0"/>
              <w:ind w:left="4248" w:firstLine="708"/>
              <w:jc w:val="right"/>
              <w:rPr>
                <w:sz w:val="24"/>
                <w:szCs w:val="24"/>
              </w:rPr>
            </w:pPr>
          </w:p>
          <w:p w:rsidR="002A2B00" w:rsidRDefault="002A2B00" w:rsidP="00EF7453">
            <w:pPr>
              <w:spacing w:after="0"/>
              <w:ind w:left="4248" w:firstLine="708"/>
              <w:jc w:val="right"/>
              <w:rPr>
                <w:sz w:val="24"/>
                <w:szCs w:val="24"/>
              </w:rPr>
            </w:pPr>
          </w:p>
          <w:p w:rsidR="002A2B00" w:rsidRDefault="002A2B00" w:rsidP="00EF7453">
            <w:pPr>
              <w:spacing w:after="0"/>
              <w:ind w:left="4248" w:firstLine="708"/>
              <w:jc w:val="right"/>
              <w:rPr>
                <w:sz w:val="24"/>
                <w:szCs w:val="24"/>
              </w:rPr>
            </w:pPr>
          </w:p>
          <w:p w:rsidR="002A2B00" w:rsidRDefault="002A2B00" w:rsidP="00EF7453">
            <w:pPr>
              <w:spacing w:after="0"/>
              <w:ind w:left="4248" w:firstLine="708"/>
              <w:jc w:val="right"/>
              <w:rPr>
                <w:sz w:val="24"/>
                <w:szCs w:val="24"/>
              </w:rPr>
            </w:pPr>
          </w:p>
          <w:p w:rsidR="002A2B00" w:rsidRDefault="002A2B00" w:rsidP="00EF7453">
            <w:pPr>
              <w:spacing w:after="0"/>
              <w:ind w:left="4248" w:firstLine="708"/>
              <w:jc w:val="right"/>
              <w:rPr>
                <w:sz w:val="24"/>
                <w:szCs w:val="24"/>
              </w:rPr>
            </w:pPr>
          </w:p>
          <w:p w:rsidR="002A2B00" w:rsidRDefault="002A2B00" w:rsidP="00EF7453">
            <w:pPr>
              <w:spacing w:after="0"/>
              <w:ind w:left="4248" w:firstLine="708"/>
              <w:jc w:val="right"/>
              <w:rPr>
                <w:sz w:val="24"/>
                <w:szCs w:val="24"/>
              </w:rPr>
            </w:pPr>
          </w:p>
          <w:p w:rsidR="002A2B00" w:rsidRDefault="002A2B00" w:rsidP="00EF7453">
            <w:pPr>
              <w:spacing w:after="0"/>
              <w:ind w:left="4248" w:firstLine="708"/>
              <w:jc w:val="right"/>
              <w:rPr>
                <w:sz w:val="24"/>
                <w:szCs w:val="24"/>
              </w:rPr>
            </w:pPr>
          </w:p>
          <w:p w:rsidR="002A2B00" w:rsidRDefault="002A2B00" w:rsidP="00EF7453">
            <w:pPr>
              <w:spacing w:after="0"/>
              <w:ind w:left="4248" w:firstLine="708"/>
              <w:jc w:val="right"/>
              <w:rPr>
                <w:sz w:val="24"/>
                <w:szCs w:val="24"/>
              </w:rPr>
            </w:pPr>
          </w:p>
          <w:p w:rsidR="002A2B00" w:rsidRDefault="002A2B00" w:rsidP="00EF7453">
            <w:pPr>
              <w:spacing w:after="0"/>
              <w:ind w:left="4248" w:firstLine="708"/>
              <w:jc w:val="right"/>
              <w:rPr>
                <w:sz w:val="24"/>
                <w:szCs w:val="24"/>
              </w:rPr>
            </w:pPr>
          </w:p>
          <w:p w:rsidR="002A2B00" w:rsidRDefault="002A2B00" w:rsidP="00EF7453">
            <w:pPr>
              <w:spacing w:after="0"/>
              <w:ind w:left="4248" w:firstLine="708"/>
              <w:jc w:val="right"/>
              <w:rPr>
                <w:sz w:val="24"/>
                <w:szCs w:val="24"/>
              </w:rPr>
            </w:pPr>
          </w:p>
          <w:p w:rsidR="002A2B00" w:rsidRDefault="002A2B00" w:rsidP="00EF7453">
            <w:pPr>
              <w:spacing w:after="0"/>
              <w:ind w:left="4248" w:firstLine="708"/>
              <w:jc w:val="right"/>
              <w:rPr>
                <w:sz w:val="24"/>
                <w:szCs w:val="24"/>
              </w:rPr>
            </w:pPr>
          </w:p>
          <w:p w:rsidR="002A2B00" w:rsidRDefault="002A2B00" w:rsidP="00EF7453">
            <w:pPr>
              <w:spacing w:after="0"/>
              <w:ind w:left="4248" w:firstLine="708"/>
              <w:jc w:val="right"/>
              <w:rPr>
                <w:sz w:val="24"/>
                <w:szCs w:val="24"/>
              </w:rPr>
            </w:pPr>
          </w:p>
          <w:p w:rsidR="002A2B00" w:rsidRDefault="002A2B00" w:rsidP="00EF7453">
            <w:pPr>
              <w:spacing w:after="0"/>
              <w:ind w:left="4248" w:firstLine="708"/>
              <w:jc w:val="right"/>
              <w:rPr>
                <w:sz w:val="24"/>
                <w:szCs w:val="24"/>
              </w:rPr>
            </w:pPr>
          </w:p>
          <w:p w:rsidR="002A2B00" w:rsidRDefault="002A2B00" w:rsidP="00EF7453">
            <w:pPr>
              <w:spacing w:after="0"/>
              <w:ind w:left="4248" w:firstLine="708"/>
              <w:jc w:val="right"/>
              <w:rPr>
                <w:sz w:val="24"/>
                <w:szCs w:val="24"/>
              </w:rPr>
            </w:pPr>
          </w:p>
          <w:p w:rsidR="002A2B00" w:rsidRDefault="002A2B00" w:rsidP="00EF7453">
            <w:pPr>
              <w:spacing w:after="0"/>
              <w:ind w:left="4248" w:firstLine="708"/>
              <w:jc w:val="right"/>
              <w:rPr>
                <w:sz w:val="24"/>
                <w:szCs w:val="24"/>
              </w:rPr>
            </w:pPr>
          </w:p>
          <w:p w:rsidR="002A2B00" w:rsidRDefault="002A2B00" w:rsidP="00EF7453">
            <w:pPr>
              <w:spacing w:after="0"/>
              <w:ind w:left="4248" w:firstLine="708"/>
              <w:jc w:val="right"/>
              <w:rPr>
                <w:sz w:val="24"/>
                <w:szCs w:val="24"/>
              </w:rPr>
            </w:pPr>
          </w:p>
          <w:p w:rsidR="002A2B00" w:rsidRDefault="002A2B00" w:rsidP="00EF7453">
            <w:pPr>
              <w:spacing w:after="0"/>
              <w:ind w:left="4248" w:firstLine="708"/>
              <w:jc w:val="right"/>
              <w:rPr>
                <w:sz w:val="24"/>
                <w:szCs w:val="24"/>
              </w:rPr>
            </w:pPr>
          </w:p>
          <w:p w:rsidR="002A2B00" w:rsidRDefault="002A2B00" w:rsidP="00EF7453">
            <w:pPr>
              <w:spacing w:after="0"/>
              <w:ind w:left="4248" w:firstLine="708"/>
              <w:jc w:val="right"/>
              <w:rPr>
                <w:sz w:val="24"/>
                <w:szCs w:val="24"/>
              </w:rPr>
            </w:pPr>
          </w:p>
          <w:p w:rsidR="002A2B00" w:rsidRDefault="002A2B00" w:rsidP="00EF7453">
            <w:pPr>
              <w:spacing w:after="0"/>
              <w:ind w:left="4248" w:firstLine="708"/>
              <w:jc w:val="right"/>
              <w:rPr>
                <w:sz w:val="24"/>
                <w:szCs w:val="24"/>
              </w:rPr>
            </w:pPr>
          </w:p>
          <w:p w:rsidR="002A2B00" w:rsidRDefault="002A2B00" w:rsidP="00EF7453">
            <w:pPr>
              <w:spacing w:after="0"/>
              <w:ind w:left="4248" w:firstLine="708"/>
              <w:jc w:val="right"/>
              <w:rPr>
                <w:sz w:val="24"/>
                <w:szCs w:val="24"/>
              </w:rPr>
            </w:pPr>
          </w:p>
          <w:p w:rsidR="002A2B00" w:rsidRDefault="002A2B00" w:rsidP="00EF7453">
            <w:pPr>
              <w:spacing w:after="0"/>
              <w:ind w:left="4248" w:firstLine="708"/>
              <w:jc w:val="right"/>
              <w:rPr>
                <w:sz w:val="24"/>
                <w:szCs w:val="24"/>
              </w:rPr>
            </w:pPr>
          </w:p>
          <w:p w:rsidR="002A2B00" w:rsidRDefault="002A2B00" w:rsidP="00EF7453">
            <w:pPr>
              <w:spacing w:after="0"/>
              <w:ind w:left="4248" w:firstLine="708"/>
              <w:jc w:val="right"/>
              <w:rPr>
                <w:sz w:val="24"/>
                <w:szCs w:val="24"/>
              </w:rPr>
            </w:pPr>
          </w:p>
          <w:p w:rsidR="002A2B00" w:rsidRDefault="002A2B00" w:rsidP="00EF7453">
            <w:pPr>
              <w:spacing w:after="0"/>
              <w:ind w:left="4248" w:firstLine="708"/>
              <w:jc w:val="right"/>
              <w:rPr>
                <w:sz w:val="24"/>
                <w:szCs w:val="24"/>
              </w:rPr>
            </w:pPr>
          </w:p>
          <w:p w:rsidR="002A2B00" w:rsidRDefault="002A2B00" w:rsidP="00EF7453">
            <w:pPr>
              <w:spacing w:after="0"/>
              <w:ind w:left="4248" w:firstLine="708"/>
              <w:jc w:val="right"/>
              <w:rPr>
                <w:sz w:val="24"/>
                <w:szCs w:val="24"/>
              </w:rPr>
            </w:pPr>
          </w:p>
          <w:p w:rsidR="002A2B00" w:rsidRDefault="002A2B00" w:rsidP="00EF7453">
            <w:pPr>
              <w:spacing w:after="0"/>
              <w:ind w:left="4248" w:firstLine="708"/>
              <w:jc w:val="right"/>
              <w:rPr>
                <w:sz w:val="24"/>
                <w:szCs w:val="24"/>
              </w:rPr>
            </w:pPr>
          </w:p>
          <w:p w:rsidR="004A0607" w:rsidRPr="001D78CB" w:rsidRDefault="004A0607" w:rsidP="00EF7453">
            <w:pPr>
              <w:spacing w:after="0"/>
              <w:ind w:left="4248" w:firstLine="708"/>
              <w:jc w:val="right"/>
              <w:rPr>
                <w:rFonts w:ascii="Times New Roman" w:hAnsi="Times New Roman" w:cs="Times New Roman"/>
                <w:sz w:val="24"/>
                <w:szCs w:val="24"/>
              </w:rPr>
            </w:pPr>
            <w:r w:rsidRPr="00126A39">
              <w:rPr>
                <w:sz w:val="24"/>
                <w:szCs w:val="24"/>
              </w:rPr>
              <w:lastRenderedPageBreak/>
              <w:t xml:space="preserve">  </w:t>
            </w:r>
            <w:r w:rsidRPr="001D78CB">
              <w:rPr>
                <w:rFonts w:ascii="Times New Roman" w:hAnsi="Times New Roman" w:cs="Times New Roman"/>
                <w:sz w:val="24"/>
                <w:szCs w:val="24"/>
              </w:rPr>
              <w:t xml:space="preserve">Приложение </w:t>
            </w:r>
          </w:p>
          <w:p w:rsidR="004A0607" w:rsidRPr="001D78CB" w:rsidRDefault="004A0607" w:rsidP="00EF7453">
            <w:pPr>
              <w:spacing w:after="0"/>
              <w:ind w:left="4956"/>
              <w:jc w:val="right"/>
              <w:rPr>
                <w:rFonts w:ascii="Times New Roman" w:hAnsi="Times New Roman" w:cs="Times New Roman"/>
                <w:sz w:val="24"/>
                <w:szCs w:val="24"/>
              </w:rPr>
            </w:pPr>
            <w:r w:rsidRPr="001D78CB">
              <w:rPr>
                <w:rFonts w:ascii="Times New Roman" w:hAnsi="Times New Roman" w:cs="Times New Roman"/>
                <w:sz w:val="24"/>
                <w:szCs w:val="24"/>
              </w:rPr>
              <w:t xml:space="preserve">               к постановлению администрации</w:t>
            </w:r>
          </w:p>
          <w:p w:rsidR="004A0607" w:rsidRPr="001D78CB" w:rsidRDefault="004A0607" w:rsidP="00EF7453">
            <w:pPr>
              <w:spacing w:after="0"/>
              <w:ind w:left="4248" w:firstLine="708"/>
              <w:jc w:val="right"/>
              <w:rPr>
                <w:rFonts w:ascii="Times New Roman" w:hAnsi="Times New Roman" w:cs="Times New Roman"/>
                <w:sz w:val="24"/>
                <w:szCs w:val="24"/>
              </w:rPr>
            </w:pPr>
            <w:r w:rsidRPr="001D78CB">
              <w:rPr>
                <w:rFonts w:ascii="Times New Roman" w:hAnsi="Times New Roman" w:cs="Times New Roman"/>
                <w:sz w:val="24"/>
                <w:szCs w:val="24"/>
              </w:rPr>
              <w:t xml:space="preserve">               </w:t>
            </w:r>
            <w:r w:rsidR="006244CC" w:rsidRPr="00EF7453">
              <w:rPr>
                <w:rFonts w:ascii="Times New Roman" w:hAnsi="Times New Roman" w:cs="Times New Roman"/>
                <w:sz w:val="24"/>
                <w:szCs w:val="24"/>
              </w:rPr>
              <w:t>муниципального образования - сельское поселение «сельсовет «Борчский» Рутульского района Республики Дагестан</w:t>
            </w:r>
          </w:p>
          <w:p w:rsidR="004A0607" w:rsidRPr="001D78CB" w:rsidRDefault="004A0607" w:rsidP="00EF7453">
            <w:pPr>
              <w:spacing w:after="0"/>
              <w:ind w:left="4248" w:firstLine="708"/>
              <w:jc w:val="right"/>
              <w:rPr>
                <w:rFonts w:ascii="Times New Roman" w:hAnsi="Times New Roman" w:cs="Times New Roman"/>
                <w:sz w:val="24"/>
                <w:szCs w:val="24"/>
              </w:rPr>
            </w:pPr>
            <w:r w:rsidRPr="001D78CB">
              <w:rPr>
                <w:rFonts w:ascii="Times New Roman" w:hAnsi="Times New Roman" w:cs="Times New Roman"/>
                <w:sz w:val="24"/>
                <w:szCs w:val="24"/>
              </w:rPr>
              <w:t xml:space="preserve">               </w:t>
            </w:r>
            <w:r w:rsidR="00E351C7">
              <w:rPr>
                <w:rFonts w:ascii="Times New Roman" w:hAnsi="Times New Roman" w:cs="Times New Roman"/>
                <w:sz w:val="24"/>
                <w:szCs w:val="24"/>
              </w:rPr>
              <w:t>от 22.11.2023 года  № 2</w:t>
            </w:r>
            <w:r w:rsidR="00C92C48">
              <w:rPr>
                <w:rFonts w:ascii="Times New Roman" w:hAnsi="Times New Roman" w:cs="Times New Roman"/>
                <w:sz w:val="24"/>
                <w:szCs w:val="24"/>
              </w:rPr>
              <w:t>9</w:t>
            </w:r>
          </w:p>
          <w:p w:rsidR="004A0607" w:rsidRPr="00126A39" w:rsidRDefault="004A0607" w:rsidP="00EF7453">
            <w:pPr>
              <w:shd w:val="clear" w:color="auto" w:fill="FFFFFF"/>
              <w:spacing w:after="0"/>
              <w:jc w:val="both"/>
              <w:rPr>
                <w:sz w:val="24"/>
                <w:szCs w:val="24"/>
              </w:rPr>
            </w:pPr>
          </w:p>
          <w:p w:rsidR="004A0607" w:rsidRPr="00126A39" w:rsidRDefault="004A0607" w:rsidP="001244B4">
            <w:pPr>
              <w:shd w:val="clear" w:color="auto" w:fill="FFFFFF"/>
              <w:jc w:val="both"/>
              <w:rPr>
                <w:sz w:val="24"/>
                <w:szCs w:val="24"/>
              </w:rPr>
            </w:pPr>
          </w:p>
          <w:p w:rsidR="004A0607" w:rsidRPr="001D78CB" w:rsidRDefault="004A0607" w:rsidP="001D78CB">
            <w:pPr>
              <w:shd w:val="clear" w:color="auto" w:fill="FFFFFF"/>
              <w:spacing w:after="0"/>
              <w:jc w:val="center"/>
              <w:rPr>
                <w:rFonts w:ascii="Times New Roman" w:hAnsi="Times New Roman" w:cs="Times New Roman"/>
                <w:b/>
                <w:sz w:val="24"/>
                <w:szCs w:val="24"/>
              </w:rPr>
            </w:pPr>
            <w:r w:rsidRPr="001D78CB">
              <w:rPr>
                <w:rFonts w:ascii="Times New Roman" w:hAnsi="Times New Roman" w:cs="Times New Roman"/>
                <w:b/>
                <w:sz w:val="24"/>
                <w:szCs w:val="24"/>
              </w:rPr>
              <w:t>АДМИНИСТРАТИВНЫЙ РЕГЛАМЕНТ</w:t>
            </w:r>
          </w:p>
          <w:p w:rsidR="004A0607" w:rsidRPr="001D78CB" w:rsidRDefault="004A0607" w:rsidP="001D78CB">
            <w:pPr>
              <w:shd w:val="clear" w:color="auto" w:fill="FFFFFF"/>
              <w:spacing w:after="0" w:line="240" w:lineRule="auto"/>
              <w:jc w:val="center"/>
              <w:rPr>
                <w:rFonts w:ascii="Times New Roman" w:hAnsi="Times New Roman" w:cs="Times New Roman"/>
                <w:b/>
                <w:sz w:val="24"/>
                <w:szCs w:val="24"/>
              </w:rPr>
            </w:pPr>
            <w:r w:rsidRPr="001D78CB">
              <w:rPr>
                <w:rFonts w:ascii="Times New Roman" w:hAnsi="Times New Roman" w:cs="Times New Roman"/>
                <w:b/>
                <w:sz w:val="24"/>
                <w:szCs w:val="24"/>
              </w:rPr>
              <w:t>осуществления муниципального контроля</w:t>
            </w:r>
          </w:p>
          <w:p w:rsidR="001D78CB" w:rsidRDefault="004A0607" w:rsidP="001D78CB">
            <w:pPr>
              <w:spacing w:after="0" w:line="240" w:lineRule="auto"/>
              <w:jc w:val="center"/>
              <w:rPr>
                <w:rFonts w:ascii="Times New Roman" w:hAnsi="Times New Roman" w:cs="Times New Roman"/>
                <w:b/>
                <w:sz w:val="24"/>
                <w:szCs w:val="24"/>
              </w:rPr>
            </w:pPr>
            <w:r w:rsidRPr="001D78CB">
              <w:rPr>
                <w:rFonts w:ascii="Times New Roman" w:hAnsi="Times New Roman" w:cs="Times New Roman"/>
                <w:b/>
                <w:sz w:val="24"/>
                <w:szCs w:val="24"/>
              </w:rPr>
              <w:t>за сохранностью автомобильных дорог местного значения</w:t>
            </w:r>
            <w:r w:rsidR="00EF7453" w:rsidRPr="001D78CB">
              <w:rPr>
                <w:rFonts w:ascii="Times New Roman" w:hAnsi="Times New Roman" w:cs="Times New Roman"/>
                <w:b/>
                <w:sz w:val="24"/>
                <w:szCs w:val="24"/>
              </w:rPr>
              <w:t xml:space="preserve"> муниципального образования - сельское поселение «сельсовет «Борчский» </w:t>
            </w:r>
          </w:p>
          <w:p w:rsidR="00EF7453" w:rsidRPr="001D78CB" w:rsidRDefault="00EF7453" w:rsidP="001D78CB">
            <w:pPr>
              <w:spacing w:after="0" w:line="240" w:lineRule="auto"/>
              <w:jc w:val="center"/>
              <w:rPr>
                <w:rFonts w:ascii="Times New Roman" w:hAnsi="Times New Roman" w:cs="Times New Roman"/>
                <w:b/>
                <w:sz w:val="24"/>
                <w:szCs w:val="24"/>
              </w:rPr>
            </w:pPr>
            <w:r w:rsidRPr="001D78CB">
              <w:rPr>
                <w:rFonts w:ascii="Times New Roman" w:hAnsi="Times New Roman" w:cs="Times New Roman"/>
                <w:b/>
                <w:sz w:val="24"/>
                <w:szCs w:val="24"/>
              </w:rPr>
              <w:t>Рутульского района Республики Дагестан»</w:t>
            </w:r>
          </w:p>
          <w:p w:rsidR="004A0607" w:rsidRPr="00EF7453" w:rsidRDefault="004A0607" w:rsidP="001D78CB">
            <w:pPr>
              <w:shd w:val="clear" w:color="auto" w:fill="FFFFFF"/>
              <w:spacing w:after="0" w:line="240" w:lineRule="auto"/>
              <w:jc w:val="center"/>
              <w:rPr>
                <w:b/>
                <w:sz w:val="24"/>
                <w:szCs w:val="24"/>
              </w:rPr>
            </w:pPr>
          </w:p>
          <w:p w:rsidR="004A0607" w:rsidRPr="00126A39" w:rsidRDefault="004A0607" w:rsidP="001244B4">
            <w:pPr>
              <w:shd w:val="clear" w:color="auto" w:fill="FFFFFF"/>
              <w:jc w:val="center"/>
              <w:rPr>
                <w:b/>
                <w:sz w:val="24"/>
                <w:szCs w:val="24"/>
              </w:rPr>
            </w:pPr>
            <w:r w:rsidRPr="00126A39">
              <w:rPr>
                <w:b/>
                <w:sz w:val="24"/>
                <w:szCs w:val="24"/>
              </w:rPr>
              <w:t>1. ОБЩИЕ ПОЛОЖЕНИЯ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1.1. Вид муниципального контроля.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xml:space="preserve">Административный регламент осуществления муниципального контроля за сохранностью автомобильных дорог местного значения в </w:t>
            </w:r>
            <w:r w:rsidR="00EF7453" w:rsidRPr="001D78CB">
              <w:rPr>
                <w:rFonts w:ascii="Times New Roman" w:hAnsi="Times New Roman" w:cs="Times New Roman"/>
                <w:sz w:val="24"/>
                <w:szCs w:val="24"/>
              </w:rPr>
              <w:t>муниципальном образовании - сельское поселение «сельсовет «Борчский» Рутульского района Республики Дагестан</w:t>
            </w:r>
            <w:r w:rsidRPr="001D78CB">
              <w:rPr>
                <w:rFonts w:ascii="Times New Roman" w:hAnsi="Times New Roman" w:cs="Times New Roman"/>
                <w:sz w:val="24"/>
                <w:szCs w:val="24"/>
              </w:rPr>
              <w:t xml:space="preserve"> разработан в целях повышения эффективности и качества исполнения муниципальной функции, определяет сроки и последовательность действий должностных лиц органов, обеспечивающих осуществление муниципального контроля.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1.2. Наименование органа, осуществляющего муниципальный контроль.</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xml:space="preserve">Орган, осуществляющий муниципальный контроль за сохранностью автомобильных дорог местного значения: </w:t>
            </w:r>
            <w:r w:rsidR="00EF7453" w:rsidRPr="001D78CB">
              <w:rPr>
                <w:rFonts w:ascii="Times New Roman" w:hAnsi="Times New Roman" w:cs="Times New Roman"/>
                <w:sz w:val="24"/>
                <w:szCs w:val="24"/>
                <w:lang w:bidi="ru-RU"/>
              </w:rPr>
              <w:t xml:space="preserve">администрация </w:t>
            </w:r>
            <w:r w:rsidR="00EF7453" w:rsidRPr="001D78CB">
              <w:rPr>
                <w:rFonts w:ascii="Times New Roman" w:hAnsi="Times New Roman" w:cs="Times New Roman"/>
                <w:sz w:val="24"/>
                <w:szCs w:val="24"/>
              </w:rPr>
              <w:t xml:space="preserve">муниципального образования - сельское поселение «сельсовет «Борчский» Рутульского района Республики Дагестан </w:t>
            </w:r>
            <w:r w:rsidRPr="001D78CB">
              <w:rPr>
                <w:rFonts w:ascii="Times New Roman" w:hAnsi="Times New Roman" w:cs="Times New Roman"/>
                <w:sz w:val="24"/>
                <w:szCs w:val="24"/>
              </w:rPr>
              <w:t>(далее - администрация).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1.3.1. Перечень нормативных правовых актов, регулирующих осуществление муниципального контроля.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Муниципальный контроль осуществляется в соответствии со следующими нормативными правовыми актами: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Конституцией Российской Федерации ("Российская газета", № 7, 21.01.2009; "Собрание законодательства РФ", 26.01.2009, № 4, ст. 445; "Парламентская газета", № 4, 23-29.01.2009);</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xml:space="preserve">- Федеральным законом от 10.12.1995 № 196-ФЗ "О безопасности дорожного движения" ("Собрание законодательства РФ", 11.12.1995, № 50, ст. 4873; "Российская </w:t>
            </w:r>
            <w:r w:rsidRPr="001D78CB">
              <w:rPr>
                <w:rFonts w:ascii="Times New Roman" w:hAnsi="Times New Roman" w:cs="Times New Roman"/>
                <w:sz w:val="24"/>
                <w:szCs w:val="24"/>
              </w:rPr>
              <w:lastRenderedPageBreak/>
              <w:t>газета", № 245, 26.12.1995);</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Федеральным законом от 02.05.2006 № 59-ФЗ "О порядке рассмотрения обращений граждан Российской Федерации" ("Российская газета", N 95, 05.05.2006,"Собрание законодательства РФ", 08.05.2006, N 19, ст. 2060,"Парламентская газета", N 70-71, 11.05.2006);</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Постановлением Правительства Российской Федерации от 11.04.2006 № 209 "О некоторых вопросах, связанных с классификацией автомобильных дорог в Российской Федерации" ("Собрание законодательства РФ", 17.04.2006, № 16, ст. 1747);</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Постановлением Правительства Российской Федерации от 28.09.2009 № 767 "О классификации автомобильных дорог в Российской Федерации" ("Собрание законодательства РФ", 05.10.2009, № 40 (2-я ч.), ст. 4703);</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другими правовыми актами.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xml:space="preserve">1.3.2. Исчерпывающий перечень документов и (или) информации, </w:t>
            </w:r>
            <w:proofErr w:type="spellStart"/>
            <w:r w:rsidRPr="001D78CB">
              <w:rPr>
                <w:rFonts w:ascii="Times New Roman" w:hAnsi="Times New Roman" w:cs="Times New Roman"/>
                <w:sz w:val="24"/>
                <w:szCs w:val="24"/>
              </w:rPr>
              <w:t>истребуемых</w:t>
            </w:r>
            <w:proofErr w:type="spellEnd"/>
            <w:r w:rsidRPr="001D78CB">
              <w:rPr>
                <w:rFonts w:ascii="Times New Roman" w:hAnsi="Times New Roman" w:cs="Times New Roman"/>
                <w:sz w:val="24"/>
                <w:szCs w:val="24"/>
              </w:rPr>
              <w:t xml:space="preserve"> в ходе проверки лично у проверяемого юридического лица, индивидуального предпринимателя: </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xml:space="preserve">- устав юридического лица; </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xml:space="preserve">- документ, подтверждающий полномочия руководителя, представителя юридического лица (индивидуального предпринимателя); </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xml:space="preserve">- схема организации дорожного движения, согласованная с ГИБДД; </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xml:space="preserve">- схема инженерных коммуникаций (сетей); </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xml:space="preserve">- договор на размещение рекламной конструкции; </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xml:space="preserve">- сведения о количестве используемых тяжеловесных и (или) крупногабаритных транспортных средств, осуществляющих перевозки по дорогам местного значения; </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xml:space="preserve">- путевые листы; </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xml:space="preserve">- журнал регистрации путевых листов; </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xml:space="preserve">- договор на проведение </w:t>
            </w:r>
            <w:proofErr w:type="spellStart"/>
            <w:r w:rsidRPr="001D78CB">
              <w:rPr>
                <w:rFonts w:ascii="Times New Roman" w:hAnsi="Times New Roman" w:cs="Times New Roman"/>
                <w:sz w:val="24"/>
                <w:szCs w:val="24"/>
              </w:rPr>
              <w:t>предрейсового</w:t>
            </w:r>
            <w:proofErr w:type="spellEnd"/>
            <w:r w:rsidRPr="001D78CB">
              <w:rPr>
                <w:rFonts w:ascii="Times New Roman" w:hAnsi="Times New Roman" w:cs="Times New Roman"/>
                <w:sz w:val="24"/>
                <w:szCs w:val="24"/>
              </w:rPr>
              <w:t xml:space="preserve"> контроля технического состояния ТС; - товарно-транспортные накладные; </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xml:space="preserve">- транспортные накладные; </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xml:space="preserve">- журнал учета выхода и возврата автотранспортных средств; </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xml:space="preserve">- свидетельства о регистрации транспортных средств. </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1.4. Предмет осуществления муниципального контроля.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xml:space="preserve">1.4.1. Предметом муниципального контроля является соблюдение </w:t>
            </w:r>
            <w:r w:rsidRPr="001D78CB">
              <w:rPr>
                <w:rFonts w:ascii="Times New Roman" w:hAnsi="Times New Roman" w:cs="Times New Roman"/>
                <w:sz w:val="24"/>
                <w:szCs w:val="24"/>
              </w:rPr>
              <w:lastRenderedPageBreak/>
              <w:t>индивидуальными предпринимателями, юридическими лицами, их руководителями и должностными лицами требований действующего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xml:space="preserve">1.4.2. Объектом муниципального контроля являются автомобильные дороги местного значения в границах (населенных пунктов) </w:t>
            </w:r>
            <w:r w:rsidR="000B46A3" w:rsidRPr="001D78CB">
              <w:rPr>
                <w:rFonts w:ascii="Times New Roman" w:hAnsi="Times New Roman" w:cs="Times New Roman"/>
                <w:sz w:val="24"/>
                <w:szCs w:val="24"/>
                <w:lang w:bidi="ru-RU"/>
              </w:rPr>
              <w:t xml:space="preserve">администрации </w:t>
            </w:r>
            <w:r w:rsidR="000B46A3" w:rsidRPr="001D78CB">
              <w:rPr>
                <w:rFonts w:ascii="Times New Roman" w:hAnsi="Times New Roman" w:cs="Times New Roman"/>
                <w:sz w:val="24"/>
                <w:szCs w:val="24"/>
              </w:rPr>
              <w:t>муниципального образования - сельское поселение «сельсовет «Борчский» Рутульского района Республики Дагестан</w:t>
            </w:r>
            <w:r w:rsidRPr="001D78CB">
              <w:rPr>
                <w:rFonts w:ascii="Times New Roman" w:hAnsi="Times New Roman" w:cs="Times New Roman"/>
                <w:sz w:val="24"/>
                <w:szCs w:val="24"/>
              </w:rPr>
              <w:t>.</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1.4.3. Субъектами муниципального контроля являются индивидуальные предприниматели, юридические лица, их руководители и должностные лица, являющиеся пользователями автомобильных дорог, их уполномоченные представители, а также физические лица.</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1.4.4. К мероприятиям, направленным на обеспечение сохранности автомобильных дорог, относится соблюдение:</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требований правил, стандартов, технических норм и других нормативных документов при проведении работ по ремонту автомобильных дорог;</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требований технических регламентов, правил, стандартов технических норм и других нормативных документов в области обеспечения безопасности дорожного движения;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весовых и габаритных параметров транспортных средств, осуществляющих перевозки тяжеловесных и (или) крупногабаритных грузов по автомобильным дорогам, а также правил перевозки опасных грузов;</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иных мероприятий, предусмотренных законодательством Российской Федерации.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1.5. Права и обязанности должностных лиц, осуществляющих муниципальный контроль.</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xml:space="preserve">1.5.1. Должностные лица, полномочные осуществлять муниципальный контроль на территории </w:t>
            </w:r>
            <w:r w:rsidR="000B46A3" w:rsidRPr="001D78CB">
              <w:rPr>
                <w:rFonts w:ascii="Times New Roman" w:hAnsi="Times New Roman" w:cs="Times New Roman"/>
                <w:sz w:val="24"/>
                <w:szCs w:val="24"/>
              </w:rPr>
              <w:t>муниципального образования - сельское поселение «сельсовет «Борчский» Рутульского района Республики Дагестан</w:t>
            </w:r>
            <w:r w:rsidRPr="001D78CB">
              <w:rPr>
                <w:rFonts w:ascii="Times New Roman" w:hAnsi="Times New Roman" w:cs="Times New Roman"/>
                <w:sz w:val="24"/>
                <w:szCs w:val="24"/>
              </w:rPr>
              <w:t>, назначаются постановлением администрации.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1.5.2. Должностные лица, осуществляющие муниципальный контроль, имеют право:</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а) непосредственно присутствовать при проведении проверки, давать пояснения по вопросам, относящимся к предмету проверки;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б)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контроля сведения и материалы;</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в) выдавать предписание проверяемым лицам об устранении выявленных нарушений с указанием сроков их устранения;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г) составлять по результатам осуществления муниципального контроля соответствующие акты проверок;</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proofErr w:type="spellStart"/>
            <w:r w:rsidRPr="001D78CB">
              <w:rPr>
                <w:rFonts w:ascii="Times New Roman" w:hAnsi="Times New Roman" w:cs="Times New Roman"/>
                <w:sz w:val="24"/>
                <w:szCs w:val="24"/>
              </w:rPr>
              <w:t>д</w:t>
            </w:r>
            <w:proofErr w:type="spellEnd"/>
            <w:r w:rsidRPr="001D78CB">
              <w:rPr>
                <w:rFonts w:ascii="Times New Roman" w:hAnsi="Times New Roman" w:cs="Times New Roman"/>
                <w:sz w:val="24"/>
                <w:szCs w:val="24"/>
              </w:rPr>
              <w:t>)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законодательства.</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1.5.3. Должностные лица, осуществляющие муниципальный контроль, обязаны:</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lastRenderedPageBreak/>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или требований, установленных муниципальными нормативно-правовыми актами;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б) соблюдать действующее законодательство Российской Федерации, права и законные интересы проверяемых юридических лиц, индивидуальных предпринимателей и граждан;</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в) проводить проверку на основании и в строгом соответствии с распоряжением главы администрации о проведении проверки в соответствии с ее назначением;</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г) проводить проверку только во время исполнения служебных обязанностей, выездную проверку только при предъявлении служебных удостоверений и копии распоряжения главы  администрации о проведении проверки в случаях, предусмотренных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proofErr w:type="spellStart"/>
            <w:r w:rsidRPr="001D78CB">
              <w:rPr>
                <w:rFonts w:ascii="Times New Roman" w:hAnsi="Times New Roman" w:cs="Times New Roman"/>
                <w:sz w:val="24"/>
                <w:szCs w:val="24"/>
              </w:rPr>
              <w:t>д</w:t>
            </w:r>
            <w:proofErr w:type="spellEnd"/>
            <w:r w:rsidRPr="001D78CB">
              <w:rPr>
                <w:rFonts w:ascii="Times New Roman" w:hAnsi="Times New Roman" w:cs="Times New Roman"/>
                <w:sz w:val="24"/>
                <w:szCs w:val="24"/>
              </w:rPr>
              <w:t>)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присутствовать при проведении проверки;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е)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ж) знакомить руководителя, иное должностное лицо или уполномоченного представителя юридического лица, индивидуального предпринимателя, гражданина или их уполномоченных представителей с результатами проверки;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proofErr w:type="spellStart"/>
            <w:r w:rsidRPr="001D78CB">
              <w:rPr>
                <w:rFonts w:ascii="Times New Roman" w:hAnsi="Times New Roman" w:cs="Times New Roman"/>
                <w:sz w:val="24"/>
                <w:szCs w:val="24"/>
              </w:rPr>
              <w:t>з</w:t>
            </w:r>
            <w:proofErr w:type="spellEnd"/>
            <w:r w:rsidRPr="001D78CB">
              <w:rPr>
                <w:rFonts w:ascii="Times New Roman" w:hAnsi="Times New Roman" w:cs="Times New Roman"/>
                <w:sz w:val="24"/>
                <w:szCs w:val="24"/>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и)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xml:space="preserve">к) доказывать обоснованность своих действий при их обжаловании юридическими лицами, индивидуальными предпринимателями в порядке, установленном </w:t>
            </w:r>
            <w:r w:rsidRPr="001D78CB">
              <w:rPr>
                <w:rFonts w:ascii="Times New Roman" w:hAnsi="Times New Roman" w:cs="Times New Roman"/>
                <w:sz w:val="24"/>
                <w:szCs w:val="24"/>
              </w:rPr>
              <w:lastRenderedPageBreak/>
              <w:t>законодательством Российской Федерации;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л)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м)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A0607" w:rsidRPr="001D78CB" w:rsidRDefault="004A0607" w:rsidP="001D78CB">
            <w:pPr>
              <w:autoSpaceDE w:val="0"/>
              <w:autoSpaceDN w:val="0"/>
              <w:adjustRightInd w:val="0"/>
              <w:spacing w:after="0"/>
              <w:ind w:firstLine="709"/>
              <w:jc w:val="both"/>
              <w:rPr>
                <w:rFonts w:ascii="Times New Roman" w:hAnsi="Times New Roman" w:cs="Times New Roman"/>
                <w:sz w:val="24"/>
                <w:szCs w:val="24"/>
              </w:rPr>
            </w:pPr>
            <w:r w:rsidRPr="001D78CB">
              <w:rPr>
                <w:rFonts w:ascii="Times New Roman" w:hAnsi="Times New Roman" w:cs="Times New Roman"/>
                <w:sz w:val="24"/>
                <w:szCs w:val="24"/>
              </w:rPr>
              <w:t xml:space="preserve">истребовать в рамках межведомственного информационного взаимодействия документы и (или) информацию, включенные в </w:t>
            </w:r>
            <w:hyperlink r:id="rId6" w:history="1">
              <w:r w:rsidRPr="001D78CB">
                <w:rPr>
                  <w:rFonts w:ascii="Times New Roman" w:hAnsi="Times New Roman" w:cs="Times New Roman"/>
                  <w:sz w:val="24"/>
                  <w:szCs w:val="24"/>
                </w:rPr>
                <w:t>перечень</w:t>
              </w:r>
            </w:hyperlink>
            <w:r w:rsidRPr="001D78CB">
              <w:rPr>
                <w:rFonts w:ascii="Times New Roman" w:hAnsi="Times New Roman" w:cs="Times New Roman"/>
                <w:sz w:val="24"/>
                <w:szCs w:val="24"/>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4A0607" w:rsidRPr="001D78CB" w:rsidRDefault="004A0607" w:rsidP="001D78CB">
            <w:pPr>
              <w:autoSpaceDE w:val="0"/>
              <w:autoSpaceDN w:val="0"/>
              <w:adjustRightInd w:val="0"/>
              <w:spacing w:after="0"/>
              <w:ind w:firstLine="709"/>
              <w:jc w:val="both"/>
              <w:rPr>
                <w:rFonts w:ascii="Times New Roman" w:hAnsi="Times New Roman" w:cs="Times New Roman"/>
                <w:sz w:val="24"/>
                <w:szCs w:val="24"/>
              </w:rPr>
            </w:pPr>
            <w:r w:rsidRPr="001D78CB">
              <w:rPr>
                <w:rFonts w:ascii="Times New Roman" w:hAnsi="Times New Roman" w:cs="Times New Roman"/>
                <w:sz w:val="24"/>
                <w:szCs w:val="24"/>
              </w:rPr>
              <w:t xml:space="preserve">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w:t>
            </w:r>
            <w:hyperlink r:id="rId7" w:history="1">
              <w:r w:rsidRPr="001D78CB">
                <w:rPr>
                  <w:rFonts w:ascii="Times New Roman" w:hAnsi="Times New Roman" w:cs="Times New Roman"/>
                  <w:sz w:val="24"/>
                  <w:szCs w:val="24"/>
                </w:rPr>
                <w:t>перечень</w:t>
              </w:r>
            </w:hyperlink>
            <w:r w:rsidRPr="001D78CB">
              <w:rPr>
                <w:rFonts w:ascii="Times New Roman" w:hAnsi="Times New Roman" w:cs="Times New Roman"/>
                <w:sz w:val="24"/>
                <w:szCs w:val="24"/>
              </w:rPr>
              <w:t>.</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proofErr w:type="spellStart"/>
            <w:r w:rsidRPr="001D78CB">
              <w:rPr>
                <w:rFonts w:ascii="Times New Roman" w:hAnsi="Times New Roman" w:cs="Times New Roman"/>
                <w:sz w:val="24"/>
                <w:szCs w:val="24"/>
              </w:rPr>
              <w:t>н</w:t>
            </w:r>
            <w:proofErr w:type="spellEnd"/>
            <w:r w:rsidRPr="001D78CB">
              <w:rPr>
                <w:rFonts w:ascii="Times New Roman" w:hAnsi="Times New Roman" w:cs="Times New Roman"/>
                <w:sz w:val="24"/>
                <w:szCs w:val="24"/>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ознакомить с положениями административного регламента, в соответствии с которыми, проводится проверка;</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о)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1.6. Права и обязанности лиц, в отношении которых осуществляется муниципальный контроль.</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а) непосредственно присутствовать при проведении проверки, давать объяснения по вопросам, относящимся к предмету проверки;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б) получать от специалистов, проводящих проверку,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xml:space="preserve">в) знакомиться с документами и (или) информацией, полученными органами </w:t>
            </w:r>
            <w:r w:rsidRPr="001D78CB">
              <w:rPr>
                <w:rFonts w:ascii="Times New Roman" w:hAnsi="Times New Roman" w:cs="Times New Roman"/>
                <w:sz w:val="24"/>
                <w:szCs w:val="24"/>
              </w:rPr>
              <w:lastRenderedPageBreak/>
              <w:t>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г)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proofErr w:type="spellStart"/>
            <w:r w:rsidRPr="001D78CB">
              <w:rPr>
                <w:rFonts w:ascii="Times New Roman" w:hAnsi="Times New Roman" w:cs="Times New Roman"/>
                <w:sz w:val="24"/>
                <w:szCs w:val="24"/>
              </w:rPr>
              <w:t>д</w:t>
            </w:r>
            <w:proofErr w:type="spellEnd"/>
            <w:r w:rsidRPr="001D78CB">
              <w:rPr>
                <w:rFonts w:ascii="Times New Roman" w:hAnsi="Times New Roman" w:cs="Times New Roman"/>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специалистов, осуществляющих муниципальный контроль;</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е) обжаловать действия (бездействие) специалистов, осуществляющих муниципальный контроль, повлекшие за собой нарушение прав юридического лица и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xml:space="preserve">ж)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2E26EC">
              <w:rPr>
                <w:rFonts w:ascii="Times New Roman" w:hAnsi="Times New Roman" w:cs="Times New Roman"/>
                <w:sz w:val="24"/>
                <w:szCs w:val="24"/>
              </w:rPr>
              <w:t>Республике Дагестан</w:t>
            </w:r>
            <w:r w:rsidRPr="001D78CB">
              <w:rPr>
                <w:rFonts w:ascii="Times New Roman" w:hAnsi="Times New Roman" w:cs="Times New Roman"/>
                <w:sz w:val="24"/>
                <w:szCs w:val="24"/>
              </w:rPr>
              <w:t xml:space="preserve"> к участию в проверке.</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1.6.2. Проверяемые лица или их уполномоченные представители при проведении проверок обязаны:</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б) не препятствовать специалистам осуществляющим муниципальный контроль, в проведении мероприятий по контролю;</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в) обеспечить доступ проводящих выездную проверку специалистов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ими оборудованию, подобным объектам;</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г) представлять специалистам, осуществляющим муниципальный контроль, информацию и документы, представление которых предусмотрено действующим законодательством.</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xml:space="preserve">1.6.3. Проверяемые лица, их уполномоченные представители, допустившие нарушение действующего законодательства Российской Федерации, правовых актов </w:t>
            </w:r>
            <w:r w:rsidR="002E26EC" w:rsidRPr="001D78CB">
              <w:rPr>
                <w:rFonts w:ascii="Times New Roman" w:hAnsi="Times New Roman" w:cs="Times New Roman"/>
                <w:sz w:val="24"/>
                <w:szCs w:val="24"/>
              </w:rPr>
              <w:t>Республики Дагестан</w:t>
            </w:r>
            <w:r w:rsidRPr="001D78CB">
              <w:rPr>
                <w:rFonts w:ascii="Times New Roman" w:hAnsi="Times New Roman" w:cs="Times New Roman"/>
                <w:sz w:val="24"/>
                <w:szCs w:val="24"/>
              </w:rPr>
              <w:t xml:space="preserve">, муниципальных правовых актов администрации </w:t>
            </w:r>
            <w:r w:rsidR="000B46A3" w:rsidRPr="001D78CB">
              <w:rPr>
                <w:rFonts w:ascii="Times New Roman" w:hAnsi="Times New Roman" w:cs="Times New Roman"/>
                <w:sz w:val="24"/>
                <w:szCs w:val="24"/>
                <w:lang w:bidi="ru-RU"/>
              </w:rPr>
              <w:t xml:space="preserve"> </w:t>
            </w:r>
            <w:r w:rsidR="000B46A3" w:rsidRPr="001D78CB">
              <w:rPr>
                <w:rFonts w:ascii="Times New Roman" w:hAnsi="Times New Roman" w:cs="Times New Roman"/>
                <w:sz w:val="24"/>
                <w:szCs w:val="24"/>
              </w:rPr>
              <w:t>муниципального образования - сельское поселение «сельсовет «Борчский» Рутульского района Республики Дагестан</w:t>
            </w:r>
            <w:r w:rsidRPr="001D78CB">
              <w:rPr>
                <w:rFonts w:ascii="Times New Roman" w:hAnsi="Times New Roman" w:cs="Times New Roman"/>
                <w:sz w:val="24"/>
                <w:szCs w:val="24"/>
              </w:rPr>
              <w:t xml:space="preserve"> необоснованно препятствующие проведению проверок, уклоняющиеся от проведения проверок и (или) не исполняющие в установленный срок предписаний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1.7. Взаимодействие органов муниципального контроля при организации и проведении проверок.</w:t>
            </w:r>
          </w:p>
          <w:p w:rsidR="004A0607" w:rsidRPr="001D78CB" w:rsidRDefault="004A0607" w:rsidP="001D78CB">
            <w:pPr>
              <w:autoSpaceDE w:val="0"/>
              <w:autoSpaceDN w:val="0"/>
              <w:adjustRightInd w:val="0"/>
              <w:spacing w:after="0"/>
              <w:ind w:firstLine="709"/>
              <w:jc w:val="both"/>
              <w:rPr>
                <w:rFonts w:ascii="Times New Roman" w:hAnsi="Times New Roman" w:cs="Times New Roman"/>
                <w:sz w:val="24"/>
                <w:szCs w:val="24"/>
              </w:rPr>
            </w:pPr>
            <w:r w:rsidRPr="001D78CB">
              <w:rPr>
                <w:rFonts w:ascii="Times New Roman" w:hAnsi="Times New Roman" w:cs="Times New Roman"/>
                <w:sz w:val="24"/>
                <w:szCs w:val="24"/>
              </w:rPr>
              <w:t xml:space="preserve">Органы муниципального контроля при организации и проведении проверок </w:t>
            </w:r>
            <w:r w:rsidRPr="001D78CB">
              <w:rPr>
                <w:rFonts w:ascii="Times New Roman" w:hAnsi="Times New Roman" w:cs="Times New Roman"/>
                <w:sz w:val="24"/>
                <w:szCs w:val="24"/>
              </w:rPr>
              <w:lastRenderedPageBreak/>
              <w:t>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1.8. Результат осуществления муниципального контроля.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Результатом осуществления муниципального контроля являются: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составление акта проверки;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выдача предписания об устранении выявленных нарушений законодательства с указанием сроков их устранения;</w:t>
            </w:r>
          </w:p>
          <w:p w:rsidR="004A0607"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принятие мер по недопущению причинения вреда или прекращению его причинения.</w:t>
            </w:r>
          </w:p>
          <w:p w:rsidR="009704B2" w:rsidRPr="001D78CB" w:rsidRDefault="009704B2" w:rsidP="001D78CB">
            <w:pPr>
              <w:shd w:val="clear" w:color="auto" w:fill="FFFFFF"/>
              <w:spacing w:after="0"/>
              <w:ind w:firstLine="708"/>
              <w:jc w:val="both"/>
              <w:rPr>
                <w:rFonts w:ascii="Times New Roman" w:hAnsi="Times New Roman" w:cs="Times New Roman"/>
                <w:sz w:val="24"/>
                <w:szCs w:val="24"/>
              </w:rPr>
            </w:pPr>
          </w:p>
          <w:p w:rsidR="009704B2" w:rsidRDefault="004A0607" w:rsidP="001D78CB">
            <w:pPr>
              <w:shd w:val="clear" w:color="auto" w:fill="FFFFFF"/>
              <w:spacing w:after="0"/>
              <w:jc w:val="center"/>
              <w:rPr>
                <w:rFonts w:ascii="Times New Roman" w:hAnsi="Times New Roman" w:cs="Times New Roman"/>
                <w:b/>
                <w:sz w:val="24"/>
                <w:szCs w:val="24"/>
              </w:rPr>
            </w:pPr>
            <w:r w:rsidRPr="001D78CB">
              <w:rPr>
                <w:rFonts w:ascii="Times New Roman" w:hAnsi="Times New Roman" w:cs="Times New Roman"/>
                <w:b/>
                <w:sz w:val="24"/>
                <w:szCs w:val="24"/>
              </w:rPr>
              <w:t xml:space="preserve">2. ТРЕБОВАНИЯ К ПОРЯДКУ ОСУЩЕСТВЛЕНИЯ </w:t>
            </w:r>
          </w:p>
          <w:p w:rsidR="004A0607" w:rsidRDefault="004A0607" w:rsidP="001D78CB">
            <w:pPr>
              <w:shd w:val="clear" w:color="auto" w:fill="FFFFFF"/>
              <w:spacing w:after="0"/>
              <w:jc w:val="center"/>
              <w:rPr>
                <w:rFonts w:ascii="Times New Roman" w:hAnsi="Times New Roman" w:cs="Times New Roman"/>
                <w:b/>
                <w:sz w:val="24"/>
                <w:szCs w:val="24"/>
              </w:rPr>
            </w:pPr>
            <w:r w:rsidRPr="001D78CB">
              <w:rPr>
                <w:rFonts w:ascii="Times New Roman" w:hAnsi="Times New Roman" w:cs="Times New Roman"/>
                <w:b/>
                <w:sz w:val="24"/>
                <w:szCs w:val="24"/>
              </w:rPr>
              <w:t>МУНИЦИПАЛЬНОГО</w:t>
            </w:r>
            <w:r w:rsidR="000B46A3" w:rsidRPr="001D78CB">
              <w:rPr>
                <w:rFonts w:ascii="Times New Roman" w:hAnsi="Times New Roman" w:cs="Times New Roman"/>
                <w:b/>
                <w:sz w:val="24"/>
                <w:szCs w:val="24"/>
              </w:rPr>
              <w:t xml:space="preserve"> </w:t>
            </w:r>
            <w:r w:rsidRPr="001D78CB">
              <w:rPr>
                <w:rFonts w:ascii="Times New Roman" w:hAnsi="Times New Roman" w:cs="Times New Roman"/>
                <w:b/>
                <w:sz w:val="24"/>
                <w:szCs w:val="24"/>
              </w:rPr>
              <w:t>КОНТРОЛЯ</w:t>
            </w:r>
          </w:p>
          <w:p w:rsidR="009704B2" w:rsidRPr="001D78CB" w:rsidRDefault="009704B2" w:rsidP="001D78CB">
            <w:pPr>
              <w:shd w:val="clear" w:color="auto" w:fill="FFFFFF"/>
              <w:spacing w:after="0"/>
              <w:jc w:val="center"/>
              <w:rPr>
                <w:rFonts w:ascii="Times New Roman" w:hAnsi="Times New Roman" w:cs="Times New Roman"/>
                <w:b/>
                <w:sz w:val="24"/>
                <w:szCs w:val="24"/>
              </w:rPr>
            </w:pP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2.1. Порядок информирования об осуществлении муниципального контроля.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2.1.1. Информация о месте нахождения и графике работы администрации: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xml:space="preserve">- место нахождения: </w:t>
            </w:r>
            <w:r w:rsidR="000B46A3" w:rsidRPr="001D78CB">
              <w:rPr>
                <w:rFonts w:ascii="Times New Roman" w:hAnsi="Times New Roman" w:cs="Times New Roman"/>
                <w:sz w:val="24"/>
                <w:szCs w:val="24"/>
              </w:rPr>
              <w:t xml:space="preserve">Республика Дагестан, </w:t>
            </w:r>
            <w:proofErr w:type="spellStart"/>
            <w:r w:rsidR="000B46A3" w:rsidRPr="001D78CB">
              <w:rPr>
                <w:rFonts w:ascii="Times New Roman" w:hAnsi="Times New Roman" w:cs="Times New Roman"/>
                <w:sz w:val="24"/>
                <w:szCs w:val="24"/>
              </w:rPr>
              <w:t>Бабаюртовский</w:t>
            </w:r>
            <w:proofErr w:type="spellEnd"/>
            <w:r w:rsidRPr="001D78CB">
              <w:rPr>
                <w:rFonts w:ascii="Times New Roman" w:hAnsi="Times New Roman" w:cs="Times New Roman"/>
                <w:sz w:val="24"/>
                <w:szCs w:val="24"/>
              </w:rPr>
              <w:t xml:space="preserve"> район, </w:t>
            </w:r>
            <w:r w:rsidR="000B46A3" w:rsidRPr="001D78CB">
              <w:rPr>
                <w:rFonts w:ascii="Times New Roman" w:hAnsi="Times New Roman" w:cs="Times New Roman"/>
                <w:sz w:val="24"/>
                <w:szCs w:val="24"/>
              </w:rPr>
              <w:t>с. Новый Борч</w:t>
            </w:r>
            <w:r w:rsidRPr="001D78CB">
              <w:rPr>
                <w:rFonts w:ascii="Times New Roman" w:hAnsi="Times New Roman" w:cs="Times New Roman"/>
                <w:sz w:val="24"/>
                <w:szCs w:val="24"/>
              </w:rPr>
              <w:t xml:space="preserve">, </w:t>
            </w:r>
            <w:r w:rsidR="000B46A3" w:rsidRPr="001D78CB">
              <w:rPr>
                <w:rFonts w:ascii="Times New Roman" w:hAnsi="Times New Roman" w:cs="Times New Roman"/>
                <w:sz w:val="24"/>
                <w:szCs w:val="24"/>
              </w:rPr>
              <w:t>Рутульского района, ул. Центральная , 7</w:t>
            </w:r>
            <w:r w:rsidRPr="001D78CB">
              <w:rPr>
                <w:rFonts w:ascii="Times New Roman" w:hAnsi="Times New Roman" w:cs="Times New Roman"/>
                <w:sz w:val="24"/>
                <w:szCs w:val="24"/>
              </w:rPr>
              <w:t>;</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xml:space="preserve">- телефоны для справок и консультаций: </w:t>
            </w:r>
            <w:r w:rsidR="000B46A3" w:rsidRPr="001D78CB">
              <w:rPr>
                <w:rFonts w:ascii="Times New Roman" w:hAnsi="Times New Roman" w:cs="Times New Roman"/>
                <w:sz w:val="24"/>
                <w:szCs w:val="24"/>
              </w:rPr>
              <w:t xml:space="preserve"> тел. 8 989 466 83 69</w:t>
            </w:r>
            <w:r w:rsidRPr="001D78CB">
              <w:rPr>
                <w:rFonts w:ascii="Times New Roman" w:hAnsi="Times New Roman" w:cs="Times New Roman"/>
                <w:sz w:val="24"/>
                <w:szCs w:val="24"/>
              </w:rPr>
              <w:t>;</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xml:space="preserve">- официальный сайт администрации: </w:t>
            </w:r>
            <w:proofErr w:type="spellStart"/>
            <w:r w:rsidR="000B46A3" w:rsidRPr="001D78CB">
              <w:rPr>
                <w:rFonts w:ascii="Times New Roman" w:hAnsi="Times New Roman" w:cs="Times New Roman"/>
                <w:sz w:val="24"/>
                <w:szCs w:val="24"/>
              </w:rPr>
              <w:t>мо-борч.РФ</w:t>
            </w:r>
            <w:proofErr w:type="spellEnd"/>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время работы: ежедневно</w:t>
            </w:r>
            <w:r w:rsidR="000B46A3" w:rsidRPr="001D78CB">
              <w:rPr>
                <w:rFonts w:ascii="Times New Roman" w:hAnsi="Times New Roman" w:cs="Times New Roman"/>
                <w:sz w:val="24"/>
                <w:szCs w:val="24"/>
              </w:rPr>
              <w:t xml:space="preserve"> с 8.00 до 17</w:t>
            </w:r>
            <w:r w:rsidRPr="001D78CB">
              <w:rPr>
                <w:rFonts w:ascii="Times New Roman" w:hAnsi="Times New Roman" w:cs="Times New Roman"/>
                <w:sz w:val="24"/>
                <w:szCs w:val="24"/>
              </w:rPr>
              <w:t>.00, кроме субботы и воскресенья.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2.1.2. Основные требования к информированию заявителей являются: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достоверность предоставляемой информации;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четкость в изложении информации;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полнота информирования;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удобство и доступность получения информации;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lastRenderedPageBreak/>
              <w:t>- оперативность предоставления информации.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2.1.3. Информация о порядке осуществления муниципального контроля предоставляется: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в администрации;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с использованием средств телефонной связи;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по письменным обращениям в администрацию;</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путем размещения информации на официальном сайте администрации в сети Интернет.</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2.1.4. 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При ответах по телефону специалисты, осуществляющие муниципальный контроль,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При обращении за информацией заявителя лично специалисты, обеспечивающие осуществление муниципального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15 минут.</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Если для подготовки ответа требуется продолжительное время, специалисты,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В исключительных случаях, а также при направлении запроса государственным органам, другим органам местного самоуправления, для получения необходимых для рассмотрения обращения документов и материалов, длительности проведения проверки должностные лица органа муниципального контроля вправе продлить срок рассмотрения обращения не более чем на 30 дней, уведомив заявителя о продлении срока рассмотрения.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Если текст обращения не поддается прочтению, ответ на обращение не подготавливается, о чем в течении семи дней с момента регистрации обращения сообщается заявителю, его направившему, если его фамилия и почтовый адрес поддаются прочтению.</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Обращения, содержащие нецензурные либо оскорбительные выражения, угрозы жизни, здоровью и имуществу специалиста, а также членов его семьи, оставляются без ответа по существу поставленных в нем вопросов. Лицу, направившему данное обращение указывается на недопустимость злоупотребления правом.</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xml:space="preserve">Если в обращении содержится вопрос, на который заявителю многократно </w:t>
            </w:r>
            <w:r w:rsidRPr="001D78CB">
              <w:rPr>
                <w:rFonts w:ascii="Times New Roman" w:hAnsi="Times New Roman" w:cs="Times New Roman"/>
                <w:sz w:val="24"/>
                <w:szCs w:val="24"/>
              </w:rPr>
              <w:lastRenderedPageBreak/>
              <w:t>давались письменные ответы по существу в связи с ранее направляемыми запросами, и при этом в обращении не приводятся новые доводы или обстоятельства, главой администрации,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муниципального контроля. О данном решении заявитель уведомляется письменно.</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Письменные обращения, содержащие вопросы, решение которых не входит в компетенцию администрации я,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2.1.5. Муниципальный контроль осуществляется администрацией на безвозмездной основе.</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2.2. Срок осуществления муниципального контроля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2.2.1. Общий срок проведения проверок (плановых и внеплановых) не может превышать 20 рабочих дней.</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1D78CB">
              <w:rPr>
                <w:rFonts w:ascii="Times New Roman" w:hAnsi="Times New Roman" w:cs="Times New Roman"/>
                <w:sz w:val="24"/>
                <w:szCs w:val="24"/>
              </w:rPr>
              <w:t>микропредприятия</w:t>
            </w:r>
            <w:proofErr w:type="spellEnd"/>
            <w:r w:rsidRPr="001D78CB">
              <w:rPr>
                <w:rFonts w:ascii="Times New Roman" w:hAnsi="Times New Roman" w:cs="Times New Roman"/>
                <w:sz w:val="24"/>
                <w:szCs w:val="24"/>
              </w:rPr>
              <w:t xml:space="preserve"> в год.</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xml:space="preserve">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1D78CB">
              <w:rPr>
                <w:rFonts w:ascii="Times New Roman" w:hAnsi="Times New Roman" w:cs="Times New Roman"/>
                <w:sz w:val="24"/>
                <w:szCs w:val="24"/>
              </w:rPr>
              <w:t>микропредприятий</w:t>
            </w:r>
            <w:proofErr w:type="spellEnd"/>
            <w:r w:rsidRPr="001D78CB">
              <w:rPr>
                <w:rFonts w:ascii="Times New Roman" w:hAnsi="Times New Roman" w:cs="Times New Roman"/>
                <w:sz w:val="24"/>
                <w:szCs w:val="24"/>
              </w:rPr>
              <w:t xml:space="preserve"> не более чем на пятнадцать часов.</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2.3.</w:t>
            </w:r>
            <w:r w:rsidRPr="001D78CB">
              <w:rPr>
                <w:rFonts w:ascii="Times New Roman" w:hAnsi="Times New Roman" w:cs="Times New Roman"/>
                <w:sz w:val="24"/>
                <w:szCs w:val="24"/>
                <w:shd w:val="clear" w:color="auto" w:fill="FFFFFF"/>
              </w:rPr>
              <w:t> Организация и проведение мероприятий по контролю без взаимодействия с юридическими лицами, индивидуальными предпринимателями.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shd w:val="clear" w:color="auto" w:fill="FFFFFF"/>
              </w:rPr>
              <w:t>2.3.1.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shd w:val="clear" w:color="auto" w:fill="FFFFFF"/>
              </w:rPr>
              <w:t>1) плановые (рейдовые) осмотры (обследования) территорий, транспортных средств;</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shd w:val="clear" w:color="auto" w:fill="FFFFFF"/>
              </w:rPr>
              <w:t>2)</w:t>
            </w:r>
            <w:r w:rsidRPr="001D78CB">
              <w:rPr>
                <w:rFonts w:ascii="Times New Roman" w:hAnsi="Times New Roman" w:cs="Times New Roman"/>
                <w:sz w:val="24"/>
                <w:szCs w:val="24"/>
              </w:rPr>
              <w:t> </w:t>
            </w:r>
            <w:hyperlink r:id="rId8" w:anchor="/document/12124624/entry/7102" w:history="1">
              <w:r w:rsidRPr="001D78CB">
                <w:rPr>
                  <w:rFonts w:ascii="Times New Roman" w:hAnsi="Times New Roman" w:cs="Times New Roman"/>
                  <w:sz w:val="24"/>
                  <w:szCs w:val="24"/>
                  <w:u w:val="single"/>
                  <w:shd w:val="clear" w:color="auto" w:fill="FFFFFF"/>
                </w:rPr>
                <w:t>административные обследования</w:t>
              </w:r>
            </w:hyperlink>
            <w:r w:rsidRPr="001D78CB">
              <w:rPr>
                <w:rFonts w:ascii="Times New Roman" w:hAnsi="Times New Roman" w:cs="Times New Roman"/>
                <w:sz w:val="24"/>
                <w:szCs w:val="24"/>
                <w:shd w:val="clear" w:color="auto" w:fill="FFFFFF"/>
              </w:rPr>
              <w:t> объектов земельных отношений;</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shd w:val="clear" w:color="auto" w:fill="FFFFFF"/>
              </w:rPr>
              <w:lastRenderedPageBreak/>
              <w:t>3)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лица, которая предоставляется такими лицами (в том числе посредством использования федеральных государственных информационных систем) в администрацию в соответствии с федеральными законами и принимаемыми в соответствии с ними иными нормативными правовыми актами Российской Федерации;</w:t>
            </w:r>
          </w:p>
          <w:p w:rsidR="004A0607" w:rsidRDefault="004A0607" w:rsidP="001D78CB">
            <w:pPr>
              <w:shd w:val="clear" w:color="auto" w:fill="FFFFFF"/>
              <w:spacing w:after="0"/>
              <w:ind w:firstLine="708"/>
              <w:jc w:val="both"/>
              <w:rPr>
                <w:rFonts w:ascii="Times New Roman" w:hAnsi="Times New Roman" w:cs="Times New Roman"/>
                <w:sz w:val="24"/>
                <w:szCs w:val="24"/>
                <w:shd w:val="clear" w:color="auto" w:fill="FFFFFF"/>
              </w:rPr>
            </w:pPr>
            <w:r w:rsidRPr="001D78CB">
              <w:rPr>
                <w:rFonts w:ascii="Times New Roman" w:hAnsi="Times New Roman" w:cs="Times New Roman"/>
                <w:sz w:val="24"/>
                <w:szCs w:val="24"/>
                <w:shd w:val="clear" w:color="auto" w:fill="FFFFFF"/>
              </w:rPr>
              <w:t>4)  другие виды и формы мероприятий по контролю, установленные федеральными законами.</w:t>
            </w:r>
          </w:p>
          <w:p w:rsidR="009704B2" w:rsidRPr="001D78CB" w:rsidRDefault="009704B2" w:rsidP="001D78CB">
            <w:pPr>
              <w:shd w:val="clear" w:color="auto" w:fill="FFFFFF"/>
              <w:spacing w:after="0"/>
              <w:ind w:firstLine="708"/>
              <w:jc w:val="both"/>
              <w:rPr>
                <w:rFonts w:ascii="Times New Roman" w:hAnsi="Times New Roman" w:cs="Times New Roman"/>
                <w:sz w:val="24"/>
                <w:szCs w:val="24"/>
              </w:rPr>
            </w:pPr>
          </w:p>
          <w:p w:rsidR="004A0607" w:rsidRDefault="004A0607" w:rsidP="001D78CB">
            <w:pPr>
              <w:shd w:val="clear" w:color="auto" w:fill="FFFFFF"/>
              <w:spacing w:after="0"/>
              <w:jc w:val="center"/>
              <w:rPr>
                <w:rFonts w:ascii="Times New Roman" w:hAnsi="Times New Roman" w:cs="Times New Roman"/>
                <w:b/>
                <w:sz w:val="24"/>
                <w:szCs w:val="24"/>
              </w:rPr>
            </w:pPr>
            <w:r w:rsidRPr="001D78CB">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w:t>
            </w:r>
          </w:p>
          <w:p w:rsidR="009704B2" w:rsidRPr="001D78CB" w:rsidRDefault="009704B2" w:rsidP="001D78CB">
            <w:pPr>
              <w:shd w:val="clear" w:color="auto" w:fill="FFFFFF"/>
              <w:spacing w:after="0"/>
              <w:jc w:val="center"/>
              <w:rPr>
                <w:rFonts w:ascii="Times New Roman" w:hAnsi="Times New Roman" w:cs="Times New Roman"/>
                <w:b/>
                <w:sz w:val="24"/>
                <w:szCs w:val="24"/>
              </w:rPr>
            </w:pP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3.1. Осуществление муниципального контроля включает в себя следующие административные процедуры:</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1) организация и проведение плановой проверки;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2) организация и проведение внеплановой проверки.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xml:space="preserve">Результатом проведения административных процедур является предупреждение, выявление и пресечение нарушений обязательных требований законодательства Российской Федерации, нормативно-правовых актов </w:t>
            </w:r>
            <w:r w:rsidR="006464B6">
              <w:rPr>
                <w:rFonts w:ascii="Times New Roman" w:hAnsi="Times New Roman" w:cs="Times New Roman"/>
                <w:sz w:val="24"/>
                <w:szCs w:val="24"/>
              </w:rPr>
              <w:t>Республики Дагестан</w:t>
            </w:r>
            <w:r w:rsidRPr="001D78CB">
              <w:rPr>
                <w:rFonts w:ascii="Times New Roman" w:hAnsi="Times New Roman" w:cs="Times New Roman"/>
                <w:sz w:val="24"/>
                <w:szCs w:val="24"/>
              </w:rPr>
              <w:t xml:space="preserve"> и муниципальных правовых актов, контроль за устранением ранее выявленных нарушений законодательства.</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Способом фиксации результатов выполнения административных процедур является акт проверки, составленный должностными лицами, осуществляющими муниципальный контроль.</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Проверка проводится на основании распоряжения главы администрации, типовая форма которого утверждена Министерством экономического развития Российской Федерации Приказ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Проверка может проводиться только специалистами, которые указаны в распоряжении главы администрации.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Заверенные печатью копии распоряжения главы администрации,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осуществляющие муниципальный контроль, обязаны представить информацию об экспертах, экспертных организациях в целях подтверждения своих полномочий.</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По просьбе проверяемых лиц или их уполномоченных представителей, должностные лица, осуществляющие муниципальный контроль,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гражданином, юридическим лицом и индивидуальным предпринимателем при осуществлении деятельности.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3.1.1. Ограничения при проведении проверки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xml:space="preserve">При проведении проверки должностные лица органа муниципального контроля не </w:t>
            </w:r>
            <w:r w:rsidRPr="001D78CB">
              <w:rPr>
                <w:rFonts w:ascii="Times New Roman" w:hAnsi="Times New Roman" w:cs="Times New Roman"/>
                <w:sz w:val="24"/>
                <w:szCs w:val="24"/>
              </w:rPr>
              <w:lastRenderedPageBreak/>
              <w:t>вправе:</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6) превышать установленные сроки проведения проверки;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w:t>
            </w:r>
            <w:r w:rsidRPr="001D78CB">
              <w:rPr>
                <w:rFonts w:ascii="Times New Roman" w:hAnsi="Times New Roman" w:cs="Times New Roman"/>
                <w:sz w:val="24"/>
                <w:szCs w:val="24"/>
              </w:rPr>
              <w:lastRenderedPageBreak/>
              <w:t>Российской Федерации перечень;</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3.2. Организация и проведение плановой проверки: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3.2.1.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3.2.2. Плановая проверка проводится в форме документарной проверки и (или) выездной проверки.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3.2.3.Плановые проверки проводятся не чаще чем один раз в три года, если иное не предусмотрено частями 9 и 9.3 статьи 9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3.2.4. Плановые проверки проводятся на основании разрабатываемых администрацией в соответствии с их полномочиями ежегодных планов проведения проверок.</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3.2.5. Основанием для включения плановой проверки в ежегодный план проведения плановых проверок является истечение трех лет со дня: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1) государственной регистрации юридического лица, индивидуального предпринимателя;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3.2.6.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обособленных структурных подразделений), места фактического осуществления индивидуальными предпринимателями своей деятельности;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2) цель и основание проведения каждой плановой проверки;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 дата начала и сроки проведения каждой плановой проверки;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4) наименование администрации поселения осуществляющей плановую проверку.</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lastRenderedPageBreak/>
              <w:t>3.2.7. Утвержденные главой администрации  ежегодные планы проведения плановых проверок доводятся до сведения заинтересованных лиц посредством их размещения на официальном сайте администрации   в сети Интернет.</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xml:space="preserve">3.2.8. В срок до 1 сентября года, предшествующего году проведения плановых проверок, администрация   направляет проекты ежегодных планов проведения плановых проверок юридических лиц и индивидуальных предпринимателей в прокуратуру </w:t>
            </w:r>
            <w:r w:rsidR="00C117B1" w:rsidRPr="001D78CB">
              <w:rPr>
                <w:rFonts w:ascii="Times New Roman" w:hAnsi="Times New Roman" w:cs="Times New Roman"/>
                <w:sz w:val="24"/>
                <w:szCs w:val="24"/>
              </w:rPr>
              <w:t>Рутульского района</w:t>
            </w:r>
            <w:r w:rsidRPr="001D78CB">
              <w:rPr>
                <w:rFonts w:ascii="Times New Roman" w:hAnsi="Times New Roman" w:cs="Times New Roman"/>
                <w:sz w:val="24"/>
                <w:szCs w:val="24"/>
              </w:rPr>
              <w:t>.</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xml:space="preserve">3.2.10. Администрация рассматривает предложения органов прокуратуры </w:t>
            </w:r>
            <w:r w:rsidR="00C117B1" w:rsidRPr="001D78CB">
              <w:rPr>
                <w:rFonts w:ascii="Times New Roman" w:hAnsi="Times New Roman" w:cs="Times New Roman"/>
                <w:sz w:val="24"/>
                <w:szCs w:val="24"/>
              </w:rPr>
              <w:t>Рутульского района</w:t>
            </w:r>
            <w:r w:rsidRPr="001D78CB">
              <w:rPr>
                <w:rFonts w:ascii="Times New Roman" w:hAnsi="Times New Roman" w:cs="Times New Roman"/>
                <w:sz w:val="24"/>
                <w:szCs w:val="24"/>
              </w:rPr>
              <w:t xml:space="preserve">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юридических лиц и индивидуальных предпринимателей.</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3.2.11. О проведении плановой проверки юридическое лицо и индивидуальный предприниматель уведомляются не позднее чем за три рабочих дня до начала ее проведения посредством направления копии распоряжения главы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3.3. Организация и проведение внеплановой проверки: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3.3.1.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3.3.2. Внеплановая проверка проводится в форме документарной проверки и (или) выездной проверки.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3.3.3. Основанием для проведения внеплановой проверки юридических лиц и индивидуальных предпринимателей является: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1) 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нормативно-правовыми актами;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w:t>
            </w:r>
            <w:r w:rsidRPr="001D78CB">
              <w:rPr>
                <w:rFonts w:ascii="Times New Roman" w:hAnsi="Times New Roman" w:cs="Times New Roman"/>
                <w:sz w:val="24"/>
                <w:szCs w:val="24"/>
              </w:rPr>
              <w:lastRenderedPageBreak/>
              <w:t>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3.3.4.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3.3.5. При рассмотрении обращений и заявлений, информации о фактах, указанных в </w:t>
            </w:r>
            <w:hyperlink r:id="rId9" w:history="1">
              <w:r w:rsidRPr="001D78CB">
                <w:rPr>
                  <w:rFonts w:ascii="Times New Roman" w:hAnsi="Times New Roman" w:cs="Times New Roman"/>
                  <w:sz w:val="24"/>
                  <w:szCs w:val="24"/>
                </w:rPr>
                <w:t>части 2</w:t>
              </w:r>
            </w:hyperlink>
            <w:r w:rsidRPr="001D78CB">
              <w:rPr>
                <w:rFonts w:ascii="Times New Roman" w:hAnsi="Times New Roman" w:cs="Times New Roman"/>
                <w:sz w:val="24"/>
                <w:szCs w:val="24"/>
              </w:rPr>
              <w:t>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3.3.6.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r:id="rId10" w:history="1">
              <w:r w:rsidRPr="001D78CB">
                <w:rPr>
                  <w:rFonts w:ascii="Times New Roman" w:hAnsi="Times New Roman" w:cs="Times New Roman"/>
                  <w:sz w:val="24"/>
                  <w:szCs w:val="24"/>
                </w:rPr>
                <w:t>части 2</w:t>
              </w:r>
            </w:hyperlink>
            <w:r w:rsidRPr="001D78CB">
              <w:rPr>
                <w:rFonts w:ascii="Times New Roman" w:hAnsi="Times New Roman" w:cs="Times New Roman"/>
                <w:sz w:val="24"/>
                <w:szCs w:val="24"/>
              </w:rPr>
              <w:t xml:space="preserve">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w:t>
            </w:r>
            <w:r w:rsidRPr="001D78CB">
              <w:rPr>
                <w:rFonts w:ascii="Times New Roman" w:hAnsi="Times New Roman" w:cs="Times New Roman"/>
                <w:sz w:val="24"/>
                <w:szCs w:val="24"/>
              </w:rPr>
              <w:lastRenderedPageBreak/>
              <w:t>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3.3.7.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r:id="rId11" w:history="1">
              <w:r w:rsidRPr="001D78CB">
                <w:rPr>
                  <w:rFonts w:ascii="Times New Roman" w:hAnsi="Times New Roman" w:cs="Times New Roman"/>
                  <w:sz w:val="24"/>
                  <w:szCs w:val="24"/>
                </w:rPr>
                <w:t>части 2</w:t>
              </w:r>
            </w:hyperlink>
            <w:r w:rsidRPr="001D78CB">
              <w:rPr>
                <w:rFonts w:ascii="Times New Roman" w:hAnsi="Times New Roman" w:cs="Times New Roman"/>
                <w:sz w:val="24"/>
                <w:szCs w:val="24"/>
              </w:rPr>
              <w:t>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hyperlink r:id="rId12" w:history="1">
              <w:r w:rsidRPr="001D78CB">
                <w:rPr>
                  <w:rFonts w:ascii="Times New Roman" w:hAnsi="Times New Roman" w:cs="Times New Roman"/>
                  <w:sz w:val="24"/>
                  <w:szCs w:val="24"/>
                </w:rPr>
                <w:t>пункте 2 части 2</w:t>
              </w:r>
            </w:hyperlink>
            <w:r w:rsidRPr="001D78CB">
              <w:rPr>
                <w:rFonts w:ascii="Times New Roman" w:hAnsi="Times New Roman" w:cs="Times New Roman"/>
                <w:sz w:val="24"/>
                <w:szCs w:val="24"/>
              </w:rPr>
              <w:t>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3.3.8. По решению главы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3.3.9.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3.3.10. Внеплановая выездная проверка юридических лиц, индивидуальных предпринимателей может быть проведена по основаниям, указанным в </w:t>
            </w:r>
            <w:hyperlink r:id="rId13" w:history="1">
              <w:r w:rsidRPr="001D78CB">
                <w:rPr>
                  <w:rFonts w:ascii="Times New Roman" w:hAnsi="Times New Roman" w:cs="Times New Roman"/>
                  <w:sz w:val="24"/>
                  <w:szCs w:val="24"/>
                </w:rPr>
                <w:t>подпунктах "а"</w:t>
              </w:r>
            </w:hyperlink>
            <w:r w:rsidRPr="001D78CB">
              <w:rPr>
                <w:rFonts w:ascii="Times New Roman" w:hAnsi="Times New Roman" w:cs="Times New Roman"/>
                <w:sz w:val="24"/>
                <w:szCs w:val="24"/>
              </w:rPr>
              <w:t>, </w:t>
            </w:r>
            <w:hyperlink r:id="rId14" w:history="1">
              <w:r w:rsidRPr="001D78CB">
                <w:rPr>
                  <w:rFonts w:ascii="Times New Roman" w:hAnsi="Times New Roman" w:cs="Times New Roman"/>
                  <w:sz w:val="24"/>
                  <w:szCs w:val="24"/>
                </w:rPr>
                <w:t>"б"</w:t>
              </w:r>
            </w:hyperlink>
            <w:r w:rsidRPr="001D78CB">
              <w:rPr>
                <w:rFonts w:ascii="Times New Roman" w:hAnsi="Times New Roman" w:cs="Times New Roman"/>
                <w:sz w:val="24"/>
                <w:szCs w:val="24"/>
              </w:rPr>
              <w:t> и </w:t>
            </w:r>
            <w:hyperlink r:id="rId15" w:history="1">
              <w:r w:rsidRPr="001D78CB">
                <w:rPr>
                  <w:rFonts w:ascii="Times New Roman" w:hAnsi="Times New Roman" w:cs="Times New Roman"/>
                  <w:sz w:val="24"/>
                  <w:szCs w:val="24"/>
                </w:rPr>
                <w:t>"г" пункта 2</w:t>
              </w:r>
            </w:hyperlink>
            <w:r w:rsidRPr="001D78CB">
              <w:rPr>
                <w:rFonts w:ascii="Times New Roman" w:hAnsi="Times New Roman" w:cs="Times New Roman"/>
                <w:sz w:val="24"/>
                <w:szCs w:val="24"/>
              </w:rPr>
              <w:t>, </w:t>
            </w:r>
            <w:hyperlink r:id="rId16" w:history="1">
              <w:r w:rsidRPr="001D78CB">
                <w:rPr>
                  <w:rFonts w:ascii="Times New Roman" w:hAnsi="Times New Roman" w:cs="Times New Roman"/>
                  <w:sz w:val="24"/>
                  <w:szCs w:val="24"/>
                </w:rPr>
                <w:t>пункте 2.1 части 2</w:t>
              </w:r>
            </w:hyperlink>
            <w:r w:rsidRPr="001D78CB">
              <w:rPr>
                <w:rFonts w:ascii="Times New Roman" w:hAnsi="Times New Roman" w:cs="Times New Roman"/>
                <w:sz w:val="24"/>
                <w:szCs w:val="24"/>
              </w:rPr>
              <w:t>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органами муниципального контроля после </w:t>
            </w:r>
            <w:hyperlink r:id="rId17" w:history="1">
              <w:r w:rsidRPr="001D78CB">
                <w:rPr>
                  <w:rFonts w:ascii="Times New Roman" w:hAnsi="Times New Roman" w:cs="Times New Roman"/>
                  <w:sz w:val="24"/>
                  <w:szCs w:val="24"/>
                </w:rPr>
                <w:t>согласования</w:t>
              </w:r>
            </w:hyperlink>
            <w:r w:rsidRPr="001D78CB">
              <w:rPr>
                <w:rFonts w:ascii="Times New Roman" w:hAnsi="Times New Roman" w:cs="Times New Roman"/>
                <w:sz w:val="24"/>
                <w:szCs w:val="24"/>
              </w:rPr>
              <w:t> с органом прокуратуры</w:t>
            </w:r>
            <w:r w:rsidR="00C117B1" w:rsidRPr="001D78CB">
              <w:rPr>
                <w:rFonts w:ascii="Times New Roman" w:hAnsi="Times New Roman" w:cs="Times New Roman"/>
                <w:sz w:val="24"/>
                <w:szCs w:val="24"/>
              </w:rPr>
              <w:t xml:space="preserve"> Рутульского района</w:t>
            </w:r>
            <w:r w:rsidRPr="001D78CB">
              <w:rPr>
                <w:rFonts w:ascii="Times New Roman" w:hAnsi="Times New Roman" w:cs="Times New Roman"/>
                <w:sz w:val="24"/>
                <w:szCs w:val="24"/>
              </w:rPr>
              <w:t xml:space="preserve"> по месту осуществления деятельности таких юридических лиц, индивидуальных предпринимателей.</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3.3.11. 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xml:space="preserve">3.3.12. К заявлению прилагаются распоряжение о проведении внеплановой </w:t>
            </w:r>
            <w:r w:rsidRPr="001D78CB">
              <w:rPr>
                <w:rFonts w:ascii="Times New Roman" w:hAnsi="Times New Roman" w:cs="Times New Roman"/>
                <w:sz w:val="24"/>
                <w:szCs w:val="24"/>
              </w:rPr>
              <w:lastRenderedPageBreak/>
              <w:t>выездной проверки и документы, которые содержат сведения, послужившие основанием ее проведения.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3.3.13. 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3.3.14.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3.4. Документарная проверка:</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3.4.1.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3.4.2. В процессе проведения документарной проверки должностные лица, осуществляющие муниципальный контроль, в первую очередь рассматриваются документы юридических лиц, индивидуальных предпринимателей, имеющиеся в распоряжении администрации, а также акты предыдущих проверок и иные документы о результатах осуществленного в отношении них контроля (надзора).</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xml:space="preserve">3.4.3.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нормативно-правовыми актами администрация направляет в адрес проверяемых лиц мотивированный запрос с требованием представить иные необходимые </w:t>
            </w:r>
            <w:r w:rsidRPr="001D78CB">
              <w:rPr>
                <w:rFonts w:ascii="Times New Roman" w:hAnsi="Times New Roman" w:cs="Times New Roman"/>
                <w:sz w:val="24"/>
                <w:szCs w:val="24"/>
              </w:rPr>
              <w:lastRenderedPageBreak/>
              <w:t>для рассмотрения в ходе проведения документарной проверки документы. К запросу прилагается заверенная надлежащим образом копия распоряжения о проведении документарной проверки.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3.4.4. В течение десяти рабочих дней со дня получения мотивированного запроса юридическое лицо, индивидуальный предприниматель и гражданин обязаны направить в администрацию указанные в запросе документы.</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3.4.5.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3.4.6.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проверяемым лицам с требованием представить в течение десяти рабочих дней необходимые пояснения в письменной форме.</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3.4.7. Специалист администрации,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и гражданином либо их уполномоченными представителями пояснения и документы, подтверждающие достоверность ранее представленных документов.</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В случае если после рассмотрения представленных пояснений и документов либо при отсутствии пояснений выявлены признаки нарушения обязательных требований или требований, установленных муниципальными правовыми актами, должностные лица, осуществляющие муниципальный контроль, вправе провести выездную проверку.</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3.5. Плановые (рейдовые) осмотры.</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3.5.1.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3.6. Выездная проверка:</w:t>
            </w:r>
            <w:bookmarkStart w:id="0" w:name="Par272"/>
            <w:bookmarkEnd w:id="0"/>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3.6.1.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3.6.2. Выездная проверка проводится в случае, если при документарной проверке не представляется возможным:</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w:t>
            </w:r>
            <w:r w:rsidRPr="001D78CB">
              <w:rPr>
                <w:rFonts w:ascii="Times New Roman" w:hAnsi="Times New Roman" w:cs="Times New Roman"/>
                <w:sz w:val="24"/>
                <w:szCs w:val="24"/>
              </w:rPr>
              <w:lastRenderedPageBreak/>
              <w:t>контролю.</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3.6.3. Выездная проверка начинается с предъявления служебного удостоверения должностными лицами, осуществляющими муниципальный контроль,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3.7. Оформление результатов проверки: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3.7.1. По результатам проведения проверки (административных процедур) должностными лицами, осуществляющими муниципальный контроль, составляется акт проверки в двух экземплярах, типовая форма которого утверждена Министерством экономического развития Российской Федерации Приказ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Акт составляется специалистами, которые указаны в распоряжении о проведении проверки.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3.7.2. К акту проверки прилагаются материалы, документы или их копии, относящиеся к предмету проверки.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3.7.3.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xml:space="preserve">3.7.4.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w:t>
            </w:r>
            <w:r w:rsidRPr="001D78CB">
              <w:rPr>
                <w:rFonts w:ascii="Times New Roman" w:hAnsi="Times New Roman" w:cs="Times New Roman"/>
                <w:sz w:val="24"/>
                <w:szCs w:val="24"/>
              </w:rPr>
              <w:lastRenderedPageBreak/>
              <w:t>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3.7.5.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3.7.6.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3.7.7.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3.7.8. В журнале учета проверок должностными лицами, осуществляющими муниципальный контроль, вносится запись о проведенной проверке, содержащая сведения о наименовании администрации поселения,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специалистов, проводящих проверку, их подписи.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3.7.9. При отсутствии у юридического лица или индивидуального предпринимателя вышеуказанного журнала учета проверок в акте проверки делается соответствующая запись.</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3.7.10.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3.8 Принятие мер по выявленным нарушениям:</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3.8.1.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осуществляющие муниципальный контроль, проводившие проверку, в пределах полномочий, предусмотренных законодательством Российской Федерации, обязаны:</w:t>
            </w:r>
          </w:p>
          <w:p w:rsidR="004A0607" w:rsidRPr="001D78CB" w:rsidRDefault="004A0607" w:rsidP="001D78CB">
            <w:pPr>
              <w:shd w:val="clear" w:color="auto" w:fill="FFFFFF"/>
              <w:spacing w:after="0"/>
              <w:jc w:val="both"/>
              <w:rPr>
                <w:rFonts w:ascii="Times New Roman" w:hAnsi="Times New Roman" w:cs="Times New Roman"/>
                <w:sz w:val="24"/>
                <w:szCs w:val="24"/>
              </w:rPr>
            </w:pPr>
            <w:r w:rsidRPr="001D78CB">
              <w:rPr>
                <w:rFonts w:ascii="Times New Roman" w:hAnsi="Times New Roman" w:cs="Times New Roman"/>
                <w:sz w:val="24"/>
                <w:szCs w:val="24"/>
              </w:rPr>
              <w:lastRenderedPageBreak/>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3.8.2.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администрация обязана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3.8.3. В предписании об устранении нарушения законодательства указывается: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наименование администрации поселения;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место составления и дата его вынесения;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наименование и место нахождения юридического лица, индивидуального предпринимателя, в отношении которого вынесено предписание;</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ссылка на акт проверки, по результатам которой принято решение о вынесении предписания;</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содержание нарушений и меры по их устранению;</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xml:space="preserve">- ссылки на нормативные правовые акты Российской Федерации, правовые акты </w:t>
            </w:r>
            <w:r w:rsidR="006464B6">
              <w:rPr>
                <w:rFonts w:ascii="Times New Roman" w:hAnsi="Times New Roman" w:cs="Times New Roman"/>
                <w:sz w:val="24"/>
                <w:szCs w:val="24"/>
              </w:rPr>
              <w:t>Республики Дагестан</w:t>
            </w:r>
            <w:r w:rsidRPr="001D78CB">
              <w:rPr>
                <w:rFonts w:ascii="Times New Roman" w:hAnsi="Times New Roman" w:cs="Times New Roman"/>
                <w:sz w:val="24"/>
                <w:szCs w:val="24"/>
              </w:rPr>
              <w:t>, муниципальные правовые акты, требования и условия которых нарушены;</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 сроки устранения нарушений;</w:t>
            </w:r>
          </w:p>
          <w:p w:rsidR="004A0607" w:rsidRPr="001D78CB"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lastRenderedPageBreak/>
              <w:t>- фамилия, имя, отчество, специалиста, составившего предписание.</w:t>
            </w:r>
          </w:p>
          <w:p w:rsidR="004A0607" w:rsidRDefault="004A0607" w:rsidP="001D78CB">
            <w:pPr>
              <w:shd w:val="clear" w:color="auto" w:fill="FFFFFF"/>
              <w:spacing w:after="0"/>
              <w:ind w:firstLine="708"/>
              <w:jc w:val="both"/>
              <w:rPr>
                <w:rFonts w:ascii="Times New Roman" w:hAnsi="Times New Roman" w:cs="Times New Roman"/>
                <w:sz w:val="24"/>
                <w:szCs w:val="24"/>
              </w:rPr>
            </w:pPr>
            <w:r w:rsidRPr="001D78CB">
              <w:rPr>
                <w:rFonts w:ascii="Times New Roman" w:hAnsi="Times New Roman" w:cs="Times New Roman"/>
                <w:sz w:val="24"/>
                <w:szCs w:val="24"/>
              </w:rPr>
              <w:t>3.8.4.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9704B2" w:rsidRPr="00126A39" w:rsidRDefault="009704B2" w:rsidP="001D78CB">
            <w:pPr>
              <w:shd w:val="clear" w:color="auto" w:fill="FFFFFF"/>
              <w:spacing w:after="0"/>
              <w:ind w:firstLine="708"/>
              <w:jc w:val="both"/>
              <w:rPr>
                <w:sz w:val="24"/>
                <w:szCs w:val="24"/>
              </w:rPr>
            </w:pPr>
          </w:p>
          <w:p w:rsidR="009704B2" w:rsidRPr="009704B2" w:rsidRDefault="004A0607" w:rsidP="009704B2">
            <w:pPr>
              <w:shd w:val="clear" w:color="auto" w:fill="FFFFFF"/>
              <w:spacing w:after="0"/>
              <w:jc w:val="center"/>
              <w:rPr>
                <w:rFonts w:ascii="Times New Roman" w:hAnsi="Times New Roman" w:cs="Times New Roman"/>
                <w:b/>
                <w:sz w:val="24"/>
                <w:szCs w:val="24"/>
              </w:rPr>
            </w:pPr>
            <w:r w:rsidRPr="009704B2">
              <w:rPr>
                <w:rFonts w:ascii="Times New Roman" w:hAnsi="Times New Roman" w:cs="Times New Roman"/>
                <w:b/>
                <w:sz w:val="24"/>
                <w:szCs w:val="24"/>
              </w:rPr>
              <w:t xml:space="preserve">4. ПОРЯДОК И ФОРМЫ КОНТРОЛЯ ЗА ОСУЩЕСТВЛЕНИЕМ </w:t>
            </w:r>
          </w:p>
          <w:p w:rsidR="004A0607" w:rsidRPr="009704B2" w:rsidRDefault="004A0607" w:rsidP="009704B2">
            <w:pPr>
              <w:shd w:val="clear" w:color="auto" w:fill="FFFFFF"/>
              <w:spacing w:after="0"/>
              <w:jc w:val="center"/>
              <w:rPr>
                <w:rFonts w:ascii="Times New Roman" w:hAnsi="Times New Roman" w:cs="Times New Roman"/>
                <w:b/>
                <w:sz w:val="24"/>
                <w:szCs w:val="24"/>
              </w:rPr>
            </w:pPr>
            <w:r w:rsidRPr="009704B2">
              <w:rPr>
                <w:rFonts w:ascii="Times New Roman" w:hAnsi="Times New Roman" w:cs="Times New Roman"/>
                <w:b/>
                <w:sz w:val="24"/>
                <w:szCs w:val="24"/>
              </w:rPr>
              <w:t>МУНИЦИПАЛЬНОГО КОНТРОЛЯ</w:t>
            </w:r>
          </w:p>
          <w:p w:rsidR="009704B2" w:rsidRPr="009704B2" w:rsidRDefault="009704B2" w:rsidP="009704B2">
            <w:pPr>
              <w:shd w:val="clear" w:color="auto" w:fill="FFFFFF"/>
              <w:spacing w:after="0"/>
              <w:jc w:val="center"/>
              <w:rPr>
                <w:b/>
                <w:sz w:val="24"/>
                <w:szCs w:val="24"/>
              </w:rPr>
            </w:pPr>
          </w:p>
          <w:p w:rsidR="004A0607" w:rsidRPr="009704B2" w:rsidRDefault="004A0607" w:rsidP="009704B2">
            <w:pPr>
              <w:shd w:val="clear" w:color="auto" w:fill="FFFFFF"/>
              <w:spacing w:after="0"/>
              <w:ind w:firstLine="708"/>
              <w:jc w:val="both"/>
              <w:rPr>
                <w:rFonts w:ascii="Times New Roman" w:hAnsi="Times New Roman" w:cs="Times New Roman"/>
                <w:sz w:val="24"/>
                <w:szCs w:val="24"/>
              </w:rPr>
            </w:pPr>
            <w:r w:rsidRPr="009704B2">
              <w:rPr>
                <w:rFonts w:ascii="Times New Roman" w:hAnsi="Times New Roman" w:cs="Times New Roman"/>
                <w:sz w:val="24"/>
                <w:szCs w:val="24"/>
              </w:rPr>
              <w:t>4.1.  Порядок осуществления текущего контроля над соблюдением должностными лицами положений административного регламента.</w:t>
            </w:r>
          </w:p>
          <w:p w:rsidR="004A0607" w:rsidRPr="009704B2" w:rsidRDefault="004A0607" w:rsidP="001D78CB">
            <w:pPr>
              <w:shd w:val="clear" w:color="auto" w:fill="FFFFFF"/>
              <w:spacing w:after="0"/>
              <w:ind w:firstLine="708"/>
              <w:jc w:val="both"/>
              <w:rPr>
                <w:rFonts w:ascii="Times New Roman" w:hAnsi="Times New Roman" w:cs="Times New Roman"/>
                <w:sz w:val="24"/>
                <w:szCs w:val="24"/>
              </w:rPr>
            </w:pPr>
            <w:r w:rsidRPr="009704B2">
              <w:rPr>
                <w:rFonts w:ascii="Times New Roman" w:hAnsi="Times New Roman" w:cs="Times New Roman"/>
                <w:sz w:val="24"/>
                <w:szCs w:val="24"/>
              </w:rPr>
              <w:t>4.1.1. Текущий контроль за соблюдением и исполнением положений настоящего регламента осуществляется главой администрации.</w:t>
            </w:r>
          </w:p>
          <w:p w:rsidR="004A0607" w:rsidRPr="009704B2" w:rsidRDefault="004A0607" w:rsidP="001D78CB">
            <w:pPr>
              <w:shd w:val="clear" w:color="auto" w:fill="FFFFFF"/>
              <w:spacing w:after="0"/>
              <w:ind w:firstLine="708"/>
              <w:jc w:val="both"/>
              <w:rPr>
                <w:rFonts w:ascii="Times New Roman" w:hAnsi="Times New Roman" w:cs="Times New Roman"/>
                <w:sz w:val="24"/>
                <w:szCs w:val="24"/>
              </w:rPr>
            </w:pPr>
            <w:r w:rsidRPr="009704B2">
              <w:rPr>
                <w:rFonts w:ascii="Times New Roman" w:hAnsi="Times New Roman" w:cs="Times New Roman"/>
                <w:sz w:val="24"/>
                <w:szCs w:val="24"/>
              </w:rPr>
              <w:t>Текущий контроль осуществляется путем проведения главой администрации  проверок соблюдения и исполнения специалистами положений регламента.</w:t>
            </w:r>
          </w:p>
          <w:p w:rsidR="004A0607" w:rsidRPr="009704B2" w:rsidRDefault="004A0607" w:rsidP="001D78CB">
            <w:pPr>
              <w:shd w:val="clear" w:color="auto" w:fill="FFFFFF"/>
              <w:spacing w:after="0"/>
              <w:ind w:firstLine="708"/>
              <w:jc w:val="both"/>
              <w:rPr>
                <w:rFonts w:ascii="Times New Roman" w:hAnsi="Times New Roman" w:cs="Times New Roman"/>
                <w:sz w:val="24"/>
                <w:szCs w:val="24"/>
              </w:rPr>
            </w:pPr>
            <w:r w:rsidRPr="009704B2">
              <w:rPr>
                <w:rFonts w:ascii="Times New Roman" w:hAnsi="Times New Roman" w:cs="Times New Roman"/>
                <w:sz w:val="24"/>
                <w:szCs w:val="24"/>
              </w:rPr>
              <w:t>Периодичность осуществления текущего контроля устанавливается главой администрации.</w:t>
            </w:r>
          </w:p>
          <w:p w:rsidR="004A0607" w:rsidRPr="009704B2" w:rsidRDefault="004A0607" w:rsidP="001D78CB">
            <w:pPr>
              <w:shd w:val="clear" w:color="auto" w:fill="FFFFFF"/>
              <w:spacing w:after="0"/>
              <w:ind w:firstLine="708"/>
              <w:jc w:val="both"/>
              <w:rPr>
                <w:rFonts w:ascii="Times New Roman" w:hAnsi="Times New Roman" w:cs="Times New Roman"/>
                <w:sz w:val="24"/>
                <w:szCs w:val="24"/>
              </w:rPr>
            </w:pPr>
            <w:r w:rsidRPr="009704B2">
              <w:rPr>
                <w:rFonts w:ascii="Times New Roman" w:hAnsi="Times New Roman" w:cs="Times New Roman"/>
                <w:sz w:val="24"/>
                <w:szCs w:val="24"/>
              </w:rPr>
              <w:t>4.2.  Проверка полноты и качества осуществления муниципального контроля.</w:t>
            </w:r>
          </w:p>
          <w:p w:rsidR="004A0607" w:rsidRPr="009704B2" w:rsidRDefault="004A0607" w:rsidP="001D78CB">
            <w:pPr>
              <w:shd w:val="clear" w:color="auto" w:fill="FFFFFF"/>
              <w:spacing w:after="0"/>
              <w:ind w:firstLine="708"/>
              <w:jc w:val="both"/>
              <w:rPr>
                <w:rFonts w:ascii="Times New Roman" w:hAnsi="Times New Roman" w:cs="Times New Roman"/>
                <w:sz w:val="24"/>
                <w:szCs w:val="24"/>
              </w:rPr>
            </w:pPr>
            <w:r w:rsidRPr="009704B2">
              <w:rPr>
                <w:rFonts w:ascii="Times New Roman" w:hAnsi="Times New Roman" w:cs="Times New Roman"/>
                <w:sz w:val="24"/>
                <w:szCs w:val="24"/>
              </w:rPr>
              <w:t>4.2.1.  Проверка полноты и качества исполнения муниципального контроля осуществляется на основании указаний главы администрации.</w:t>
            </w:r>
          </w:p>
          <w:p w:rsidR="004A0607" w:rsidRPr="009704B2" w:rsidRDefault="004A0607" w:rsidP="001D78CB">
            <w:pPr>
              <w:shd w:val="clear" w:color="auto" w:fill="FFFFFF"/>
              <w:spacing w:after="0"/>
              <w:ind w:firstLine="708"/>
              <w:jc w:val="both"/>
              <w:rPr>
                <w:rFonts w:ascii="Times New Roman" w:hAnsi="Times New Roman" w:cs="Times New Roman"/>
                <w:sz w:val="24"/>
                <w:szCs w:val="24"/>
              </w:rPr>
            </w:pPr>
            <w:r w:rsidRPr="009704B2">
              <w:rPr>
                <w:rFonts w:ascii="Times New Roman" w:hAnsi="Times New Roman" w:cs="Times New Roman"/>
                <w:sz w:val="24"/>
                <w:szCs w:val="24"/>
              </w:rPr>
              <w:t>Проверки могут быть плановыми (по итогам определенного периода времени) и внеплановыми. Проверка также может проводиться по конкретному обращению заявителя.</w:t>
            </w:r>
          </w:p>
          <w:p w:rsidR="004A0607" w:rsidRPr="009704B2" w:rsidRDefault="004A0607" w:rsidP="001D78CB">
            <w:pPr>
              <w:shd w:val="clear" w:color="auto" w:fill="FFFFFF"/>
              <w:spacing w:after="0"/>
              <w:ind w:firstLine="708"/>
              <w:jc w:val="both"/>
              <w:rPr>
                <w:rFonts w:ascii="Times New Roman" w:hAnsi="Times New Roman" w:cs="Times New Roman"/>
                <w:sz w:val="24"/>
                <w:szCs w:val="24"/>
              </w:rPr>
            </w:pPr>
            <w:r w:rsidRPr="009704B2">
              <w:rPr>
                <w:rFonts w:ascii="Times New Roman" w:hAnsi="Times New Roman" w:cs="Times New Roman"/>
                <w:sz w:val="24"/>
                <w:szCs w:val="24"/>
              </w:rPr>
              <w:t>4.3. Ответственность должностных лиц за решения и действия (бездействия) осуществляемые в ходе осуществления муниципального контроля.</w:t>
            </w:r>
          </w:p>
          <w:p w:rsidR="004A0607" w:rsidRPr="009704B2" w:rsidRDefault="004A0607" w:rsidP="001D78CB">
            <w:pPr>
              <w:shd w:val="clear" w:color="auto" w:fill="FFFFFF"/>
              <w:spacing w:after="0"/>
              <w:ind w:firstLine="708"/>
              <w:jc w:val="both"/>
              <w:rPr>
                <w:rFonts w:ascii="Times New Roman" w:hAnsi="Times New Roman" w:cs="Times New Roman"/>
                <w:sz w:val="24"/>
                <w:szCs w:val="24"/>
              </w:rPr>
            </w:pPr>
            <w:r w:rsidRPr="009704B2">
              <w:rPr>
                <w:rFonts w:ascii="Times New Roman" w:hAnsi="Times New Roman" w:cs="Times New Roman"/>
                <w:sz w:val="24"/>
                <w:szCs w:val="24"/>
              </w:rPr>
              <w:t>4.3.1. По результатам проведения проверки в случае выявления нарушений прав заявителей, осуществляется привлечение виновных лиц к ответственности в соответствии с нормами действующего законодательства.</w:t>
            </w:r>
          </w:p>
          <w:p w:rsidR="004A0607" w:rsidRPr="009704B2" w:rsidRDefault="004A0607" w:rsidP="001D78CB">
            <w:pPr>
              <w:shd w:val="clear" w:color="auto" w:fill="FFFFFF"/>
              <w:spacing w:after="0"/>
              <w:ind w:firstLine="708"/>
              <w:jc w:val="both"/>
              <w:rPr>
                <w:rFonts w:ascii="Times New Roman" w:hAnsi="Times New Roman" w:cs="Times New Roman"/>
                <w:sz w:val="24"/>
                <w:szCs w:val="24"/>
              </w:rPr>
            </w:pPr>
            <w:r w:rsidRPr="009704B2">
              <w:rPr>
                <w:rFonts w:ascii="Times New Roman" w:hAnsi="Times New Roman" w:cs="Times New Roman"/>
                <w:sz w:val="24"/>
                <w:szCs w:val="24"/>
              </w:rPr>
              <w:t>Должностные лица, осуществляющие муниципальный контроль,   несут персональную ответственность за:</w:t>
            </w:r>
          </w:p>
          <w:p w:rsidR="004A0607" w:rsidRPr="009704B2" w:rsidRDefault="004A0607" w:rsidP="001D78CB">
            <w:pPr>
              <w:shd w:val="clear" w:color="auto" w:fill="FFFFFF"/>
              <w:spacing w:after="0"/>
              <w:ind w:firstLine="708"/>
              <w:jc w:val="both"/>
              <w:rPr>
                <w:rFonts w:ascii="Times New Roman" w:hAnsi="Times New Roman" w:cs="Times New Roman"/>
                <w:sz w:val="24"/>
                <w:szCs w:val="24"/>
              </w:rPr>
            </w:pPr>
            <w:r w:rsidRPr="009704B2">
              <w:rPr>
                <w:rFonts w:ascii="Times New Roman" w:hAnsi="Times New Roman" w:cs="Times New Roman"/>
                <w:sz w:val="24"/>
                <w:szCs w:val="24"/>
              </w:rPr>
              <w:t>- соблюдения сроков исполнения административных процедур;</w:t>
            </w:r>
          </w:p>
          <w:p w:rsidR="004A0607" w:rsidRPr="009704B2" w:rsidRDefault="004A0607" w:rsidP="001D78CB">
            <w:pPr>
              <w:shd w:val="clear" w:color="auto" w:fill="FFFFFF"/>
              <w:spacing w:after="0"/>
              <w:ind w:firstLine="708"/>
              <w:jc w:val="both"/>
              <w:rPr>
                <w:rFonts w:ascii="Times New Roman" w:hAnsi="Times New Roman" w:cs="Times New Roman"/>
                <w:sz w:val="24"/>
                <w:szCs w:val="24"/>
              </w:rPr>
            </w:pPr>
            <w:r w:rsidRPr="009704B2">
              <w:rPr>
                <w:rFonts w:ascii="Times New Roman" w:hAnsi="Times New Roman" w:cs="Times New Roman"/>
                <w:sz w:val="24"/>
                <w:szCs w:val="24"/>
              </w:rPr>
              <w:t>- соответствие результатов административных процедур требованиям законодательства;</w:t>
            </w:r>
          </w:p>
          <w:p w:rsidR="004A0607" w:rsidRPr="009704B2" w:rsidRDefault="004A0607" w:rsidP="001D78CB">
            <w:pPr>
              <w:shd w:val="clear" w:color="auto" w:fill="FFFFFF"/>
              <w:spacing w:after="0"/>
              <w:ind w:firstLine="708"/>
              <w:jc w:val="both"/>
              <w:rPr>
                <w:rFonts w:ascii="Times New Roman" w:hAnsi="Times New Roman" w:cs="Times New Roman"/>
                <w:sz w:val="24"/>
                <w:szCs w:val="24"/>
              </w:rPr>
            </w:pPr>
            <w:r w:rsidRPr="009704B2">
              <w:rPr>
                <w:rFonts w:ascii="Times New Roman" w:hAnsi="Times New Roman" w:cs="Times New Roman"/>
                <w:sz w:val="24"/>
                <w:szCs w:val="24"/>
              </w:rPr>
              <w:t>- достоверность информации.</w:t>
            </w:r>
          </w:p>
          <w:p w:rsidR="004A0607" w:rsidRDefault="004A0607" w:rsidP="001D78CB">
            <w:pPr>
              <w:shd w:val="clear" w:color="auto" w:fill="FFFFFF"/>
              <w:spacing w:after="0"/>
              <w:ind w:firstLine="708"/>
              <w:jc w:val="both"/>
              <w:rPr>
                <w:sz w:val="24"/>
                <w:szCs w:val="24"/>
              </w:rPr>
            </w:pPr>
            <w:r w:rsidRPr="009704B2">
              <w:rPr>
                <w:rFonts w:ascii="Times New Roman" w:hAnsi="Times New Roman" w:cs="Times New Roman"/>
                <w:sz w:val="24"/>
                <w:szCs w:val="24"/>
              </w:rPr>
              <w:t>Персональная ответственность должностных лиц, осуществляющих муниципальный контроль, закрепляется в их должностных инструкциях</w:t>
            </w:r>
            <w:r w:rsidRPr="00126A39">
              <w:rPr>
                <w:sz w:val="24"/>
                <w:szCs w:val="24"/>
              </w:rPr>
              <w:t>.</w:t>
            </w:r>
          </w:p>
          <w:p w:rsidR="009704B2" w:rsidRPr="00126A39" w:rsidRDefault="009704B2" w:rsidP="001D78CB">
            <w:pPr>
              <w:shd w:val="clear" w:color="auto" w:fill="FFFFFF"/>
              <w:spacing w:after="0"/>
              <w:ind w:firstLine="708"/>
              <w:jc w:val="both"/>
              <w:rPr>
                <w:sz w:val="24"/>
                <w:szCs w:val="24"/>
              </w:rPr>
            </w:pPr>
          </w:p>
          <w:p w:rsidR="004A0607" w:rsidRPr="009704B2" w:rsidRDefault="004A0607" w:rsidP="001D78CB">
            <w:pPr>
              <w:shd w:val="clear" w:color="auto" w:fill="FFFFFF"/>
              <w:spacing w:after="0"/>
              <w:jc w:val="center"/>
              <w:rPr>
                <w:rFonts w:ascii="Times New Roman" w:hAnsi="Times New Roman" w:cs="Times New Roman"/>
                <w:b/>
                <w:sz w:val="24"/>
                <w:szCs w:val="24"/>
              </w:rPr>
            </w:pPr>
            <w:r w:rsidRPr="009704B2">
              <w:rPr>
                <w:rFonts w:ascii="Times New Roman" w:hAnsi="Times New Roman" w:cs="Times New Roman"/>
                <w:b/>
                <w:sz w:val="24"/>
                <w:szCs w:val="24"/>
              </w:rPr>
              <w:t>5. ДОСУДЕБНЫЙ (ВНЕСУДЕБНЫЙ) ПОРЯДОК ОБЖАЛОВАНИЯ РЕШЕНИЙ И ДЕЙСТВИЙ (БЕЗДЕЙСТВИЯ) ОРГАНА МЕСТНОГО САМОУПРАВЛЕНИЯ УПОЛНОМОЧЕННОГО НА ОСУЩЕСТВЛЕНИЕ МУНИЦИПАЛЬНОГО КОНТРОЛЯ, А ТАКЖЕ ДОЛЖНОСТНОСТЫХ ЛИЦ, МУНИЦИПАЛЬНЫХ СЛУЖАЩИХ</w:t>
            </w:r>
          </w:p>
          <w:p w:rsidR="009704B2" w:rsidRPr="00126A39" w:rsidRDefault="009704B2" w:rsidP="001D78CB">
            <w:pPr>
              <w:shd w:val="clear" w:color="auto" w:fill="FFFFFF"/>
              <w:spacing w:after="0"/>
              <w:jc w:val="center"/>
              <w:rPr>
                <w:b/>
                <w:sz w:val="28"/>
                <w:szCs w:val="24"/>
              </w:rPr>
            </w:pPr>
          </w:p>
          <w:p w:rsidR="004A0607" w:rsidRPr="009704B2" w:rsidRDefault="004A0607" w:rsidP="001D78CB">
            <w:pPr>
              <w:shd w:val="clear" w:color="auto" w:fill="FFFFFF"/>
              <w:spacing w:after="0"/>
              <w:ind w:firstLine="708"/>
              <w:jc w:val="both"/>
              <w:rPr>
                <w:rFonts w:ascii="Times New Roman" w:hAnsi="Times New Roman" w:cs="Times New Roman"/>
                <w:sz w:val="24"/>
                <w:szCs w:val="24"/>
              </w:rPr>
            </w:pPr>
            <w:r w:rsidRPr="009704B2">
              <w:rPr>
                <w:rFonts w:ascii="Times New Roman" w:hAnsi="Times New Roman" w:cs="Times New Roman"/>
                <w:sz w:val="24"/>
                <w:szCs w:val="24"/>
              </w:rPr>
              <w:t xml:space="preserve">5.1. Руководитель, иное должностное лицо или уполномоченный представитель юридического лица, индивидуальный предприниматель, его уполномоченные представители при проведении проверки имеют право обжаловать решение, действий (бездействия) органа местного самоуправления, уполномоченного на осуществление </w:t>
            </w:r>
            <w:r w:rsidRPr="009704B2">
              <w:rPr>
                <w:rFonts w:ascii="Times New Roman" w:hAnsi="Times New Roman" w:cs="Times New Roman"/>
                <w:sz w:val="24"/>
                <w:szCs w:val="24"/>
              </w:rPr>
              <w:lastRenderedPageBreak/>
              <w:t>муниципального контроля, а также должностных лиц, муниципальных служащих в досудебном (внесудебном) порядке.</w:t>
            </w:r>
          </w:p>
          <w:p w:rsidR="004A0607" w:rsidRPr="009704B2" w:rsidRDefault="004A0607" w:rsidP="001D78CB">
            <w:pPr>
              <w:shd w:val="clear" w:color="auto" w:fill="FFFFFF"/>
              <w:spacing w:after="0"/>
              <w:ind w:firstLine="708"/>
              <w:jc w:val="both"/>
              <w:rPr>
                <w:rFonts w:ascii="Times New Roman" w:hAnsi="Times New Roman" w:cs="Times New Roman"/>
                <w:sz w:val="24"/>
                <w:szCs w:val="24"/>
              </w:rPr>
            </w:pPr>
            <w:r w:rsidRPr="009704B2">
              <w:rPr>
                <w:rFonts w:ascii="Times New Roman" w:hAnsi="Times New Roman" w:cs="Times New Roman"/>
                <w:sz w:val="24"/>
                <w:szCs w:val="24"/>
              </w:rPr>
              <w:t>5.2. Предметом досудебного (внесудебного) обжалования являются результаты проверок, решения, действия (бездействия) органа местного самоуправления уполномоченного на осуществление муниципального контроля, а также должностных лиц, муниципальных служащих повлекшие за собой нарушения прав юридических лиц, индивидуальных предпринимателей при проведении проверки.</w:t>
            </w:r>
          </w:p>
          <w:p w:rsidR="004A0607" w:rsidRPr="009704B2" w:rsidRDefault="004A0607" w:rsidP="001D78CB">
            <w:pPr>
              <w:shd w:val="clear" w:color="auto" w:fill="FFFFFF"/>
              <w:spacing w:after="0"/>
              <w:ind w:firstLine="708"/>
              <w:jc w:val="both"/>
              <w:rPr>
                <w:rFonts w:ascii="Times New Roman" w:hAnsi="Times New Roman" w:cs="Times New Roman"/>
                <w:sz w:val="24"/>
                <w:szCs w:val="24"/>
              </w:rPr>
            </w:pPr>
            <w:r w:rsidRPr="009704B2">
              <w:rPr>
                <w:rFonts w:ascii="Times New Roman" w:hAnsi="Times New Roman" w:cs="Times New Roman"/>
                <w:sz w:val="24"/>
                <w:szCs w:val="24"/>
              </w:rPr>
              <w:t>5.3. Жалоба юридического лица, индивидуального предпринимателя на действия (бездействие) должностных лиц, осуществляющих муниципальный контроль, а также на принятые ими решения может быть подана лично либо направлена посредством почтового отправления:</w:t>
            </w:r>
          </w:p>
          <w:p w:rsidR="004A0607" w:rsidRPr="009704B2" w:rsidRDefault="004A0607" w:rsidP="001D78CB">
            <w:pPr>
              <w:shd w:val="clear" w:color="auto" w:fill="FFFFFF"/>
              <w:spacing w:after="0"/>
              <w:jc w:val="both"/>
              <w:rPr>
                <w:rFonts w:ascii="Times New Roman" w:hAnsi="Times New Roman" w:cs="Times New Roman"/>
                <w:sz w:val="24"/>
                <w:szCs w:val="24"/>
              </w:rPr>
            </w:pPr>
            <w:r w:rsidRPr="009704B2">
              <w:rPr>
                <w:rFonts w:ascii="Times New Roman" w:hAnsi="Times New Roman" w:cs="Times New Roman"/>
                <w:sz w:val="24"/>
                <w:szCs w:val="24"/>
              </w:rPr>
              <w:t xml:space="preserve">- главе администрации МО </w:t>
            </w:r>
            <w:r w:rsidR="002D634B" w:rsidRPr="009704B2">
              <w:rPr>
                <w:rFonts w:ascii="Times New Roman" w:hAnsi="Times New Roman" w:cs="Times New Roman"/>
                <w:sz w:val="24"/>
                <w:szCs w:val="24"/>
              </w:rPr>
              <w:t>- сельское поселение «сельсовет «Борчский»</w:t>
            </w:r>
            <w:r w:rsidRPr="009704B2">
              <w:rPr>
                <w:rFonts w:ascii="Times New Roman" w:hAnsi="Times New Roman" w:cs="Times New Roman"/>
                <w:sz w:val="24"/>
                <w:szCs w:val="24"/>
              </w:rPr>
              <w:t xml:space="preserve">по адресу: </w:t>
            </w:r>
            <w:r w:rsidR="002D634B" w:rsidRPr="009704B2">
              <w:rPr>
                <w:rFonts w:ascii="Times New Roman" w:hAnsi="Times New Roman" w:cs="Times New Roman"/>
                <w:sz w:val="24"/>
                <w:szCs w:val="24"/>
              </w:rPr>
              <w:t xml:space="preserve">Республика Дагестан. </w:t>
            </w:r>
            <w:proofErr w:type="spellStart"/>
            <w:r w:rsidR="002D634B" w:rsidRPr="009704B2">
              <w:rPr>
                <w:rFonts w:ascii="Times New Roman" w:hAnsi="Times New Roman" w:cs="Times New Roman"/>
                <w:sz w:val="24"/>
                <w:szCs w:val="24"/>
              </w:rPr>
              <w:t>Бабюртовский</w:t>
            </w:r>
            <w:proofErr w:type="spellEnd"/>
            <w:r w:rsidR="002D634B" w:rsidRPr="009704B2">
              <w:rPr>
                <w:rFonts w:ascii="Times New Roman" w:hAnsi="Times New Roman" w:cs="Times New Roman"/>
                <w:sz w:val="24"/>
                <w:szCs w:val="24"/>
              </w:rPr>
              <w:t xml:space="preserve"> район, </w:t>
            </w:r>
            <w:proofErr w:type="spellStart"/>
            <w:r w:rsidR="002D634B" w:rsidRPr="009704B2">
              <w:rPr>
                <w:rFonts w:ascii="Times New Roman" w:hAnsi="Times New Roman" w:cs="Times New Roman"/>
                <w:sz w:val="24"/>
                <w:szCs w:val="24"/>
              </w:rPr>
              <w:t>п</w:t>
            </w:r>
            <w:proofErr w:type="spellEnd"/>
            <w:r w:rsidR="002D634B" w:rsidRPr="009704B2">
              <w:rPr>
                <w:rFonts w:ascii="Times New Roman" w:hAnsi="Times New Roman" w:cs="Times New Roman"/>
                <w:sz w:val="24"/>
                <w:szCs w:val="24"/>
              </w:rPr>
              <w:t>/о Татаюрт, с.Новый Борч Рутульского района, ул.Центральная ,7</w:t>
            </w:r>
            <w:r w:rsidRPr="009704B2">
              <w:rPr>
                <w:rFonts w:ascii="Times New Roman" w:hAnsi="Times New Roman" w:cs="Times New Roman"/>
                <w:sz w:val="24"/>
                <w:szCs w:val="24"/>
              </w:rPr>
              <w:t>.</w:t>
            </w:r>
          </w:p>
          <w:p w:rsidR="004A0607" w:rsidRPr="009704B2" w:rsidRDefault="004A0607" w:rsidP="001D78CB">
            <w:pPr>
              <w:shd w:val="clear" w:color="auto" w:fill="FFFFFF"/>
              <w:spacing w:after="0"/>
              <w:ind w:firstLine="708"/>
              <w:jc w:val="both"/>
              <w:rPr>
                <w:rFonts w:ascii="Times New Roman" w:hAnsi="Times New Roman" w:cs="Times New Roman"/>
                <w:sz w:val="24"/>
                <w:szCs w:val="24"/>
              </w:rPr>
            </w:pPr>
            <w:r w:rsidRPr="009704B2">
              <w:rPr>
                <w:rFonts w:ascii="Times New Roman" w:hAnsi="Times New Roman" w:cs="Times New Roman"/>
                <w:sz w:val="24"/>
                <w:szCs w:val="24"/>
              </w:rPr>
              <w:t>5.4. Жалоба должна содержать:</w:t>
            </w:r>
          </w:p>
          <w:p w:rsidR="004A0607" w:rsidRPr="009704B2" w:rsidRDefault="004A0607" w:rsidP="001D78CB">
            <w:pPr>
              <w:shd w:val="clear" w:color="auto" w:fill="FFFFFF"/>
              <w:spacing w:after="0"/>
              <w:ind w:firstLine="708"/>
              <w:jc w:val="both"/>
              <w:rPr>
                <w:rFonts w:ascii="Times New Roman" w:hAnsi="Times New Roman" w:cs="Times New Roman"/>
                <w:sz w:val="24"/>
                <w:szCs w:val="24"/>
              </w:rPr>
            </w:pPr>
            <w:r w:rsidRPr="009704B2">
              <w:rPr>
                <w:rFonts w:ascii="Times New Roman" w:hAnsi="Times New Roman" w:cs="Times New Roman"/>
                <w:sz w:val="24"/>
                <w:szCs w:val="24"/>
              </w:rPr>
              <w:t>- наименование должности, фамилию, имя, отчество должностного лица, муниципального служащего органа муниципального контроля, действия (бездействие) и решения которого обжалуются;</w:t>
            </w:r>
          </w:p>
          <w:p w:rsidR="004A0607" w:rsidRPr="009704B2" w:rsidRDefault="004A0607" w:rsidP="001D78CB">
            <w:pPr>
              <w:shd w:val="clear" w:color="auto" w:fill="FFFFFF"/>
              <w:spacing w:after="0"/>
              <w:ind w:firstLine="708"/>
              <w:jc w:val="both"/>
              <w:rPr>
                <w:rFonts w:ascii="Times New Roman" w:hAnsi="Times New Roman" w:cs="Times New Roman"/>
                <w:sz w:val="24"/>
                <w:szCs w:val="24"/>
              </w:rPr>
            </w:pPr>
            <w:r w:rsidRPr="009704B2">
              <w:rPr>
                <w:rFonts w:ascii="Times New Roman" w:hAnsi="Times New Roman" w:cs="Times New Roman"/>
                <w:sz w:val="24"/>
                <w:szCs w:val="24"/>
              </w:rPr>
              <w:t>- сведения о заявителе, почтовый адрес, по которому должен быть направлен ответ;</w:t>
            </w:r>
          </w:p>
          <w:p w:rsidR="004A0607" w:rsidRPr="009704B2" w:rsidRDefault="004A0607" w:rsidP="001D78CB">
            <w:pPr>
              <w:shd w:val="clear" w:color="auto" w:fill="FFFFFF"/>
              <w:spacing w:after="0"/>
              <w:ind w:firstLine="708"/>
              <w:jc w:val="both"/>
              <w:rPr>
                <w:rFonts w:ascii="Times New Roman" w:hAnsi="Times New Roman" w:cs="Times New Roman"/>
                <w:sz w:val="24"/>
                <w:szCs w:val="24"/>
              </w:rPr>
            </w:pPr>
            <w:r w:rsidRPr="009704B2">
              <w:rPr>
                <w:rFonts w:ascii="Times New Roman" w:hAnsi="Times New Roman" w:cs="Times New Roman"/>
                <w:sz w:val="24"/>
                <w:szCs w:val="24"/>
              </w:rPr>
              <w:t>- существо обжалуемых действий (бездействия) и решений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4A0607" w:rsidRPr="009704B2" w:rsidRDefault="004A0607" w:rsidP="001D78CB">
            <w:pPr>
              <w:shd w:val="clear" w:color="auto" w:fill="FFFFFF"/>
              <w:spacing w:after="0"/>
              <w:ind w:firstLine="708"/>
              <w:jc w:val="both"/>
              <w:rPr>
                <w:rFonts w:ascii="Times New Roman" w:hAnsi="Times New Roman" w:cs="Times New Roman"/>
                <w:sz w:val="24"/>
                <w:szCs w:val="24"/>
              </w:rPr>
            </w:pPr>
            <w:r w:rsidRPr="009704B2">
              <w:rPr>
                <w:rFonts w:ascii="Times New Roman" w:hAnsi="Times New Roman" w:cs="Times New Roman"/>
                <w:sz w:val="24"/>
                <w:szCs w:val="24"/>
              </w:rPr>
              <w:t>- личную подпись заявителя (печать для юридических лиц и индивидуальных предпринимателей) и дату подписания.</w:t>
            </w:r>
          </w:p>
          <w:p w:rsidR="004A0607" w:rsidRPr="009704B2" w:rsidRDefault="004A0607" w:rsidP="001D78CB">
            <w:pPr>
              <w:shd w:val="clear" w:color="auto" w:fill="FFFFFF"/>
              <w:spacing w:after="0"/>
              <w:ind w:firstLine="708"/>
              <w:jc w:val="both"/>
              <w:rPr>
                <w:rFonts w:ascii="Times New Roman" w:hAnsi="Times New Roman" w:cs="Times New Roman"/>
                <w:sz w:val="24"/>
                <w:szCs w:val="24"/>
              </w:rPr>
            </w:pPr>
            <w:r w:rsidRPr="009704B2">
              <w:rPr>
                <w:rFonts w:ascii="Times New Roman" w:hAnsi="Times New Roman" w:cs="Times New Roman"/>
                <w:sz w:val="24"/>
                <w:szCs w:val="24"/>
              </w:rPr>
              <w:t>К жалобе заявитель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4A0607" w:rsidRPr="009704B2" w:rsidRDefault="004A0607" w:rsidP="001D78CB">
            <w:pPr>
              <w:shd w:val="clear" w:color="auto" w:fill="FFFFFF"/>
              <w:spacing w:after="0"/>
              <w:ind w:firstLine="708"/>
              <w:jc w:val="both"/>
              <w:rPr>
                <w:rFonts w:ascii="Times New Roman" w:hAnsi="Times New Roman" w:cs="Times New Roman"/>
                <w:sz w:val="24"/>
                <w:szCs w:val="24"/>
              </w:rPr>
            </w:pPr>
            <w:r w:rsidRPr="009704B2">
              <w:rPr>
                <w:rFonts w:ascii="Times New Roman" w:hAnsi="Times New Roman" w:cs="Times New Roman"/>
                <w:sz w:val="24"/>
                <w:szCs w:val="24"/>
              </w:rPr>
              <w:t>5.5. Жалоба не рассматривается, если:</w:t>
            </w:r>
          </w:p>
          <w:p w:rsidR="004A0607" w:rsidRPr="009704B2" w:rsidRDefault="004A0607" w:rsidP="001D78CB">
            <w:pPr>
              <w:shd w:val="clear" w:color="auto" w:fill="FFFFFF"/>
              <w:spacing w:after="0"/>
              <w:ind w:firstLine="708"/>
              <w:jc w:val="both"/>
              <w:rPr>
                <w:rFonts w:ascii="Times New Roman" w:hAnsi="Times New Roman" w:cs="Times New Roman"/>
                <w:sz w:val="24"/>
                <w:szCs w:val="24"/>
              </w:rPr>
            </w:pPr>
            <w:r w:rsidRPr="009704B2">
              <w:rPr>
                <w:rFonts w:ascii="Times New Roman" w:hAnsi="Times New Roman" w:cs="Times New Roman"/>
                <w:sz w:val="24"/>
                <w:szCs w:val="24"/>
              </w:rPr>
              <w:t>- в жалобе не указаны наименование заявителя и почтовый адрес, по которому должен быть направлен ответ;</w:t>
            </w:r>
          </w:p>
          <w:p w:rsidR="004A0607" w:rsidRPr="009704B2" w:rsidRDefault="004A0607" w:rsidP="001D78CB">
            <w:pPr>
              <w:shd w:val="clear" w:color="auto" w:fill="FFFFFF"/>
              <w:spacing w:after="0"/>
              <w:ind w:firstLine="708"/>
              <w:jc w:val="both"/>
              <w:rPr>
                <w:rFonts w:ascii="Times New Roman" w:hAnsi="Times New Roman" w:cs="Times New Roman"/>
                <w:sz w:val="24"/>
                <w:szCs w:val="24"/>
              </w:rPr>
            </w:pPr>
            <w:r w:rsidRPr="009704B2">
              <w:rPr>
                <w:rFonts w:ascii="Times New Roman" w:hAnsi="Times New Roman" w:cs="Times New Roman"/>
                <w:sz w:val="24"/>
                <w:szCs w:val="24"/>
              </w:rPr>
              <w:t>- в жалобе содержатся нецензурные либо оскорбительные выражения, угрозы жизни, здоровью, имуществу должностного лица, а также членов его семьи, при этом указанная жалоба оставляется без ответа по существу поставленных в ней вопросов, заявителю направившему жалобу сообщается о недопустимости злоупотребления правом;</w:t>
            </w:r>
          </w:p>
          <w:p w:rsidR="004A0607" w:rsidRPr="009704B2" w:rsidRDefault="004A0607" w:rsidP="001D78CB">
            <w:pPr>
              <w:shd w:val="clear" w:color="auto" w:fill="FFFFFF"/>
              <w:spacing w:after="0"/>
              <w:ind w:firstLine="708"/>
              <w:jc w:val="both"/>
              <w:rPr>
                <w:rFonts w:ascii="Times New Roman" w:hAnsi="Times New Roman" w:cs="Times New Roman"/>
                <w:sz w:val="24"/>
                <w:szCs w:val="24"/>
              </w:rPr>
            </w:pPr>
            <w:r w:rsidRPr="009704B2">
              <w:rPr>
                <w:rFonts w:ascii="Times New Roman" w:hAnsi="Times New Roman" w:cs="Times New Roman"/>
                <w:sz w:val="24"/>
                <w:szCs w:val="24"/>
              </w:rPr>
              <w:t>- текст письменной жалобы не поддается прочтению, об этом письменно в течение семи дней со дня регистрации жалобы, сообщается заявителю, направившему жалобу, если сведения о заявителе и почтовый адрес поддаются прочтению.</w:t>
            </w:r>
          </w:p>
          <w:p w:rsidR="004A0607" w:rsidRPr="009704B2" w:rsidRDefault="004A0607" w:rsidP="001D78CB">
            <w:pPr>
              <w:shd w:val="clear" w:color="auto" w:fill="FFFFFF"/>
              <w:spacing w:after="0"/>
              <w:ind w:firstLine="708"/>
              <w:jc w:val="both"/>
              <w:rPr>
                <w:rFonts w:ascii="Times New Roman" w:hAnsi="Times New Roman" w:cs="Times New Roman"/>
                <w:sz w:val="24"/>
                <w:szCs w:val="24"/>
              </w:rPr>
            </w:pPr>
            <w:r w:rsidRPr="009704B2">
              <w:rPr>
                <w:rFonts w:ascii="Times New Roman" w:hAnsi="Times New Roman" w:cs="Times New Roman"/>
                <w:sz w:val="24"/>
                <w:szCs w:val="24"/>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администрацию  .</w:t>
            </w:r>
          </w:p>
          <w:p w:rsidR="004A0607" w:rsidRPr="009704B2" w:rsidRDefault="004A0607" w:rsidP="001D78CB">
            <w:pPr>
              <w:shd w:val="clear" w:color="auto" w:fill="FFFFFF"/>
              <w:spacing w:after="0"/>
              <w:ind w:firstLine="708"/>
              <w:jc w:val="both"/>
              <w:rPr>
                <w:rFonts w:ascii="Times New Roman" w:hAnsi="Times New Roman" w:cs="Times New Roman"/>
                <w:sz w:val="24"/>
                <w:szCs w:val="24"/>
              </w:rPr>
            </w:pPr>
            <w:r w:rsidRPr="009704B2">
              <w:rPr>
                <w:rFonts w:ascii="Times New Roman" w:hAnsi="Times New Roman" w:cs="Times New Roman"/>
                <w:sz w:val="24"/>
                <w:szCs w:val="24"/>
              </w:rPr>
              <w:t xml:space="preserve">5.6. В случае установления в ходе или по результатам рассмотрения жалобы признаков состава административного правонарушения или преступления орган муниципального контроля, незамедлительно направляют имеющиеся материалы в органы </w:t>
            </w:r>
            <w:r w:rsidRPr="009704B2">
              <w:rPr>
                <w:rFonts w:ascii="Times New Roman" w:hAnsi="Times New Roman" w:cs="Times New Roman"/>
                <w:sz w:val="24"/>
                <w:szCs w:val="24"/>
              </w:rPr>
              <w:lastRenderedPageBreak/>
              <w:t>прокуратуры.</w:t>
            </w:r>
          </w:p>
          <w:p w:rsidR="004A0607" w:rsidRPr="009704B2" w:rsidRDefault="004A0607" w:rsidP="001D78CB">
            <w:pPr>
              <w:shd w:val="clear" w:color="auto" w:fill="FFFFFF"/>
              <w:spacing w:after="0"/>
              <w:ind w:firstLine="708"/>
              <w:jc w:val="both"/>
              <w:rPr>
                <w:rFonts w:ascii="Times New Roman" w:hAnsi="Times New Roman" w:cs="Times New Roman"/>
                <w:sz w:val="24"/>
                <w:szCs w:val="24"/>
              </w:rPr>
            </w:pPr>
            <w:r w:rsidRPr="009704B2">
              <w:rPr>
                <w:rFonts w:ascii="Times New Roman" w:hAnsi="Times New Roman" w:cs="Times New Roman"/>
                <w:sz w:val="24"/>
                <w:szCs w:val="24"/>
              </w:rPr>
              <w:t>5.7. В целях обеспечения прав заинтересованных лиц на получение информации и документов, необходимых для обоснования и рассмотрения жалобы, специалисты, осуществляющие муниципальный контроль обязаны:</w:t>
            </w:r>
          </w:p>
          <w:p w:rsidR="004A0607" w:rsidRPr="009704B2" w:rsidRDefault="004A0607" w:rsidP="001D78CB">
            <w:pPr>
              <w:shd w:val="clear" w:color="auto" w:fill="FFFFFF"/>
              <w:spacing w:after="0"/>
              <w:ind w:firstLine="708"/>
              <w:jc w:val="both"/>
              <w:rPr>
                <w:rFonts w:ascii="Times New Roman" w:hAnsi="Times New Roman" w:cs="Times New Roman"/>
                <w:sz w:val="24"/>
                <w:szCs w:val="24"/>
              </w:rPr>
            </w:pPr>
            <w:r w:rsidRPr="009704B2">
              <w:rPr>
                <w:rFonts w:ascii="Times New Roman" w:hAnsi="Times New Roman" w:cs="Times New Roman"/>
                <w:sz w:val="24"/>
                <w:szCs w:val="24"/>
              </w:rPr>
              <w:t>1) предоставить заявителю по его просьбе возможность ознакомления с документами и материалами, необходимыми ему для обоснования и рассмотрения жалобы, т.е. обеспечить его информацией, непосредственно затрагивающей его права, если иное не предусмотрено законом;</w:t>
            </w:r>
          </w:p>
          <w:p w:rsidR="004A0607" w:rsidRPr="009704B2" w:rsidRDefault="004A0607" w:rsidP="001D78CB">
            <w:pPr>
              <w:shd w:val="clear" w:color="auto" w:fill="FFFFFF"/>
              <w:spacing w:after="0"/>
              <w:ind w:firstLine="708"/>
              <w:jc w:val="both"/>
              <w:rPr>
                <w:rFonts w:ascii="Times New Roman" w:hAnsi="Times New Roman" w:cs="Times New Roman"/>
                <w:sz w:val="24"/>
                <w:szCs w:val="24"/>
              </w:rPr>
            </w:pPr>
            <w:r w:rsidRPr="009704B2">
              <w:rPr>
                <w:rFonts w:ascii="Times New Roman" w:hAnsi="Times New Roman" w:cs="Times New Roman"/>
                <w:sz w:val="24"/>
                <w:szCs w:val="24"/>
              </w:rPr>
              <w:t>2) обеспечить объективное, всестороннее и своевременное рассмотрение обращения (жалобы), в случае необходимости - с участием заявителя, направившего обращение (жалобу), или его законного представителя.</w:t>
            </w:r>
          </w:p>
          <w:p w:rsidR="004A0607" w:rsidRPr="009704B2" w:rsidRDefault="004A0607" w:rsidP="001D78CB">
            <w:pPr>
              <w:shd w:val="clear" w:color="auto" w:fill="FFFFFF"/>
              <w:spacing w:after="0"/>
              <w:ind w:firstLine="708"/>
              <w:jc w:val="both"/>
              <w:rPr>
                <w:rFonts w:ascii="Times New Roman" w:hAnsi="Times New Roman" w:cs="Times New Roman"/>
                <w:sz w:val="24"/>
                <w:szCs w:val="24"/>
              </w:rPr>
            </w:pPr>
            <w:r w:rsidRPr="009704B2">
              <w:rPr>
                <w:rFonts w:ascii="Times New Roman" w:hAnsi="Times New Roman" w:cs="Times New Roman"/>
                <w:sz w:val="24"/>
                <w:szCs w:val="24"/>
              </w:rPr>
              <w:t>5.8. Жалоба, поступившая в администрацию, рассматривается в течение 30 дней со дня ее регистрации.</w:t>
            </w:r>
          </w:p>
          <w:p w:rsidR="004A0607" w:rsidRPr="009704B2" w:rsidRDefault="004A0607" w:rsidP="001D78CB">
            <w:pPr>
              <w:shd w:val="clear" w:color="auto" w:fill="FFFFFF"/>
              <w:spacing w:after="0"/>
              <w:ind w:firstLine="708"/>
              <w:jc w:val="both"/>
              <w:rPr>
                <w:rFonts w:ascii="Times New Roman" w:hAnsi="Times New Roman" w:cs="Times New Roman"/>
                <w:sz w:val="24"/>
                <w:szCs w:val="24"/>
              </w:rPr>
            </w:pPr>
            <w:r w:rsidRPr="009704B2">
              <w:rPr>
                <w:rFonts w:ascii="Times New Roman" w:hAnsi="Times New Roman" w:cs="Times New Roman"/>
                <w:sz w:val="24"/>
                <w:szCs w:val="24"/>
              </w:rPr>
              <w:t>В случаях, требующих проведения специальной проверки, истребования дополнительных материалов, принятия других мер, сроки рассмотрения жалобы могут быть продлены не более чем на 30 дней, о чем заявитель должен быть уведомлен в письменной форме.</w:t>
            </w:r>
          </w:p>
          <w:p w:rsidR="004A0607" w:rsidRPr="009704B2" w:rsidRDefault="004A0607" w:rsidP="001D78CB">
            <w:pPr>
              <w:shd w:val="clear" w:color="auto" w:fill="FFFFFF"/>
              <w:spacing w:after="0"/>
              <w:ind w:firstLine="708"/>
              <w:jc w:val="both"/>
              <w:rPr>
                <w:rFonts w:ascii="Times New Roman" w:hAnsi="Times New Roman" w:cs="Times New Roman"/>
                <w:sz w:val="24"/>
                <w:szCs w:val="24"/>
              </w:rPr>
            </w:pPr>
            <w:r w:rsidRPr="009704B2">
              <w:rPr>
                <w:rFonts w:ascii="Times New Roman" w:hAnsi="Times New Roman" w:cs="Times New Roman"/>
                <w:sz w:val="24"/>
                <w:szCs w:val="24"/>
              </w:rPr>
              <w:t>5.9. Результатом досудебного (внесудебного) обжалования является:</w:t>
            </w:r>
          </w:p>
          <w:p w:rsidR="004A0607" w:rsidRPr="009704B2" w:rsidRDefault="004A0607" w:rsidP="001D78CB">
            <w:pPr>
              <w:shd w:val="clear" w:color="auto" w:fill="FFFFFF"/>
              <w:spacing w:after="0"/>
              <w:ind w:firstLine="708"/>
              <w:jc w:val="both"/>
              <w:rPr>
                <w:rFonts w:ascii="Times New Roman" w:hAnsi="Times New Roman" w:cs="Times New Roman"/>
                <w:sz w:val="24"/>
                <w:szCs w:val="24"/>
              </w:rPr>
            </w:pPr>
            <w:r w:rsidRPr="009704B2">
              <w:rPr>
                <w:rFonts w:ascii="Times New Roman" w:hAnsi="Times New Roman" w:cs="Times New Roman"/>
                <w:sz w:val="24"/>
                <w:szCs w:val="24"/>
              </w:rPr>
              <w:t>- полное либо частичное удовлетворение требований подателя жалобы;</w:t>
            </w:r>
          </w:p>
          <w:p w:rsidR="004A0607" w:rsidRPr="009704B2" w:rsidRDefault="004A0607" w:rsidP="001D78CB">
            <w:pPr>
              <w:shd w:val="clear" w:color="auto" w:fill="FFFFFF"/>
              <w:spacing w:after="0"/>
              <w:ind w:firstLine="708"/>
              <w:jc w:val="both"/>
              <w:rPr>
                <w:rFonts w:ascii="Times New Roman" w:hAnsi="Times New Roman" w:cs="Times New Roman"/>
                <w:sz w:val="24"/>
                <w:szCs w:val="24"/>
              </w:rPr>
            </w:pPr>
            <w:r w:rsidRPr="009704B2">
              <w:rPr>
                <w:rFonts w:ascii="Times New Roman" w:hAnsi="Times New Roman" w:cs="Times New Roman"/>
                <w:sz w:val="24"/>
                <w:szCs w:val="24"/>
              </w:rPr>
              <w:t>- отказ в удовлетворении требований подателя жалобы в полном объеме либо в части.</w:t>
            </w:r>
          </w:p>
          <w:p w:rsidR="004A0607" w:rsidRPr="009704B2" w:rsidRDefault="004A0607" w:rsidP="001D78CB">
            <w:pPr>
              <w:shd w:val="clear" w:color="auto" w:fill="FFFFFF"/>
              <w:spacing w:after="0"/>
              <w:ind w:firstLine="708"/>
              <w:jc w:val="both"/>
              <w:rPr>
                <w:rFonts w:ascii="Times New Roman" w:hAnsi="Times New Roman" w:cs="Times New Roman"/>
                <w:sz w:val="24"/>
                <w:szCs w:val="24"/>
              </w:rPr>
            </w:pPr>
            <w:r w:rsidRPr="009704B2">
              <w:rPr>
                <w:rFonts w:ascii="Times New Roman" w:hAnsi="Times New Roman" w:cs="Times New Roman"/>
                <w:sz w:val="24"/>
                <w:szCs w:val="24"/>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4A0607" w:rsidRPr="009704B2" w:rsidRDefault="004A0607" w:rsidP="001D78CB">
            <w:pPr>
              <w:shd w:val="clear" w:color="auto" w:fill="FFFFFF"/>
              <w:spacing w:after="0"/>
              <w:ind w:firstLine="708"/>
              <w:jc w:val="both"/>
              <w:rPr>
                <w:rFonts w:ascii="Times New Roman" w:hAnsi="Times New Roman" w:cs="Times New Roman"/>
                <w:sz w:val="28"/>
                <w:szCs w:val="28"/>
              </w:rPr>
            </w:pPr>
            <w:r w:rsidRPr="009704B2">
              <w:rPr>
                <w:rFonts w:ascii="Times New Roman" w:hAnsi="Times New Roman" w:cs="Times New Roman"/>
                <w:sz w:val="24"/>
                <w:szCs w:val="24"/>
              </w:rPr>
              <w:t>5.10. Решение по жалобе может быть обжаловано заявителем в судебном порядке.</w:t>
            </w:r>
          </w:p>
          <w:p w:rsidR="004A0607" w:rsidRPr="00126A39" w:rsidRDefault="004A0607" w:rsidP="001D78CB">
            <w:pPr>
              <w:spacing w:after="0"/>
              <w:jc w:val="both"/>
              <w:rPr>
                <w:b/>
                <w:sz w:val="24"/>
                <w:szCs w:val="24"/>
              </w:rPr>
            </w:pPr>
          </w:p>
        </w:tc>
      </w:tr>
    </w:tbl>
    <w:p w:rsidR="004A0607" w:rsidRPr="00126A39" w:rsidRDefault="004A0607" w:rsidP="004A0607">
      <w:pPr>
        <w:jc w:val="both"/>
      </w:pPr>
    </w:p>
    <w:p w:rsidR="00A30B55" w:rsidRDefault="00A30B55"/>
    <w:sectPr w:rsidR="00A30B55" w:rsidSect="00EF7453">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4A0607"/>
    <w:rsid w:val="000B46A3"/>
    <w:rsid w:val="000E3BBE"/>
    <w:rsid w:val="00183413"/>
    <w:rsid w:val="001D78CB"/>
    <w:rsid w:val="002643F8"/>
    <w:rsid w:val="002A2B00"/>
    <w:rsid w:val="002B5D71"/>
    <w:rsid w:val="002D634B"/>
    <w:rsid w:val="002E26EC"/>
    <w:rsid w:val="003B20D4"/>
    <w:rsid w:val="004A0607"/>
    <w:rsid w:val="00542F7E"/>
    <w:rsid w:val="006244CC"/>
    <w:rsid w:val="006464B6"/>
    <w:rsid w:val="006E3500"/>
    <w:rsid w:val="00851BAE"/>
    <w:rsid w:val="00900837"/>
    <w:rsid w:val="009704B2"/>
    <w:rsid w:val="00A30B55"/>
    <w:rsid w:val="00A82F41"/>
    <w:rsid w:val="00C117B1"/>
    <w:rsid w:val="00C92C48"/>
    <w:rsid w:val="00E351C7"/>
    <w:rsid w:val="00EF7453"/>
    <w:rsid w:val="00F54A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F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uiPriority w:val="99"/>
    <w:rsid w:val="004A0607"/>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styleId="a3">
    <w:name w:val="Hyperlink"/>
    <w:uiPriority w:val="99"/>
    <w:rsid w:val="002B5D71"/>
    <w:rPr>
      <w:rFonts w:cs="Times New Roman"/>
      <w:color w:val="0000FF"/>
      <w:u w:val="single"/>
    </w:rPr>
  </w:style>
  <w:style w:type="paragraph" w:styleId="a4">
    <w:name w:val="Balloon Text"/>
    <w:basedOn w:val="a"/>
    <w:link w:val="a5"/>
    <w:uiPriority w:val="99"/>
    <w:semiHidden/>
    <w:unhideWhenUsed/>
    <w:rsid w:val="002B5D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5D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consultantplus://offline/ref=5F8BB000E175CD50560D643276A4A70F8598AA4F19A9E339374D4FAD91CF66C773FFC85536UCn7I"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221B35F7686995870467831445295A9CE87569E4855F0200E81CBDDA814FA146F6B31ABF891D243199EB63D48C9741780B736E3B09FC11C7174H" TargetMode="External"/><Relationship Id="rId12" Type="http://schemas.openxmlformats.org/officeDocument/2006/relationships/hyperlink" Target="consultantplus://offline/ref=66DC85FBF2715FC4558B9C929DCD94F25835F9563591BD9BD424178829E67F195ABAA58594D157D6i8h9K" TargetMode="External"/><Relationship Id="rId17" Type="http://schemas.openxmlformats.org/officeDocument/2006/relationships/hyperlink" Target="consultantplus://offline/ref=5F8BB000E175CD50560D643276A4A70F8699AF461CAAE339374D4FAD91CF66C773FFC85633C10EFEU2n2I" TargetMode="External"/><Relationship Id="rId2" Type="http://schemas.openxmlformats.org/officeDocument/2006/relationships/settings" Target="settings.xml"/><Relationship Id="rId16" Type="http://schemas.openxmlformats.org/officeDocument/2006/relationships/hyperlink" Target="consultantplus://offline/ref=5F8BB000E175CD50560D643276A4A70F8598AA4F19A9E339374D4FAD91CF66C773FFC85431UCn1I" TargetMode="External"/><Relationship Id="rId1" Type="http://schemas.openxmlformats.org/officeDocument/2006/relationships/styles" Target="styles.xml"/><Relationship Id="rId6" Type="http://schemas.openxmlformats.org/officeDocument/2006/relationships/hyperlink" Target="consultantplus://offline/ref=8221B35F7686995870467831445295A9CE87569E4855F0200E81CBDDA814FA146F6B31ABF891D243199EB63D48C9741780B736E3B09FC11C7174H" TargetMode="External"/><Relationship Id="rId11" Type="http://schemas.openxmlformats.org/officeDocument/2006/relationships/hyperlink" Target="consultantplus://offline/ref=66DC85FBF2715FC4558B9C929DCD94F25835F9563591BD9BD424178829E67F195ABAA58594D157D6i8h7K" TargetMode="External"/><Relationship Id="rId5" Type="http://schemas.openxmlformats.org/officeDocument/2006/relationships/hyperlink" Target="https://xn----btb5aicm3c.xn--p1ai/kontakty.html" TargetMode="External"/><Relationship Id="rId15" Type="http://schemas.openxmlformats.org/officeDocument/2006/relationships/hyperlink" Target="consultantplus://offline/ref=5F8BB000E175CD50560D643276A4A70F8598AA4F19A9E339374D4FAD91CF66C773FFC85436UCn4I" TargetMode="External"/><Relationship Id="rId10" Type="http://schemas.openxmlformats.org/officeDocument/2006/relationships/hyperlink" Target="consultantplus://offline/ref=66DC85FBF2715FC4558B9C929DCD94F25835F9563591BD9BD424178829E67F195ABAA58594D157D6i8h7K"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consultantplus://offline/ref=66DC85FBF2715FC4558B9C929DCD94F25835F9563591BD9BD424178829E67F195ABAA58594D157D6i8h7K" TargetMode="External"/><Relationship Id="rId14" Type="http://schemas.openxmlformats.org/officeDocument/2006/relationships/hyperlink" Target="consultantplus://offline/ref=5F8BB000E175CD50560D643276A4A70F8598AA4F19A9E339374D4FAD91CF66C773FFC85536UCn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25</Pages>
  <Words>10618</Words>
  <Characters>60524</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16</cp:revision>
  <dcterms:created xsi:type="dcterms:W3CDTF">2023-11-17T13:45:00Z</dcterms:created>
  <dcterms:modified xsi:type="dcterms:W3CDTF">2023-11-30T15:15:00Z</dcterms:modified>
</cp:coreProperties>
</file>