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header4.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1803" w:rsidRPr="007B71F4" w:rsidRDefault="00DE1803" w:rsidP="00DE1803">
      <w:pPr>
        <w:spacing w:after="0"/>
        <w:jc w:val="center"/>
      </w:pPr>
      <w:r w:rsidRPr="007B71F4">
        <w:rPr>
          <w:noProof/>
        </w:rPr>
        <w:drawing>
          <wp:inline distT="0" distB="0" distL="0" distR="0">
            <wp:extent cx="795020" cy="775335"/>
            <wp:effectExtent l="19050" t="0" r="5080" b="0"/>
            <wp:docPr id="2" name="Рисунок 3" descr="ORDA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ORDAG"/>
                    <pic:cNvPicPr>
                      <a:picLocks noChangeAspect="1" noChangeArrowheads="1"/>
                    </pic:cNvPicPr>
                  </pic:nvPicPr>
                  <pic:blipFill>
                    <a:blip r:embed="rId8"/>
                    <a:srcRect/>
                    <a:stretch>
                      <a:fillRect/>
                    </a:stretch>
                  </pic:blipFill>
                  <pic:spPr bwMode="auto">
                    <a:xfrm>
                      <a:off x="0" y="0"/>
                      <a:ext cx="795020" cy="775335"/>
                    </a:xfrm>
                    <a:prstGeom prst="rect">
                      <a:avLst/>
                    </a:prstGeom>
                    <a:noFill/>
                    <a:ln w="9525">
                      <a:noFill/>
                      <a:miter lim="800000"/>
                      <a:headEnd/>
                      <a:tailEnd/>
                    </a:ln>
                  </pic:spPr>
                </pic:pic>
              </a:graphicData>
            </a:graphic>
          </wp:inline>
        </w:drawing>
      </w:r>
    </w:p>
    <w:p w:rsidR="00DE1803" w:rsidRPr="00812F39" w:rsidRDefault="00DE1803" w:rsidP="00DE1803">
      <w:pPr>
        <w:spacing w:after="0"/>
        <w:ind w:right="141"/>
        <w:jc w:val="center"/>
        <w:rPr>
          <w:rFonts w:ascii="Times New Roman" w:hAnsi="Times New Roman"/>
          <w:b/>
          <w:sz w:val="24"/>
          <w:szCs w:val="24"/>
        </w:rPr>
      </w:pPr>
      <w:r w:rsidRPr="00812F39">
        <w:rPr>
          <w:rFonts w:ascii="Times New Roman" w:hAnsi="Times New Roman"/>
          <w:b/>
          <w:sz w:val="24"/>
          <w:szCs w:val="24"/>
        </w:rPr>
        <w:t>РЕСПУБЛИКА ДАГЕСТАН</w:t>
      </w:r>
    </w:p>
    <w:p w:rsidR="00DE1803" w:rsidRPr="00812F39" w:rsidRDefault="00DE1803" w:rsidP="00DE1803">
      <w:pPr>
        <w:shd w:val="clear" w:color="auto" w:fill="FFFFFF"/>
        <w:spacing w:after="0"/>
        <w:ind w:right="141"/>
        <w:jc w:val="center"/>
        <w:rPr>
          <w:rFonts w:ascii="Times New Roman" w:hAnsi="Times New Roman"/>
          <w:b/>
          <w:sz w:val="24"/>
          <w:szCs w:val="24"/>
        </w:rPr>
      </w:pPr>
      <w:r w:rsidRPr="00812F39">
        <w:rPr>
          <w:rFonts w:ascii="Times New Roman" w:hAnsi="Times New Roman"/>
          <w:b/>
          <w:sz w:val="24"/>
          <w:szCs w:val="24"/>
        </w:rPr>
        <w:t>АДМИНИСТРАЦИЯ МУНИЦИПАЛЬНОГО РАЙОНА-</w:t>
      </w:r>
    </w:p>
    <w:p w:rsidR="00DE1803" w:rsidRPr="00812F39" w:rsidRDefault="00DE1803" w:rsidP="00DE1803">
      <w:pPr>
        <w:shd w:val="clear" w:color="auto" w:fill="FFFFFF"/>
        <w:spacing w:after="0"/>
        <w:ind w:right="141"/>
        <w:jc w:val="center"/>
        <w:rPr>
          <w:rFonts w:ascii="Times New Roman" w:hAnsi="Times New Roman"/>
          <w:b/>
          <w:sz w:val="24"/>
          <w:szCs w:val="24"/>
        </w:rPr>
      </w:pPr>
      <w:r w:rsidRPr="00812F39">
        <w:rPr>
          <w:rFonts w:ascii="Times New Roman" w:hAnsi="Times New Roman"/>
          <w:b/>
          <w:sz w:val="24"/>
          <w:szCs w:val="24"/>
        </w:rPr>
        <w:t>СЕЛЬСКОЕ ПОСЕЛЕНИЕ «СЕЛЬСОВЕТ «БОРЧСКИЙ»</w:t>
      </w:r>
    </w:p>
    <w:p w:rsidR="00DE1803" w:rsidRPr="00812F39" w:rsidRDefault="00DE1803" w:rsidP="00DE1803">
      <w:pPr>
        <w:shd w:val="clear" w:color="auto" w:fill="FFFFFF"/>
        <w:spacing w:after="0"/>
        <w:ind w:right="141"/>
        <w:jc w:val="center"/>
        <w:rPr>
          <w:rFonts w:ascii="Times New Roman" w:hAnsi="Times New Roman"/>
          <w:b/>
          <w:bCs/>
          <w:sz w:val="24"/>
          <w:szCs w:val="24"/>
        </w:rPr>
      </w:pPr>
      <w:r w:rsidRPr="00812F39">
        <w:rPr>
          <w:rFonts w:ascii="Times New Roman" w:hAnsi="Times New Roman"/>
          <w:b/>
          <w:sz w:val="24"/>
          <w:szCs w:val="24"/>
        </w:rPr>
        <w:t>РУТУЛЬСКОГО МУНИЦИПАЛЬНОГО РАЙОНА</w:t>
      </w:r>
    </w:p>
    <w:p w:rsidR="00DE1803" w:rsidRPr="00E42775" w:rsidRDefault="00DE1803" w:rsidP="00DE1803">
      <w:pPr>
        <w:spacing w:after="0" w:line="240" w:lineRule="auto"/>
        <w:ind w:right="141"/>
        <w:jc w:val="center"/>
        <w:rPr>
          <w:b/>
          <w:sz w:val="28"/>
          <w:szCs w:val="28"/>
        </w:rPr>
      </w:pPr>
    </w:p>
    <w:p w:rsidR="00DE1803" w:rsidRPr="007B71F4" w:rsidRDefault="00DE1803" w:rsidP="00DE1803">
      <w:pPr>
        <w:shd w:val="clear" w:color="auto" w:fill="FFFFFF"/>
        <w:spacing w:after="0" w:line="240" w:lineRule="auto"/>
        <w:ind w:right="141"/>
        <w:jc w:val="both"/>
        <w:rPr>
          <w:rFonts w:ascii="Times New Roman" w:hAnsi="Times New Roman"/>
          <w:b/>
          <w:sz w:val="20"/>
          <w:szCs w:val="20"/>
        </w:rPr>
      </w:pPr>
      <w:r w:rsidRPr="007B71F4">
        <w:rPr>
          <w:rFonts w:ascii="Times New Roman" w:hAnsi="Times New Roman"/>
          <w:b/>
          <w:sz w:val="20"/>
          <w:szCs w:val="20"/>
        </w:rPr>
        <w:t>Адрес: 368070, Республика Дагестан. Бабаюртовский р-он, п/о Татаюрт, село Н.Борч</w:t>
      </w:r>
    </w:p>
    <w:p w:rsidR="00DE1803" w:rsidRPr="00D251EA" w:rsidRDefault="00DE1803" w:rsidP="00DE1803">
      <w:pPr>
        <w:shd w:val="clear" w:color="auto" w:fill="FFFFFF"/>
        <w:spacing w:after="0" w:line="240" w:lineRule="auto"/>
        <w:ind w:right="141"/>
        <w:jc w:val="both"/>
        <w:rPr>
          <w:b/>
          <w:sz w:val="20"/>
          <w:szCs w:val="20"/>
        </w:rPr>
      </w:pPr>
      <w:r w:rsidRPr="007B71F4">
        <w:rPr>
          <w:rFonts w:ascii="Times New Roman" w:hAnsi="Times New Roman"/>
          <w:b/>
          <w:sz w:val="20"/>
          <w:szCs w:val="20"/>
        </w:rPr>
        <w:t xml:space="preserve">Рутульского района, т. +7 989 466 83 69, </w:t>
      </w:r>
      <w:r w:rsidRPr="007B71F4">
        <w:rPr>
          <w:b/>
          <w:sz w:val="20"/>
          <w:szCs w:val="20"/>
        </w:rPr>
        <w:t>е-</w:t>
      </w:r>
      <w:r w:rsidRPr="007B71F4">
        <w:rPr>
          <w:b/>
          <w:sz w:val="20"/>
          <w:szCs w:val="20"/>
          <w:lang w:val="en-US"/>
        </w:rPr>
        <w:t>mail</w:t>
      </w:r>
      <w:r w:rsidRPr="007B71F4">
        <w:rPr>
          <w:b/>
          <w:sz w:val="20"/>
          <w:szCs w:val="20"/>
        </w:rPr>
        <w:t xml:space="preserve">: </w:t>
      </w:r>
      <w:hyperlink r:id="rId9" w:history="1">
        <w:r w:rsidRPr="007B71F4">
          <w:rPr>
            <w:rStyle w:val="ae"/>
            <w:sz w:val="20"/>
            <w:szCs w:val="20"/>
          </w:rPr>
          <w:t>spselsovetborchskiy@mail.ru</w:t>
        </w:r>
      </w:hyperlink>
    </w:p>
    <w:p w:rsidR="00DE1803" w:rsidRPr="008C2709" w:rsidRDefault="00421C17" w:rsidP="00DE1803">
      <w:pPr>
        <w:shd w:val="clear" w:color="auto" w:fill="FFFFFF"/>
        <w:spacing w:after="0"/>
        <w:ind w:right="141" w:hanging="426"/>
        <w:jc w:val="center"/>
        <w:rPr>
          <w:bCs/>
          <w:sz w:val="28"/>
          <w:szCs w:val="28"/>
        </w:rPr>
      </w:pPr>
      <w:r w:rsidRPr="00421C17">
        <w:rPr>
          <w:noProof/>
          <w:sz w:val="28"/>
          <w:szCs w:val="28"/>
          <w:lang w:eastAsia="en-US"/>
        </w:rPr>
        <w:pict>
          <v:line id="_x0000_s1026" style="position:absolute;left:0;text-align:left;flip:y;z-index:251658240;visibility:visible;mso-wrap-distance-top:-3e-5mm;mso-wrap-distance-bottom:-3e-5mm" from="5.75pt,2.65pt" to="447.35pt,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tmxxZAIAAHgEAAAOAAAAZHJzL2Uyb0RvYy54bWysVMFuEzEQvSPxD9be091Nt2m66qZC2YRL&#10;gUot3B2vN2vVa1u2m02EkChnpH4Cv8ABpEoFvmHzR4ydTUjhghA5OGPPzPObmec9PVvWHC2oNkyK&#10;LIgPogBRQWTBxDwLXl9Ne8MAGYtFgbkUNAtW1ARno6dPThuV0r6sJC+oRgAiTNqoLKisVWkYGlLR&#10;GpsDqagAZyl1jS1s9TwsNG4AveZhP4oGYSN1obQk1Bg4zTfOYOTxy5IS+6osDbWIZwFws37Vfp25&#10;NRyd4nSusaoY6Wjgf2BRYybg0h1Uji1GN5r9AVUzoqWRpT0gsg5lWTJCfQ1QTRz9Vs1lhRX1tUBz&#10;jNq1yfw/WPJycaERK7IgCZDANYyo/bR+v75rv7Wf13dofdv+aL+2X9r79nt7v/4A9sP6I9jO2T50&#10;x3cocZ1slEkBcCwutOsFWYpLdS7JtUFCjiss5tRXdLVScE3sMsJHKW5jFPCZNS9kATH4xkrf1mWp&#10;a1Rypt64RAcOrUNLP8fVbo50aRGBw6NBNDzsw7gJ+A6HceTnHOLUwbhkpY19TmWNnJEFnAnXZpzi&#10;xbmxjtavEHcs5JRx7qXCBWrgguP4yMHXChpnQTrXV1UnACM5K1y4SzR6PhtzjRbYyc//fNXg2Q/T&#10;8kYUHr6iuJh0tsWMb2ygw4XDgwKBYGdt9PX2JDqZDCfDpJf0B5NeEuV579l0nPQG0/j4KD/Mx+M8&#10;fueqi5O0YkVBhWO31Xqc/J2Wule3UelO7bvGhI/RfQeB7Pbfk/azduPdCGUmi9WF3moA5O2Du6fo&#10;3s/+Huz9D8boJwAAAP//AwBQSwMEFAAGAAgAAAAhAFKyasPaAAAABQEAAA8AAABkcnMvZG93bnJl&#10;di54bWxMjkFPg0AQhe8m/ofNmHizC5IapCwNMTH2pBYbz1OYApGdRXbbor/e8aSnycv78ubL17Md&#10;1Ikm3zs2EC8iUMS1a3puDezeHm9SUD4gNzg4JgNf5GFdXF7kmDXuzFs6VaFVMsI+QwNdCGOmta87&#10;sugXbiSW7uAmi0Hi1OpmwrOM20HfRtGdttizfOhwpIeO6o/qaA1UEb+8l8luc4+fr0/lc+z8t9sY&#10;c301lytQgebwB8OvvqhDIU57d+TGq8FAIpyBpRwp0zRZgtoLFSegi1z/ty9+AAAA//8DAFBLAQIt&#10;ABQABgAIAAAAIQC2gziS/gAAAOEBAAATAAAAAAAAAAAAAAAAAAAAAABbQ29udGVudF9UeXBlc10u&#10;eG1sUEsBAi0AFAAGAAgAAAAhADj9If/WAAAAlAEAAAsAAAAAAAAAAAAAAAAALwEAAF9yZWxzLy5y&#10;ZWxzUEsBAi0AFAAGAAgAAAAhABi2bHFkAgAAeAQAAA4AAAAAAAAAAAAAAAAALgIAAGRycy9lMm9E&#10;b2MueG1sUEsBAi0AFAAGAAgAAAAhAFKyasPaAAAABQEAAA8AAAAAAAAAAAAAAAAAvgQAAGRycy9k&#10;b3ducmV2LnhtbFBLBQYAAAAABAAEAPMAAADFBQAAAAA=&#10;" strokeweight="4.5pt">
            <v:stroke linestyle="thickThin"/>
          </v:line>
        </w:pict>
      </w:r>
    </w:p>
    <w:p w:rsidR="00DE1803" w:rsidRPr="00A13E6A" w:rsidRDefault="00DE1803" w:rsidP="00DE1803">
      <w:pPr>
        <w:jc w:val="center"/>
        <w:rPr>
          <w:rFonts w:ascii="Times New Roman" w:hAnsi="Times New Roman" w:cs="Times New Roman"/>
          <w:b/>
          <w:sz w:val="28"/>
          <w:szCs w:val="28"/>
        </w:rPr>
      </w:pPr>
      <w:r w:rsidRPr="00A13E6A">
        <w:rPr>
          <w:rFonts w:ascii="Times New Roman" w:hAnsi="Times New Roman" w:cs="Times New Roman"/>
          <w:b/>
          <w:sz w:val="28"/>
          <w:szCs w:val="28"/>
        </w:rPr>
        <w:t>ПОСТАНОВЛЕНИЕ</w:t>
      </w:r>
    </w:p>
    <w:p w:rsidR="00DE1803" w:rsidRPr="00232459" w:rsidRDefault="00DE1803" w:rsidP="00DE1803">
      <w:pPr>
        <w:widowControl w:val="0"/>
        <w:shd w:val="clear" w:color="auto" w:fill="FFFFFF"/>
        <w:tabs>
          <w:tab w:val="left" w:pos="284"/>
          <w:tab w:val="left" w:pos="709"/>
        </w:tabs>
        <w:suppressAutoHyphens/>
        <w:spacing w:after="0" w:line="322" w:lineRule="exact"/>
        <w:jc w:val="both"/>
        <w:rPr>
          <w:rFonts w:ascii="Times New Roman" w:eastAsia="Times New Roman" w:hAnsi="Times New Roman" w:cs="Times New Roman"/>
          <w:color w:val="000000"/>
          <w:sz w:val="24"/>
          <w:szCs w:val="24"/>
          <w:lang w:bidi="ru-RU"/>
        </w:rPr>
      </w:pPr>
      <w:r w:rsidRPr="00A13E6A">
        <w:rPr>
          <w:rFonts w:ascii="Times New Roman" w:hAnsi="Times New Roman" w:cs="Times New Roman"/>
          <w:sz w:val="24"/>
          <w:szCs w:val="24"/>
        </w:rPr>
        <w:tab/>
      </w:r>
      <w:r w:rsidRPr="006A5540">
        <w:rPr>
          <w:rFonts w:ascii="Times New Roman" w:eastAsia="Times New Roman" w:hAnsi="Times New Roman"/>
          <w:color w:val="000000"/>
          <w:sz w:val="28"/>
          <w:szCs w:val="28"/>
          <w:lang w:bidi="ru-RU"/>
        </w:rPr>
        <w:t>«</w:t>
      </w:r>
      <w:r w:rsidR="00876648">
        <w:rPr>
          <w:rFonts w:ascii="Times New Roman" w:eastAsia="Times New Roman" w:hAnsi="Times New Roman" w:cs="Times New Roman"/>
          <w:color w:val="000000"/>
          <w:sz w:val="24"/>
          <w:szCs w:val="24"/>
          <w:lang w:bidi="ru-RU"/>
        </w:rPr>
        <w:t>21</w:t>
      </w:r>
      <w:r w:rsidRPr="00232459">
        <w:rPr>
          <w:rFonts w:ascii="Times New Roman" w:eastAsia="Times New Roman" w:hAnsi="Times New Roman" w:cs="Times New Roman"/>
          <w:color w:val="000000"/>
          <w:sz w:val="24"/>
          <w:szCs w:val="24"/>
          <w:lang w:bidi="ru-RU"/>
        </w:rPr>
        <w:t xml:space="preserve">»ноября 2023                                                                                   </w:t>
      </w:r>
      <w:r w:rsidR="006C2899">
        <w:rPr>
          <w:rFonts w:ascii="Times New Roman" w:eastAsia="Times New Roman" w:hAnsi="Times New Roman" w:cs="Times New Roman"/>
          <w:color w:val="000000"/>
          <w:sz w:val="24"/>
          <w:szCs w:val="24"/>
          <w:lang w:bidi="ru-RU"/>
        </w:rPr>
        <w:t xml:space="preserve">                  </w:t>
      </w:r>
      <w:r w:rsidRPr="00232459">
        <w:rPr>
          <w:rFonts w:ascii="Times New Roman" w:eastAsia="Times New Roman" w:hAnsi="Times New Roman" w:cs="Times New Roman"/>
          <w:color w:val="000000"/>
          <w:sz w:val="24"/>
          <w:szCs w:val="24"/>
          <w:lang w:bidi="ru-RU"/>
        </w:rPr>
        <w:t xml:space="preserve">  </w:t>
      </w:r>
      <w:r w:rsidR="00510B2E">
        <w:rPr>
          <w:rFonts w:ascii="Times New Roman" w:eastAsia="Times New Roman" w:hAnsi="Times New Roman" w:cs="Times New Roman"/>
          <w:color w:val="000000"/>
          <w:sz w:val="24"/>
          <w:szCs w:val="24"/>
          <w:lang w:bidi="ru-RU"/>
        </w:rPr>
        <w:t xml:space="preserve">        №  27</w:t>
      </w:r>
    </w:p>
    <w:p w:rsidR="00DE1803" w:rsidRPr="00232459" w:rsidRDefault="00DE1803" w:rsidP="00DE1803">
      <w:pPr>
        <w:jc w:val="center"/>
        <w:rPr>
          <w:rFonts w:ascii="Times New Roman" w:hAnsi="Times New Roman" w:cs="Times New Roman"/>
          <w:sz w:val="24"/>
          <w:szCs w:val="24"/>
        </w:rPr>
      </w:pPr>
      <w:r w:rsidRPr="00232459">
        <w:rPr>
          <w:rFonts w:ascii="Times New Roman" w:hAnsi="Times New Roman" w:cs="Times New Roman"/>
          <w:sz w:val="24"/>
          <w:szCs w:val="24"/>
        </w:rPr>
        <w:t>с.Новый Борч</w:t>
      </w:r>
    </w:p>
    <w:p w:rsidR="00F35BA3" w:rsidRPr="00232459" w:rsidRDefault="00F35BA3" w:rsidP="00F35BA3">
      <w:pPr>
        <w:tabs>
          <w:tab w:val="left" w:pos="0"/>
        </w:tabs>
        <w:ind w:firstLine="709"/>
        <w:jc w:val="both"/>
        <w:rPr>
          <w:rFonts w:ascii="Times New Roman" w:hAnsi="Times New Roman" w:cs="Times New Roman"/>
          <w:sz w:val="24"/>
          <w:szCs w:val="24"/>
        </w:rPr>
      </w:pPr>
    </w:p>
    <w:tbl>
      <w:tblPr>
        <w:tblW w:w="0" w:type="auto"/>
        <w:tblInd w:w="-34" w:type="dxa"/>
        <w:tblLayout w:type="fixed"/>
        <w:tblLook w:val="0000"/>
      </w:tblPr>
      <w:tblGrid>
        <w:gridCol w:w="4395"/>
      </w:tblGrid>
      <w:tr w:rsidR="00F35BA3" w:rsidRPr="00B61EEF" w:rsidTr="00232459">
        <w:trPr>
          <w:trHeight w:val="565"/>
        </w:trPr>
        <w:tc>
          <w:tcPr>
            <w:tcW w:w="4395" w:type="dxa"/>
          </w:tcPr>
          <w:p w:rsidR="00F35BA3" w:rsidRPr="00B61EEF" w:rsidRDefault="00F35BA3" w:rsidP="00232459">
            <w:pPr>
              <w:tabs>
                <w:tab w:val="left" w:pos="3958"/>
              </w:tabs>
              <w:jc w:val="both"/>
              <w:rPr>
                <w:rFonts w:ascii="Times New Roman" w:hAnsi="Times New Roman" w:cs="Times New Roman"/>
                <w:sz w:val="24"/>
                <w:szCs w:val="24"/>
              </w:rPr>
            </w:pPr>
            <w:r w:rsidRPr="00B61EEF">
              <w:rPr>
                <w:rFonts w:ascii="Times New Roman" w:hAnsi="Times New Roman" w:cs="Times New Roman"/>
                <w:sz w:val="24"/>
                <w:szCs w:val="24"/>
              </w:rPr>
              <w:t>Об утверждении административного регламента предоставления муниципальной услуги «</w:t>
            </w:r>
            <w:r w:rsidRPr="00B61EEF">
              <w:rPr>
                <w:rFonts w:ascii="Times New Roman" w:hAnsi="Times New Roman" w:cs="Times New Roman"/>
                <w:bCs/>
                <w:sz w:val="24"/>
                <w:szCs w:val="24"/>
              </w:rPr>
              <w:t xml:space="preserve">Перераспределение земель и (или) земельных участков, находящихся в муниципальной собственности </w:t>
            </w:r>
            <w:r w:rsidR="00DE1803" w:rsidRPr="00B61EEF">
              <w:rPr>
                <w:rFonts w:ascii="Times New Roman" w:hAnsi="Times New Roman" w:cs="Times New Roman"/>
                <w:sz w:val="24"/>
                <w:szCs w:val="24"/>
              </w:rPr>
              <w:t>муниципального образования - сельское поселение «сельсовет «Борчский» Рутульского района Республики Дагестан</w:t>
            </w:r>
            <w:r w:rsidR="0063474B">
              <w:rPr>
                <w:rFonts w:ascii="Times New Roman" w:hAnsi="Times New Roman" w:cs="Times New Roman"/>
                <w:sz w:val="24"/>
                <w:szCs w:val="24"/>
              </w:rPr>
              <w:t>»</w:t>
            </w:r>
            <w:r w:rsidR="00DE1803" w:rsidRPr="00B61EEF">
              <w:rPr>
                <w:rFonts w:ascii="Times New Roman" w:hAnsi="Times New Roman" w:cs="Times New Roman"/>
                <w:bCs/>
                <w:sz w:val="24"/>
                <w:szCs w:val="24"/>
              </w:rPr>
              <w:t xml:space="preserve"> </w:t>
            </w:r>
            <w:r w:rsidRPr="00B61EEF">
              <w:rPr>
                <w:rFonts w:ascii="Times New Roman" w:hAnsi="Times New Roman" w:cs="Times New Roman"/>
                <w:bCs/>
                <w:sz w:val="24"/>
                <w:szCs w:val="24"/>
              </w:rPr>
              <w:t>(государственная собственность на которые не разграничена)                           и земельных участков, находящихся                 в частной собственности»»</w:t>
            </w:r>
          </w:p>
        </w:tc>
      </w:tr>
    </w:tbl>
    <w:p w:rsidR="00F35BA3" w:rsidRPr="00B61EEF" w:rsidRDefault="00F35BA3" w:rsidP="00F35BA3">
      <w:pPr>
        <w:pStyle w:val="a7"/>
        <w:tabs>
          <w:tab w:val="left" w:pos="2516"/>
        </w:tabs>
        <w:rPr>
          <w:sz w:val="24"/>
        </w:rPr>
      </w:pPr>
    </w:p>
    <w:p w:rsidR="00F35BA3" w:rsidRPr="00B61EEF" w:rsidRDefault="00F35BA3" w:rsidP="00F35BA3">
      <w:pPr>
        <w:pStyle w:val="a7"/>
        <w:widowControl w:val="0"/>
        <w:ind w:firstLine="709"/>
        <w:jc w:val="both"/>
        <w:rPr>
          <w:spacing w:val="-1"/>
          <w:sz w:val="24"/>
        </w:rPr>
      </w:pPr>
      <w:r w:rsidRPr="00B61EEF">
        <w:rPr>
          <w:sz w:val="24"/>
        </w:rPr>
        <w:t xml:space="preserve">В соответствии с Земельным кодексом РФ, </w:t>
      </w:r>
      <w:r w:rsidRPr="00B61EEF">
        <w:rPr>
          <w:color w:val="000000"/>
          <w:sz w:val="24"/>
        </w:rPr>
        <w:t>Федеральным законом от 27.07.2010 года № 210-ФЗ «Об организации предоставления государственных и муниципальных услуг»,</w:t>
      </w:r>
      <w:r w:rsidRPr="00B61EEF">
        <w:rPr>
          <w:sz w:val="24"/>
        </w:rPr>
        <w:t xml:space="preserve"> Градостроительным кодексом РФ, Федеральными законами от 06.10.2003 № 131-ФЗ «Об общих принципах организации местного самоуправления в Российской Федерации», от 25.10.2001 № 137-ФЗ «О введении в действие Земельного кодекса Российской Федерации», </w:t>
      </w:r>
      <w:r w:rsidRPr="00B61EEF">
        <w:rPr>
          <w:rFonts w:eastAsia="Calibri"/>
          <w:sz w:val="24"/>
        </w:rPr>
        <w:t xml:space="preserve">от 05.04.2021 № 79-ФЗ «О внесении изменений в отдельные законодательные акты Российской Федерации», </w:t>
      </w:r>
      <w:r w:rsidR="00DE1803" w:rsidRPr="00B61EEF">
        <w:rPr>
          <w:sz w:val="24"/>
        </w:rPr>
        <w:t xml:space="preserve">постановлением администрации муниципального образования - сельское поселение «сельсовет «Борчский» Рутульского района Республики Дагестан от 09 ноября 2023 года № 15 «Об утверждении Правил разработки и утверждения административных регламентов исполнения муниципальных функций (предоставления муниципальных услуг) </w:t>
      </w:r>
      <w:r w:rsidR="00DE1803" w:rsidRPr="00B61EEF">
        <w:rPr>
          <w:sz w:val="24"/>
          <w:lang w:bidi="ru-RU"/>
        </w:rPr>
        <w:t xml:space="preserve">администрации </w:t>
      </w:r>
      <w:r w:rsidR="00DE1803" w:rsidRPr="00B61EEF">
        <w:rPr>
          <w:sz w:val="24"/>
        </w:rPr>
        <w:t xml:space="preserve">муниципального образования - сельское поселение «сельсовет «Борчский» Рутульского района Республики Дагестан»), </w:t>
      </w:r>
      <w:r w:rsidR="00DE1803" w:rsidRPr="00B61EEF">
        <w:rPr>
          <w:color w:val="000000"/>
          <w:sz w:val="24"/>
        </w:rPr>
        <w:t>Уставом</w:t>
      </w:r>
      <w:r w:rsidR="00DE1803" w:rsidRPr="00B61EEF">
        <w:rPr>
          <w:sz w:val="24"/>
        </w:rPr>
        <w:t xml:space="preserve"> муниципального образования - сельское поселение «сельсовет «Борчский» Рутульского района Республики Дагестан</w:t>
      </w:r>
      <w:r w:rsidR="00DE1803" w:rsidRPr="00B61EEF">
        <w:rPr>
          <w:sz w:val="24"/>
          <w:lang w:bidi="ru-RU"/>
        </w:rPr>
        <w:t xml:space="preserve">, администрация </w:t>
      </w:r>
      <w:r w:rsidR="00DE1803" w:rsidRPr="00B61EEF">
        <w:rPr>
          <w:sz w:val="24"/>
        </w:rPr>
        <w:t xml:space="preserve">муниципального образования - сельское </w:t>
      </w:r>
      <w:r w:rsidR="00DE1803" w:rsidRPr="00B61EEF">
        <w:rPr>
          <w:sz w:val="24"/>
        </w:rPr>
        <w:lastRenderedPageBreak/>
        <w:t>поселение «сельсо</w:t>
      </w:r>
      <w:bookmarkStart w:id="0" w:name="_GoBack"/>
      <w:bookmarkEnd w:id="0"/>
      <w:r w:rsidR="00DE1803" w:rsidRPr="00B61EEF">
        <w:rPr>
          <w:sz w:val="24"/>
        </w:rPr>
        <w:t xml:space="preserve">вет «Борчский» Рутульского района Республики Дагестан </w:t>
      </w:r>
      <w:r w:rsidRPr="00B61EEF">
        <w:rPr>
          <w:sz w:val="24"/>
        </w:rPr>
        <w:t>ПОСТАНОВЛЯЕТ:</w:t>
      </w:r>
    </w:p>
    <w:p w:rsidR="00DE1803" w:rsidRPr="00B61EEF" w:rsidRDefault="00F35BA3" w:rsidP="00DE1803">
      <w:pPr>
        <w:pStyle w:val="ConsPlusTitle"/>
        <w:ind w:firstLine="709"/>
        <w:jc w:val="both"/>
        <w:rPr>
          <w:b w:val="0"/>
        </w:rPr>
      </w:pPr>
      <w:r w:rsidRPr="00B61EEF">
        <w:rPr>
          <w:b w:val="0"/>
        </w:rPr>
        <w:t xml:space="preserve">1. Утвердить административный </w:t>
      </w:r>
      <w:hyperlink w:anchor="Par31" w:tooltip="АДМИНИСТРАТИВНЫЙ РЕГЛАМЕНТ" w:history="1">
        <w:r w:rsidRPr="00B61EEF">
          <w:rPr>
            <w:b w:val="0"/>
          </w:rPr>
          <w:t>регламент</w:t>
        </w:r>
      </w:hyperlink>
      <w:r w:rsidRPr="00B61EEF">
        <w:rPr>
          <w:b w:val="0"/>
        </w:rPr>
        <w:t xml:space="preserve"> предоставления муниципальной услуги «Перераспределение земель и (или) земельных участков, находящихся в муниципальной собственности </w:t>
      </w:r>
      <w:r w:rsidR="00DE1803" w:rsidRPr="00B61EEF">
        <w:rPr>
          <w:b w:val="0"/>
        </w:rPr>
        <w:t xml:space="preserve">муниципального образования - сельское поселение «сельсовет «Борчский» Рутульского района Республики Дагестан </w:t>
      </w:r>
      <w:r w:rsidRPr="00B61EEF">
        <w:rPr>
          <w:b w:val="0"/>
        </w:rPr>
        <w:t xml:space="preserve">(государственная собственность на которые не разграничена) и земельных участков, находящихся в частной собственности» на территории </w:t>
      </w:r>
      <w:r w:rsidR="00DE1803" w:rsidRPr="00B61EEF">
        <w:rPr>
          <w:b w:val="0"/>
        </w:rPr>
        <w:t>муниципального образования - сельское поселение «сельсовет «Борчский» Рутульского района Республики Дагестан согласно п</w:t>
      </w:r>
      <w:r w:rsidRPr="00B61EEF">
        <w:rPr>
          <w:b w:val="0"/>
        </w:rPr>
        <w:t>риложению.</w:t>
      </w:r>
    </w:p>
    <w:p w:rsidR="00DE1803" w:rsidRPr="00B61EEF" w:rsidRDefault="00DE1803" w:rsidP="00DE1803">
      <w:pPr>
        <w:shd w:val="clear" w:color="auto" w:fill="FFFFFF"/>
        <w:spacing w:after="0"/>
        <w:ind w:right="141" w:firstLine="567"/>
        <w:jc w:val="both"/>
        <w:rPr>
          <w:rFonts w:ascii="Times New Roman" w:hAnsi="Times New Roman" w:cs="Times New Roman"/>
          <w:sz w:val="24"/>
          <w:szCs w:val="24"/>
        </w:rPr>
      </w:pPr>
      <w:r w:rsidRPr="00B61EEF">
        <w:rPr>
          <w:rFonts w:ascii="Times New Roman" w:hAnsi="Times New Roman"/>
          <w:sz w:val="24"/>
          <w:szCs w:val="24"/>
        </w:rPr>
        <w:t xml:space="preserve">2. </w:t>
      </w:r>
      <w:r w:rsidRPr="00B61EEF">
        <w:rPr>
          <w:rFonts w:ascii="Times New Roman" w:hAnsi="Times New Roman" w:cs="Times New Roman"/>
          <w:sz w:val="24"/>
          <w:szCs w:val="24"/>
        </w:rPr>
        <w:t>Опубликовать (обнародовать) настоящее постановление на стенде администрации муниципального образования - сельское поселение «сельсовет «Борчский» Рутульского района Республики Дагестан, а также  размещению на сайте:мо-борч.рф.</w:t>
      </w:r>
    </w:p>
    <w:p w:rsidR="00DE1803" w:rsidRPr="00B61EEF" w:rsidRDefault="00DE1803" w:rsidP="00DE1803">
      <w:pPr>
        <w:pStyle w:val="af1"/>
        <w:ind w:left="0" w:firstLine="567"/>
        <w:jc w:val="both"/>
        <w:rPr>
          <w:color w:val="000000"/>
          <w:szCs w:val="24"/>
        </w:rPr>
      </w:pPr>
      <w:r w:rsidRPr="00B61EEF">
        <w:rPr>
          <w:color w:val="000000"/>
          <w:szCs w:val="24"/>
        </w:rPr>
        <w:t>3. Постановление вступает в силу с даты его официального опубликования.</w:t>
      </w:r>
    </w:p>
    <w:p w:rsidR="00DE1803" w:rsidRPr="00B61EEF" w:rsidRDefault="00DE1803" w:rsidP="00DE1803">
      <w:pPr>
        <w:pStyle w:val="af1"/>
        <w:ind w:left="0" w:firstLine="567"/>
        <w:jc w:val="both"/>
        <w:rPr>
          <w:color w:val="000000"/>
          <w:szCs w:val="24"/>
        </w:rPr>
      </w:pPr>
      <w:r w:rsidRPr="00B61EEF">
        <w:rPr>
          <w:color w:val="000000"/>
          <w:szCs w:val="24"/>
        </w:rPr>
        <w:t>4. Контроль за исполнением настоящего постановления оставляю за собой.</w:t>
      </w:r>
    </w:p>
    <w:p w:rsidR="00F35BA3" w:rsidRPr="00B61EEF" w:rsidRDefault="00F35BA3" w:rsidP="00F35BA3">
      <w:pPr>
        <w:pStyle w:val="ConsPlusNormal"/>
        <w:ind w:firstLine="709"/>
        <w:jc w:val="both"/>
        <w:rPr>
          <w:rFonts w:ascii="Times New Roman" w:hAnsi="Times New Roman" w:cs="Times New Roman"/>
          <w:sz w:val="24"/>
          <w:szCs w:val="24"/>
        </w:rPr>
      </w:pPr>
      <w:r w:rsidRPr="00B61EEF">
        <w:rPr>
          <w:rFonts w:ascii="Times New Roman" w:hAnsi="Times New Roman" w:cs="Times New Roman"/>
          <w:sz w:val="24"/>
          <w:szCs w:val="24"/>
        </w:rPr>
        <w:t>.</w:t>
      </w:r>
    </w:p>
    <w:p w:rsidR="00F35BA3" w:rsidRPr="00B61EEF" w:rsidRDefault="00F35BA3" w:rsidP="00F35BA3">
      <w:pPr>
        <w:pStyle w:val="ConsNonformat"/>
        <w:widowControl/>
        <w:rPr>
          <w:rFonts w:ascii="Times New Roman" w:hAnsi="Times New Roman"/>
          <w:sz w:val="24"/>
          <w:szCs w:val="24"/>
        </w:rPr>
      </w:pPr>
    </w:p>
    <w:p w:rsidR="00F35BA3" w:rsidRPr="00B61EEF" w:rsidRDefault="00F35BA3" w:rsidP="00F35BA3">
      <w:pPr>
        <w:jc w:val="both"/>
        <w:rPr>
          <w:sz w:val="24"/>
          <w:szCs w:val="24"/>
        </w:rPr>
      </w:pPr>
    </w:p>
    <w:p w:rsidR="00DE1803" w:rsidRPr="00B61EEF" w:rsidRDefault="00DE1803" w:rsidP="00DE1803">
      <w:pPr>
        <w:pStyle w:val="2"/>
        <w:shd w:val="clear" w:color="auto" w:fill="auto"/>
        <w:spacing w:before="0" w:line="240" w:lineRule="auto"/>
        <w:ind w:firstLine="0"/>
        <w:jc w:val="both"/>
        <w:rPr>
          <w:rFonts w:ascii="Times New Roman" w:hAnsi="Times New Roman" w:cs="Times New Roman"/>
          <w:sz w:val="24"/>
          <w:szCs w:val="24"/>
        </w:rPr>
      </w:pPr>
      <w:r w:rsidRPr="00B61EEF">
        <w:rPr>
          <w:rFonts w:ascii="Times New Roman" w:hAnsi="Times New Roman" w:cs="Times New Roman"/>
          <w:sz w:val="24"/>
          <w:szCs w:val="24"/>
        </w:rPr>
        <w:t>Глава администрации                                                                                              С.Н.Селимов</w:t>
      </w:r>
    </w:p>
    <w:p w:rsidR="00DE1803" w:rsidRPr="00B61EEF" w:rsidRDefault="00DE1803" w:rsidP="00DE1803">
      <w:pPr>
        <w:pStyle w:val="2"/>
        <w:shd w:val="clear" w:color="auto" w:fill="auto"/>
        <w:spacing w:before="0" w:line="240" w:lineRule="auto"/>
        <w:ind w:firstLine="0"/>
        <w:jc w:val="both"/>
        <w:rPr>
          <w:sz w:val="24"/>
          <w:szCs w:val="24"/>
        </w:rPr>
      </w:pPr>
    </w:p>
    <w:p w:rsidR="00F35BA3" w:rsidRPr="00B61EEF" w:rsidRDefault="00F35BA3" w:rsidP="00F35BA3">
      <w:pPr>
        <w:jc w:val="both"/>
        <w:rPr>
          <w:color w:val="332E2D"/>
          <w:spacing w:val="2"/>
          <w:sz w:val="24"/>
          <w:szCs w:val="24"/>
        </w:rPr>
      </w:pPr>
    </w:p>
    <w:p w:rsidR="00F35BA3" w:rsidRPr="00B61EEF" w:rsidRDefault="00F35BA3" w:rsidP="00F35BA3">
      <w:pPr>
        <w:jc w:val="both"/>
        <w:rPr>
          <w:color w:val="332E2D"/>
          <w:spacing w:val="2"/>
          <w:sz w:val="24"/>
          <w:szCs w:val="24"/>
        </w:rPr>
      </w:pPr>
    </w:p>
    <w:p w:rsidR="00F35BA3" w:rsidRPr="00B61EEF" w:rsidRDefault="00F35BA3" w:rsidP="00F35BA3">
      <w:pPr>
        <w:jc w:val="both"/>
        <w:rPr>
          <w:color w:val="332E2D"/>
          <w:spacing w:val="2"/>
          <w:sz w:val="24"/>
          <w:szCs w:val="24"/>
        </w:rPr>
      </w:pPr>
    </w:p>
    <w:p w:rsidR="00F35BA3" w:rsidRPr="00B61EEF" w:rsidRDefault="00F35BA3" w:rsidP="00F35BA3">
      <w:pPr>
        <w:jc w:val="both"/>
        <w:rPr>
          <w:color w:val="332E2D"/>
          <w:spacing w:val="2"/>
          <w:sz w:val="24"/>
          <w:szCs w:val="24"/>
        </w:rPr>
      </w:pPr>
    </w:p>
    <w:p w:rsidR="00F35BA3" w:rsidRPr="00B61EEF" w:rsidRDefault="00F35BA3" w:rsidP="00F35BA3">
      <w:pPr>
        <w:jc w:val="both"/>
        <w:rPr>
          <w:color w:val="332E2D"/>
          <w:spacing w:val="2"/>
          <w:sz w:val="24"/>
          <w:szCs w:val="24"/>
        </w:rPr>
      </w:pPr>
    </w:p>
    <w:p w:rsidR="00F35BA3" w:rsidRPr="00B61EEF" w:rsidRDefault="00F35BA3" w:rsidP="00F35BA3">
      <w:pPr>
        <w:jc w:val="both"/>
        <w:rPr>
          <w:color w:val="332E2D"/>
          <w:spacing w:val="2"/>
          <w:sz w:val="24"/>
          <w:szCs w:val="24"/>
        </w:rPr>
      </w:pPr>
    </w:p>
    <w:p w:rsidR="00F35BA3" w:rsidRPr="00B61EEF" w:rsidRDefault="00F35BA3" w:rsidP="00F35BA3">
      <w:pPr>
        <w:jc w:val="both"/>
        <w:rPr>
          <w:color w:val="332E2D"/>
          <w:spacing w:val="2"/>
          <w:sz w:val="24"/>
          <w:szCs w:val="24"/>
        </w:rPr>
      </w:pPr>
    </w:p>
    <w:p w:rsidR="00F35BA3" w:rsidRPr="00B61EEF" w:rsidRDefault="00F35BA3" w:rsidP="00F35BA3">
      <w:pPr>
        <w:jc w:val="both"/>
        <w:rPr>
          <w:color w:val="332E2D"/>
          <w:spacing w:val="2"/>
          <w:sz w:val="24"/>
          <w:szCs w:val="24"/>
        </w:rPr>
      </w:pPr>
    </w:p>
    <w:p w:rsidR="00F35BA3" w:rsidRPr="00B61EEF" w:rsidRDefault="00F35BA3" w:rsidP="00F35BA3">
      <w:pPr>
        <w:jc w:val="both"/>
        <w:rPr>
          <w:color w:val="332E2D"/>
          <w:spacing w:val="2"/>
          <w:sz w:val="24"/>
          <w:szCs w:val="24"/>
        </w:rPr>
      </w:pPr>
    </w:p>
    <w:p w:rsidR="00F35BA3" w:rsidRDefault="00F35BA3" w:rsidP="00F35BA3">
      <w:pPr>
        <w:jc w:val="both"/>
        <w:rPr>
          <w:color w:val="332E2D"/>
          <w:spacing w:val="2"/>
          <w:sz w:val="14"/>
          <w:szCs w:val="14"/>
        </w:rPr>
      </w:pPr>
    </w:p>
    <w:p w:rsidR="00F35BA3" w:rsidRDefault="00F35BA3" w:rsidP="00F35BA3">
      <w:pPr>
        <w:jc w:val="both"/>
        <w:rPr>
          <w:color w:val="332E2D"/>
          <w:spacing w:val="2"/>
          <w:sz w:val="14"/>
          <w:szCs w:val="14"/>
        </w:rPr>
      </w:pPr>
    </w:p>
    <w:p w:rsidR="00F35BA3" w:rsidRDefault="00F35BA3" w:rsidP="00F35BA3">
      <w:pPr>
        <w:jc w:val="both"/>
        <w:rPr>
          <w:color w:val="332E2D"/>
          <w:spacing w:val="2"/>
          <w:sz w:val="14"/>
          <w:szCs w:val="14"/>
        </w:rPr>
      </w:pPr>
    </w:p>
    <w:p w:rsidR="00F35BA3" w:rsidRDefault="00F35BA3" w:rsidP="00F35BA3">
      <w:pPr>
        <w:jc w:val="both"/>
        <w:rPr>
          <w:color w:val="332E2D"/>
          <w:spacing w:val="2"/>
          <w:sz w:val="14"/>
          <w:szCs w:val="14"/>
        </w:rPr>
      </w:pPr>
    </w:p>
    <w:p w:rsidR="00F35BA3" w:rsidRDefault="00F35BA3" w:rsidP="00F35BA3">
      <w:pPr>
        <w:jc w:val="both"/>
        <w:rPr>
          <w:color w:val="332E2D"/>
          <w:spacing w:val="2"/>
          <w:sz w:val="14"/>
          <w:szCs w:val="14"/>
        </w:rPr>
      </w:pPr>
    </w:p>
    <w:p w:rsidR="00F35BA3" w:rsidRDefault="00F35BA3" w:rsidP="00F35BA3">
      <w:pPr>
        <w:jc w:val="both"/>
        <w:rPr>
          <w:color w:val="332E2D"/>
          <w:spacing w:val="2"/>
          <w:sz w:val="14"/>
          <w:szCs w:val="14"/>
        </w:rPr>
      </w:pPr>
    </w:p>
    <w:p w:rsidR="00F35BA3" w:rsidRDefault="00F35BA3" w:rsidP="00F35BA3">
      <w:pPr>
        <w:jc w:val="both"/>
        <w:rPr>
          <w:sz w:val="14"/>
          <w:szCs w:val="14"/>
        </w:rPr>
        <w:sectPr w:rsidR="00F35BA3" w:rsidSect="00232459">
          <w:headerReference w:type="even" r:id="rId10"/>
          <w:headerReference w:type="default" r:id="rId11"/>
          <w:pgSz w:w="11906" w:h="16838"/>
          <w:pgMar w:top="1134" w:right="567" w:bottom="1134" w:left="1701" w:header="425" w:footer="709" w:gutter="0"/>
          <w:pgNumType w:start="1"/>
          <w:cols w:space="708"/>
          <w:titlePg/>
          <w:docGrid w:linePitch="360"/>
        </w:sectPr>
      </w:pPr>
    </w:p>
    <w:tbl>
      <w:tblPr>
        <w:tblW w:w="8788" w:type="dxa"/>
        <w:tblInd w:w="5353" w:type="dxa"/>
        <w:tblLook w:val="04A0"/>
      </w:tblPr>
      <w:tblGrid>
        <w:gridCol w:w="4394"/>
        <w:gridCol w:w="4394"/>
      </w:tblGrid>
      <w:tr w:rsidR="00232459" w:rsidTr="00232459">
        <w:tc>
          <w:tcPr>
            <w:tcW w:w="4394" w:type="dxa"/>
          </w:tcPr>
          <w:p w:rsidR="00232459" w:rsidRPr="001C5C4A" w:rsidRDefault="00232459" w:rsidP="00232459">
            <w:pPr>
              <w:widowControl w:val="0"/>
              <w:spacing w:after="0"/>
              <w:jc w:val="right"/>
              <w:rPr>
                <w:rFonts w:ascii="Times New Roman" w:hAnsi="Times New Roman" w:cs="Times New Roman"/>
                <w:sz w:val="24"/>
                <w:szCs w:val="24"/>
              </w:rPr>
            </w:pPr>
            <w:r w:rsidRPr="001C5C4A">
              <w:rPr>
                <w:rFonts w:ascii="Times New Roman" w:hAnsi="Times New Roman" w:cs="Times New Roman"/>
                <w:sz w:val="24"/>
                <w:szCs w:val="24"/>
              </w:rPr>
              <w:lastRenderedPageBreak/>
              <w:t>Приложение</w:t>
            </w:r>
          </w:p>
          <w:p w:rsidR="00232459" w:rsidRDefault="00232459" w:rsidP="00232459">
            <w:pPr>
              <w:pStyle w:val="af1"/>
              <w:ind w:left="0" w:firstLine="709"/>
              <w:jc w:val="right"/>
              <w:rPr>
                <w:szCs w:val="24"/>
              </w:rPr>
            </w:pPr>
            <w:r>
              <w:rPr>
                <w:szCs w:val="24"/>
              </w:rPr>
              <w:t xml:space="preserve">к </w:t>
            </w:r>
            <w:r w:rsidRPr="001C5C4A">
              <w:rPr>
                <w:szCs w:val="24"/>
              </w:rPr>
              <w:t xml:space="preserve"> постановлению </w:t>
            </w:r>
            <w:r w:rsidRPr="001C5C4A">
              <w:rPr>
                <w:szCs w:val="24"/>
                <w:lang w:bidi="ru-RU"/>
              </w:rPr>
              <w:t xml:space="preserve">администрация </w:t>
            </w:r>
            <w:r w:rsidRPr="001C5C4A">
              <w:rPr>
                <w:szCs w:val="24"/>
              </w:rPr>
              <w:t xml:space="preserve">муниципального образования - сельское поселение «сельсовет «Борчский» Рутульского района </w:t>
            </w:r>
          </w:p>
          <w:p w:rsidR="00232459" w:rsidRPr="001C5C4A" w:rsidRDefault="00232459" w:rsidP="00232459">
            <w:pPr>
              <w:pStyle w:val="af1"/>
              <w:ind w:left="0" w:firstLine="709"/>
              <w:jc w:val="right"/>
              <w:rPr>
                <w:szCs w:val="24"/>
              </w:rPr>
            </w:pPr>
            <w:r w:rsidRPr="001C5C4A">
              <w:rPr>
                <w:szCs w:val="24"/>
              </w:rPr>
              <w:t xml:space="preserve">Республики Дагестан </w:t>
            </w:r>
          </w:p>
          <w:p w:rsidR="00232459" w:rsidRPr="000179B3" w:rsidRDefault="00876648" w:rsidP="00232459">
            <w:pPr>
              <w:pStyle w:val="a7"/>
              <w:jc w:val="right"/>
              <w:rPr>
                <w:sz w:val="24"/>
              </w:rPr>
            </w:pPr>
            <w:r>
              <w:rPr>
                <w:sz w:val="24"/>
              </w:rPr>
              <w:t>от 21</w:t>
            </w:r>
            <w:r w:rsidR="00232459">
              <w:rPr>
                <w:sz w:val="24"/>
              </w:rPr>
              <w:t xml:space="preserve"> ноября 2023 года № </w:t>
            </w:r>
            <w:r w:rsidR="00510B2E">
              <w:rPr>
                <w:sz w:val="24"/>
              </w:rPr>
              <w:t>27</w:t>
            </w:r>
          </w:p>
        </w:tc>
        <w:tc>
          <w:tcPr>
            <w:tcW w:w="4394" w:type="dxa"/>
            <w:shd w:val="clear" w:color="auto" w:fill="auto"/>
          </w:tcPr>
          <w:p w:rsidR="00232459" w:rsidRDefault="00232459" w:rsidP="00232459">
            <w:pPr>
              <w:widowControl w:val="0"/>
              <w:jc w:val="center"/>
            </w:pPr>
            <w:r>
              <w:t>(Приложение</w:t>
            </w:r>
            <w:r w:rsidRPr="00314738">
              <w:t>)</w:t>
            </w:r>
          </w:p>
          <w:p w:rsidR="00232459" w:rsidRDefault="00232459" w:rsidP="00232459">
            <w:pPr>
              <w:widowControl w:val="0"/>
              <w:jc w:val="center"/>
            </w:pPr>
          </w:p>
          <w:p w:rsidR="00232459" w:rsidRPr="00314738" w:rsidRDefault="00232459" w:rsidP="00232459">
            <w:pPr>
              <w:widowControl w:val="0"/>
              <w:jc w:val="center"/>
            </w:pPr>
            <w:r>
              <w:t>Утвержден</w:t>
            </w:r>
          </w:p>
          <w:p w:rsidR="00232459" w:rsidRPr="003B3761" w:rsidRDefault="00232459" w:rsidP="00232459">
            <w:pPr>
              <w:pStyle w:val="a7"/>
              <w:jc w:val="center"/>
              <w:rPr>
                <w:sz w:val="24"/>
              </w:rPr>
            </w:pPr>
            <w:r w:rsidRPr="003B3761">
              <w:rPr>
                <w:sz w:val="24"/>
              </w:rPr>
              <w:t>2023 года № 3617</w:t>
            </w:r>
          </w:p>
        </w:tc>
      </w:tr>
    </w:tbl>
    <w:p w:rsidR="00F35BA3" w:rsidRDefault="00F35BA3" w:rsidP="00F35BA3">
      <w:pPr>
        <w:jc w:val="both"/>
        <w:rPr>
          <w:sz w:val="14"/>
          <w:szCs w:val="14"/>
        </w:rPr>
      </w:pPr>
    </w:p>
    <w:p w:rsidR="00F35BA3" w:rsidRPr="0049398C" w:rsidRDefault="00F35BA3" w:rsidP="00F35BA3">
      <w:pPr>
        <w:jc w:val="both"/>
        <w:rPr>
          <w:rFonts w:ascii="Times New Roman" w:hAnsi="Times New Roman" w:cs="Times New Roman"/>
          <w:sz w:val="24"/>
          <w:szCs w:val="24"/>
        </w:rPr>
      </w:pPr>
    </w:p>
    <w:p w:rsidR="00F35BA3" w:rsidRPr="0049398C" w:rsidRDefault="0049398C" w:rsidP="0049398C">
      <w:pPr>
        <w:autoSpaceDE w:val="0"/>
        <w:autoSpaceDN w:val="0"/>
        <w:adjustRightInd w:val="0"/>
        <w:spacing w:after="0" w:line="240" w:lineRule="auto"/>
        <w:jc w:val="center"/>
        <w:rPr>
          <w:rFonts w:ascii="Times New Roman" w:hAnsi="Times New Roman" w:cs="Times New Roman"/>
          <w:b/>
          <w:bCs/>
          <w:sz w:val="24"/>
          <w:szCs w:val="24"/>
        </w:rPr>
      </w:pPr>
      <w:r w:rsidRPr="0049398C">
        <w:rPr>
          <w:rFonts w:ascii="Times New Roman" w:hAnsi="Times New Roman" w:cs="Times New Roman"/>
          <w:b/>
          <w:bCs/>
          <w:sz w:val="24"/>
          <w:szCs w:val="24"/>
        </w:rPr>
        <w:t xml:space="preserve">АДМИНИСТРАТИВНЫЙ РЕГЛАМЕНТ </w:t>
      </w:r>
    </w:p>
    <w:p w:rsidR="00F35BA3" w:rsidRPr="0049398C" w:rsidRDefault="00232459" w:rsidP="0049398C">
      <w:pPr>
        <w:widowControl w:val="0"/>
        <w:autoSpaceDE w:val="0"/>
        <w:autoSpaceDN w:val="0"/>
        <w:adjustRightInd w:val="0"/>
        <w:spacing w:after="0" w:line="240" w:lineRule="auto"/>
        <w:jc w:val="center"/>
        <w:outlineLvl w:val="1"/>
        <w:rPr>
          <w:rFonts w:ascii="Times New Roman" w:hAnsi="Times New Roman" w:cs="Times New Roman"/>
          <w:b/>
          <w:sz w:val="24"/>
          <w:szCs w:val="24"/>
        </w:rPr>
      </w:pPr>
      <w:r w:rsidRPr="0049398C">
        <w:rPr>
          <w:rFonts w:ascii="Times New Roman" w:hAnsi="Times New Roman" w:cs="Times New Roman"/>
          <w:sz w:val="24"/>
          <w:szCs w:val="24"/>
        </w:rPr>
        <w:t xml:space="preserve">предоставления муниципальной услуги «Перераспределение земель и (или) земельных участков, находящихся в муниципальной собственности муниципального образования - сельское поселение «сельсовет «Борчский» Рутульского района Республики Дагестан (государственная собственность на которые не разграничена) и земельных участков, находящихся в частной собственности» на территории муниципального образования - сельское поселение «сельсовет «Борчский» Рутульского района Республики Дагестан </w:t>
      </w:r>
      <w:r w:rsidRPr="0049398C">
        <w:rPr>
          <w:rFonts w:ascii="Times New Roman" w:hAnsi="Times New Roman" w:cs="Times New Roman"/>
          <w:b/>
          <w:sz w:val="24"/>
          <w:szCs w:val="24"/>
        </w:rPr>
        <w:t>с</w:t>
      </w:r>
    </w:p>
    <w:p w:rsidR="00232459" w:rsidRPr="0049398C" w:rsidRDefault="00232459" w:rsidP="0049398C">
      <w:pPr>
        <w:widowControl w:val="0"/>
        <w:autoSpaceDE w:val="0"/>
        <w:autoSpaceDN w:val="0"/>
        <w:adjustRightInd w:val="0"/>
        <w:spacing w:after="0"/>
        <w:jc w:val="center"/>
        <w:outlineLvl w:val="1"/>
        <w:rPr>
          <w:rFonts w:ascii="Times New Roman" w:eastAsia="SimSun" w:hAnsi="Times New Roman" w:cs="Times New Roman"/>
          <w:bCs/>
          <w:sz w:val="24"/>
          <w:szCs w:val="24"/>
        </w:rPr>
      </w:pPr>
    </w:p>
    <w:p w:rsidR="00F35BA3" w:rsidRPr="0049398C" w:rsidRDefault="00F35BA3" w:rsidP="00F35BA3">
      <w:pPr>
        <w:pStyle w:val="ConsPlusNormal"/>
        <w:jc w:val="center"/>
        <w:outlineLvl w:val="1"/>
        <w:rPr>
          <w:rFonts w:ascii="Times New Roman" w:hAnsi="Times New Roman" w:cs="Times New Roman"/>
          <w:b/>
          <w:sz w:val="24"/>
          <w:szCs w:val="24"/>
        </w:rPr>
      </w:pPr>
      <w:r w:rsidRPr="0049398C">
        <w:rPr>
          <w:rFonts w:ascii="Times New Roman" w:hAnsi="Times New Roman" w:cs="Times New Roman"/>
          <w:b/>
          <w:sz w:val="24"/>
          <w:szCs w:val="24"/>
        </w:rPr>
        <w:t>1. Общие положения</w:t>
      </w:r>
    </w:p>
    <w:p w:rsidR="00B61EEF" w:rsidRPr="0049398C" w:rsidRDefault="00B61EEF" w:rsidP="00F35BA3">
      <w:pPr>
        <w:pStyle w:val="ConsPlusNormal"/>
        <w:jc w:val="center"/>
        <w:outlineLvl w:val="1"/>
        <w:rPr>
          <w:rFonts w:ascii="Times New Roman" w:hAnsi="Times New Roman" w:cs="Times New Roman"/>
          <w:b/>
          <w:sz w:val="24"/>
          <w:szCs w:val="24"/>
        </w:rPr>
      </w:pPr>
    </w:p>
    <w:p w:rsidR="00F35BA3" w:rsidRPr="0049398C" w:rsidRDefault="00F35BA3" w:rsidP="001D7E65">
      <w:pPr>
        <w:widowControl w:val="0"/>
        <w:autoSpaceDE w:val="0"/>
        <w:autoSpaceDN w:val="0"/>
        <w:spacing w:after="0"/>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1.1. </w:t>
      </w:r>
      <w:r w:rsidR="00232459" w:rsidRPr="0049398C">
        <w:rPr>
          <w:rFonts w:ascii="Times New Roman" w:hAnsi="Times New Roman" w:cs="Times New Roman"/>
          <w:sz w:val="24"/>
          <w:szCs w:val="24"/>
        </w:rPr>
        <w:t xml:space="preserve">Административный </w:t>
      </w:r>
      <w:hyperlink w:anchor="Par31" w:tooltip="АДМИНИСТРАТИВНЫЙ РЕГЛАМЕНТ" w:history="1">
        <w:r w:rsidR="00232459" w:rsidRPr="0049398C">
          <w:rPr>
            <w:rFonts w:ascii="Times New Roman" w:hAnsi="Times New Roman" w:cs="Times New Roman"/>
            <w:sz w:val="24"/>
            <w:szCs w:val="24"/>
          </w:rPr>
          <w:t>регламент</w:t>
        </w:r>
      </w:hyperlink>
      <w:r w:rsidR="00232459" w:rsidRPr="0049398C">
        <w:rPr>
          <w:rFonts w:ascii="Times New Roman" w:hAnsi="Times New Roman" w:cs="Times New Roman"/>
          <w:sz w:val="24"/>
          <w:szCs w:val="24"/>
        </w:rPr>
        <w:t xml:space="preserve"> предоставления муниципальной услуги «Перераспределение земель и (или) земельных участков, находящихся в муниципальной собственности муниципального образования - сельское поселение «сельсовет «Борчский» Рутульского района Республики Дагестан (государственная собственность на которые не разграничена) и земельных участков, находящихся в частной собственности» на территории муниципального образования - сельское поселение «сельсовет «Борчский» Рутульского района Республики Дагестан </w:t>
      </w:r>
      <w:r w:rsidRPr="0049398C">
        <w:rPr>
          <w:rFonts w:ascii="Times New Roman" w:hAnsi="Times New Roman" w:cs="Times New Roman"/>
          <w:sz w:val="24"/>
          <w:szCs w:val="24"/>
        </w:rPr>
        <w:t>устанавливает порядок и стандарт предоставления муниципальной услуги.</w:t>
      </w:r>
    </w:p>
    <w:p w:rsidR="00F35BA3" w:rsidRPr="0049398C" w:rsidRDefault="00F35BA3" w:rsidP="001D7E65">
      <w:pPr>
        <w:widowControl w:val="0"/>
        <w:autoSpaceDE w:val="0"/>
        <w:autoSpaceDN w:val="0"/>
        <w:spacing w:after="0"/>
        <w:ind w:firstLine="709"/>
        <w:jc w:val="both"/>
        <w:rPr>
          <w:rFonts w:ascii="Times New Roman" w:hAnsi="Times New Roman" w:cs="Times New Roman"/>
          <w:sz w:val="24"/>
          <w:szCs w:val="24"/>
        </w:rPr>
      </w:pPr>
      <w:r w:rsidRPr="0049398C">
        <w:rPr>
          <w:rFonts w:ascii="Times New Roman" w:hAnsi="Times New Roman" w:cs="Times New Roman"/>
          <w:sz w:val="24"/>
          <w:szCs w:val="24"/>
        </w:rPr>
        <w:t>1.1.1. Принятие решения о согласии на заключение соглашения о перераспределении земель и (или) земельных участков, находящихся в муниципальной собственности (государственная собственность на которые не разграничена), и земельных участков, находящихся в частной собственности (далее – соглашение о перераспределении земельных участков) в соответствии с утвержденным проектом межевания территории либо решения об утверждении схемы расположения земельного участка с приложением указанной схемы.</w:t>
      </w:r>
    </w:p>
    <w:p w:rsidR="00F35BA3" w:rsidRPr="0049398C" w:rsidRDefault="00F35BA3" w:rsidP="001D7E65">
      <w:pPr>
        <w:widowControl w:val="0"/>
        <w:autoSpaceDE w:val="0"/>
        <w:autoSpaceDN w:val="0"/>
        <w:spacing w:after="0"/>
        <w:ind w:firstLine="709"/>
        <w:jc w:val="both"/>
        <w:rPr>
          <w:rFonts w:ascii="Times New Roman" w:hAnsi="Times New Roman" w:cs="Times New Roman"/>
          <w:sz w:val="24"/>
          <w:szCs w:val="24"/>
        </w:rPr>
      </w:pPr>
      <w:r w:rsidRPr="0049398C">
        <w:rPr>
          <w:rFonts w:ascii="Times New Roman" w:hAnsi="Times New Roman" w:cs="Times New Roman"/>
          <w:sz w:val="24"/>
          <w:szCs w:val="24"/>
        </w:rPr>
        <w:t>1.1.2. Принятие решения о направлении заявителю проекта соглашения о перераспределении земельных участков.</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1.2. Заявителями, имеющими право на получение муниципальной услуги, являются:</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физические лица;</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индивидуальные предприниматели;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юридические лица (далее – заявитель).</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Представлять интересы заявителя могут:</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лица, действующие в соответствии с законом или учредительными документами от имени заявителя без доверенности;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представители, действующие от имени заявителя в силу полномочий на основании доверенности или договора.</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1.3. Информация о месте нахождения органа местного самоуправления (далее – Администрация), предоставляющего муниципальную услугу; организаций, участвующих в предоставлении муниципальной услуги (далее – Организации) и не являющихся многофункциональными центрами предоставления государственных и муниципальных услуг; </w:t>
      </w:r>
      <w:r w:rsidRPr="0049398C">
        <w:rPr>
          <w:rFonts w:ascii="Times New Roman" w:hAnsi="Times New Roman" w:cs="Times New Roman"/>
          <w:sz w:val="24"/>
          <w:szCs w:val="24"/>
        </w:rPr>
        <w:lastRenderedPageBreak/>
        <w:t>графиках работы, контактных телефонах и т.д. (далее – сведения информационного характера) размещаются:</w:t>
      </w:r>
    </w:p>
    <w:p w:rsidR="00232459" w:rsidRPr="0049398C" w:rsidRDefault="00232459" w:rsidP="00232459">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w:t>
      </w:r>
    </w:p>
    <w:p w:rsidR="00232459" w:rsidRPr="0049398C" w:rsidRDefault="00232459" w:rsidP="00232459">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на сайте Администрации мо-борч.рф.</w:t>
      </w:r>
    </w:p>
    <w:p w:rsidR="00232459" w:rsidRPr="0049398C" w:rsidRDefault="00232459" w:rsidP="001D7E65">
      <w:pPr>
        <w:pStyle w:val="ac"/>
        <w:widowControl w:val="0"/>
        <w:tabs>
          <w:tab w:val="left" w:pos="142"/>
          <w:tab w:val="left" w:pos="284"/>
          <w:tab w:val="left" w:pos="1418"/>
        </w:tabs>
        <w:autoSpaceDE w:val="0"/>
        <w:adjustRightInd w:val="0"/>
        <w:spacing w:after="0" w:line="240" w:lineRule="auto"/>
        <w:ind w:left="0"/>
        <w:rPr>
          <w:rFonts w:ascii="Times New Roman" w:hAnsi="Times New Roman"/>
          <w:sz w:val="24"/>
          <w:szCs w:val="24"/>
        </w:rPr>
      </w:pPr>
      <w:r w:rsidRPr="0049398C">
        <w:rPr>
          <w:rFonts w:ascii="Times New Roman" w:hAnsi="Times New Roman"/>
          <w:sz w:val="24"/>
          <w:szCs w:val="24"/>
        </w:rPr>
        <w:t>- на сайте Государственного автономного учреждения Республики Дагестан «Многофункциональный центр предоставления государственных и муниципальных услуг в Республике Дагестан» (далее - ГАУ РД "МФЦ в РД", МФЦ /;</w:t>
      </w:r>
    </w:p>
    <w:p w:rsidR="00232459" w:rsidRPr="0049398C" w:rsidRDefault="00232459" w:rsidP="00232459">
      <w:pPr>
        <w:pStyle w:val="ConsPlusNormal"/>
        <w:ind w:firstLine="540"/>
        <w:jc w:val="both"/>
        <w:rPr>
          <w:rFonts w:ascii="Times New Roman" w:hAnsi="Times New Roman" w:cs="Times New Roman"/>
          <w:sz w:val="24"/>
          <w:szCs w:val="24"/>
        </w:rPr>
      </w:pPr>
      <w:r w:rsidRPr="0049398C">
        <w:rPr>
          <w:rFonts w:ascii="Times New Roman" w:hAnsi="Times New Roman" w:cs="Times New Roman"/>
          <w:sz w:val="24"/>
          <w:szCs w:val="24"/>
        </w:rPr>
        <w:t>- на Портале государственных и муниципальных услуг (функций) Республики Дагестан (далее - ПГУ РД)/на Едином портале государственных услуг (далее - ЕПГУ):05.gosuslugi.ru/ www.gosuslugi.ru;</w:t>
      </w:r>
    </w:p>
    <w:p w:rsidR="00232459" w:rsidRPr="0049398C" w:rsidRDefault="00232459" w:rsidP="00232459">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в государственной информационной системе "Реестр государственных и муниципальных услуг (функций) Республики Дагестан (далее - Реестр).</w:t>
      </w:r>
    </w:p>
    <w:p w:rsidR="00F35BA3" w:rsidRPr="0049398C" w:rsidRDefault="00F35BA3" w:rsidP="00F35BA3">
      <w:pPr>
        <w:pStyle w:val="ConsPlusNormal"/>
        <w:ind w:firstLine="709"/>
        <w:jc w:val="both"/>
        <w:rPr>
          <w:rFonts w:ascii="Times New Roman" w:hAnsi="Times New Roman" w:cs="Times New Roman"/>
          <w:sz w:val="24"/>
          <w:szCs w:val="24"/>
        </w:rPr>
      </w:pPr>
    </w:p>
    <w:p w:rsidR="00F35BA3" w:rsidRPr="0049398C" w:rsidRDefault="00F35BA3" w:rsidP="00F35BA3">
      <w:pPr>
        <w:pStyle w:val="ConsPlusNormal"/>
        <w:ind w:firstLine="709"/>
        <w:jc w:val="center"/>
        <w:rPr>
          <w:rFonts w:ascii="Times New Roman" w:hAnsi="Times New Roman" w:cs="Times New Roman"/>
          <w:b/>
          <w:sz w:val="24"/>
          <w:szCs w:val="24"/>
        </w:rPr>
      </w:pPr>
      <w:r w:rsidRPr="0049398C">
        <w:rPr>
          <w:rFonts w:ascii="Times New Roman" w:hAnsi="Times New Roman" w:cs="Times New Roman"/>
          <w:b/>
          <w:sz w:val="24"/>
          <w:szCs w:val="24"/>
        </w:rPr>
        <w:t>2. Стандарт предоставления муниципальной услуги</w:t>
      </w:r>
    </w:p>
    <w:p w:rsidR="00B61EEF" w:rsidRPr="0049398C" w:rsidRDefault="00B61EEF" w:rsidP="00F35BA3">
      <w:pPr>
        <w:pStyle w:val="ConsPlusNormal"/>
        <w:ind w:firstLine="709"/>
        <w:jc w:val="center"/>
        <w:rPr>
          <w:rFonts w:ascii="Times New Roman" w:hAnsi="Times New Roman" w:cs="Times New Roman"/>
          <w:sz w:val="24"/>
          <w:szCs w:val="24"/>
        </w:rPr>
      </w:pP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2.1. Полное наименование муниципальной услуги:</w:t>
      </w:r>
    </w:p>
    <w:p w:rsidR="00F35BA3" w:rsidRPr="0049398C" w:rsidRDefault="00232459"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Перераспределение земель и (или) земельных участков, находящихся в муниципальной собственности муниципального образования - сельское поселение «сельсовет «Борчский» Рутульского района Республики Дагестан (государственная собственность на которые не разграничена) и земельных участков, находящихся в частной собственности» на территории муниципального образования - сельское поселение «сельсовет «Борчский» Рутульского района Республики Дагестан </w:t>
      </w:r>
      <w:r w:rsidR="00F35BA3" w:rsidRPr="0049398C">
        <w:rPr>
          <w:rFonts w:ascii="Times New Roman" w:hAnsi="Times New Roman" w:cs="Times New Roman"/>
          <w:sz w:val="24"/>
          <w:szCs w:val="24"/>
        </w:rPr>
        <w:t>Сокращенное наименование муниципальной услуги: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Перераспределение земель и (или) земельных участков.</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2.2. Муниципальную услугу предоставляет:</w:t>
      </w:r>
    </w:p>
    <w:p w:rsidR="00F35BA3" w:rsidRPr="0049398C" w:rsidRDefault="00232459" w:rsidP="001D7E65">
      <w:pPr>
        <w:spacing w:after="0"/>
        <w:ind w:firstLine="709"/>
        <w:jc w:val="both"/>
        <w:rPr>
          <w:rFonts w:ascii="Times New Roman" w:eastAsia="Calibri" w:hAnsi="Times New Roman" w:cs="Times New Roman"/>
          <w:sz w:val="24"/>
          <w:szCs w:val="24"/>
        </w:rPr>
      </w:pPr>
      <w:r w:rsidRPr="0049398C">
        <w:rPr>
          <w:rFonts w:ascii="Times New Roman" w:hAnsi="Times New Roman" w:cs="Times New Roman"/>
          <w:sz w:val="24"/>
          <w:szCs w:val="24"/>
        </w:rPr>
        <w:t xml:space="preserve"> Администрация муниципального образования - сельское поселение «сельсовет «Борчский» Рутульского района Республики Дагестан</w:t>
      </w:r>
      <w:r w:rsidR="00F35BA3" w:rsidRPr="0049398C">
        <w:rPr>
          <w:rFonts w:ascii="Times New Roman" w:eastAsia="Calibri" w:hAnsi="Times New Roman" w:cs="Times New Roman"/>
          <w:sz w:val="24"/>
          <w:szCs w:val="24"/>
        </w:rPr>
        <w:t>.</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В предоставлении услуги участвуют:</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Государственное бюджетное учреждение радской области «Многофункциональный центр предоставления государственных и муниципальных услуг»;</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Федеральная налоговая служба Российской Федерации;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 </w:t>
      </w:r>
      <w:r w:rsidRPr="0049398C">
        <w:rPr>
          <w:rFonts w:ascii="Times New Roman" w:hAnsi="Times New Roman" w:cs="Times New Roman"/>
          <w:sz w:val="24"/>
          <w:szCs w:val="24"/>
        </w:rPr>
        <w:tab/>
        <w:t xml:space="preserve">Управление Федеральной службы государственной регистрации, кадастра и картографии по радской области; </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Заявление на получение муниципальной услуги с комплектом документов принимается:</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1) при личной явке:</w:t>
      </w:r>
    </w:p>
    <w:p w:rsidR="00F35BA3" w:rsidRPr="0049398C" w:rsidRDefault="00F35BA3" w:rsidP="001D7E65">
      <w:pPr>
        <w:spacing w:after="0"/>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в </w:t>
      </w:r>
      <w:r w:rsidR="00232459" w:rsidRPr="0049398C">
        <w:rPr>
          <w:rFonts w:ascii="Times New Roman" w:hAnsi="Times New Roman" w:cs="Times New Roman"/>
          <w:sz w:val="24"/>
          <w:szCs w:val="24"/>
        </w:rPr>
        <w:t>Администрацию муниципального образования - сельское поселение «сельсовет «Борчский» Рутульского района Республики Дагестан (далее - Администрация)</w:t>
      </w:r>
      <w:r w:rsidRPr="0049398C">
        <w:rPr>
          <w:rFonts w:ascii="Times New Roman" w:hAnsi="Times New Roman" w:cs="Times New Roman"/>
          <w:sz w:val="24"/>
          <w:szCs w:val="24"/>
        </w:rPr>
        <w:t>;</w:t>
      </w:r>
    </w:p>
    <w:p w:rsidR="00F35BA3" w:rsidRPr="0049398C" w:rsidRDefault="00F35BA3" w:rsidP="001D7E65">
      <w:pPr>
        <w:spacing w:after="0"/>
        <w:ind w:firstLine="709"/>
        <w:jc w:val="both"/>
        <w:rPr>
          <w:rFonts w:ascii="Times New Roman" w:hAnsi="Times New Roman" w:cs="Times New Roman"/>
          <w:sz w:val="24"/>
          <w:szCs w:val="24"/>
        </w:rPr>
      </w:pPr>
      <w:r w:rsidRPr="0049398C">
        <w:rPr>
          <w:rFonts w:ascii="Times New Roman" w:hAnsi="Times New Roman" w:cs="Times New Roman"/>
          <w:sz w:val="24"/>
          <w:szCs w:val="24"/>
        </w:rPr>
        <w:t>в филиалах, отде</w:t>
      </w:r>
      <w:r w:rsidR="00232459" w:rsidRPr="0049398C">
        <w:rPr>
          <w:rFonts w:ascii="Times New Roman" w:hAnsi="Times New Roman" w:cs="Times New Roman"/>
          <w:sz w:val="24"/>
          <w:szCs w:val="24"/>
        </w:rPr>
        <w:t>лах, удаленных рабочих местах ГАУ РД</w:t>
      </w:r>
      <w:r w:rsidRPr="0049398C">
        <w:rPr>
          <w:rFonts w:ascii="Times New Roman" w:hAnsi="Times New Roman" w:cs="Times New Roman"/>
          <w:sz w:val="24"/>
          <w:szCs w:val="24"/>
        </w:rPr>
        <w:t xml:space="preserve"> «МФЦ</w:t>
      </w:r>
      <w:r w:rsidR="00232459" w:rsidRPr="0049398C">
        <w:rPr>
          <w:rFonts w:ascii="Times New Roman" w:hAnsi="Times New Roman" w:cs="Times New Roman"/>
          <w:sz w:val="24"/>
          <w:szCs w:val="24"/>
        </w:rPr>
        <w:t xml:space="preserve"> в РД</w:t>
      </w:r>
      <w:r w:rsidRPr="0049398C">
        <w:rPr>
          <w:rFonts w:ascii="Times New Roman" w:hAnsi="Times New Roman" w:cs="Times New Roman"/>
          <w:sz w:val="24"/>
          <w:szCs w:val="24"/>
        </w:rPr>
        <w:t>» (при наличии соглашения);</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2) без личной явки:</w:t>
      </w:r>
    </w:p>
    <w:p w:rsidR="00F35BA3" w:rsidRPr="0049398C" w:rsidRDefault="00F35BA3" w:rsidP="001D7E65">
      <w:pPr>
        <w:spacing w:after="0"/>
        <w:ind w:firstLine="709"/>
        <w:jc w:val="both"/>
        <w:rPr>
          <w:rFonts w:ascii="Times New Roman" w:hAnsi="Times New Roman" w:cs="Times New Roman"/>
          <w:sz w:val="24"/>
          <w:szCs w:val="24"/>
        </w:rPr>
      </w:pPr>
      <w:r w:rsidRPr="0049398C">
        <w:rPr>
          <w:rFonts w:ascii="Times New Roman" w:hAnsi="Times New Roman" w:cs="Times New Roman"/>
          <w:sz w:val="24"/>
          <w:szCs w:val="24"/>
        </w:rPr>
        <w:t>в электронной форме через ли</w:t>
      </w:r>
      <w:r w:rsidR="00232459" w:rsidRPr="0049398C">
        <w:rPr>
          <w:rFonts w:ascii="Times New Roman" w:hAnsi="Times New Roman" w:cs="Times New Roman"/>
          <w:sz w:val="24"/>
          <w:szCs w:val="24"/>
        </w:rPr>
        <w:t>чный кабинет заявителя на ПГУ РД</w:t>
      </w:r>
      <w:r w:rsidRPr="0049398C">
        <w:rPr>
          <w:rFonts w:ascii="Times New Roman" w:hAnsi="Times New Roman" w:cs="Times New Roman"/>
          <w:sz w:val="24"/>
          <w:szCs w:val="24"/>
        </w:rPr>
        <w:t>/ЕПГУ (при технической реализации).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Заявитель может записаться на прием для подачи заявления о предоставлении услуги следующими способами:</w:t>
      </w:r>
    </w:p>
    <w:p w:rsidR="00F35BA3" w:rsidRPr="0049398C" w:rsidRDefault="00232459" w:rsidP="001D7E65">
      <w:pPr>
        <w:widowControl w:val="0"/>
        <w:autoSpaceDE w:val="0"/>
        <w:autoSpaceDN w:val="0"/>
        <w:spacing w:after="0"/>
        <w:ind w:firstLine="709"/>
        <w:jc w:val="both"/>
        <w:rPr>
          <w:rFonts w:ascii="Times New Roman" w:hAnsi="Times New Roman" w:cs="Times New Roman"/>
          <w:sz w:val="24"/>
          <w:szCs w:val="24"/>
        </w:rPr>
      </w:pPr>
      <w:r w:rsidRPr="0049398C">
        <w:rPr>
          <w:rFonts w:ascii="Times New Roman" w:hAnsi="Times New Roman" w:cs="Times New Roman"/>
          <w:sz w:val="24"/>
          <w:szCs w:val="24"/>
        </w:rPr>
        <w:t>1) посредством ПГУ РД</w:t>
      </w:r>
      <w:r w:rsidR="00F35BA3" w:rsidRPr="0049398C">
        <w:rPr>
          <w:rFonts w:ascii="Times New Roman" w:hAnsi="Times New Roman" w:cs="Times New Roman"/>
          <w:sz w:val="24"/>
          <w:szCs w:val="24"/>
        </w:rPr>
        <w:t xml:space="preserve">/ЕПГУ - </w:t>
      </w:r>
      <w:r w:rsidRPr="0049398C">
        <w:rPr>
          <w:rFonts w:ascii="Times New Roman" w:hAnsi="Times New Roman" w:cs="Times New Roman"/>
          <w:sz w:val="24"/>
          <w:szCs w:val="24"/>
        </w:rPr>
        <w:t xml:space="preserve"> в Администрацию</w:t>
      </w:r>
      <w:r w:rsidR="00F35BA3" w:rsidRPr="0049398C">
        <w:rPr>
          <w:rFonts w:ascii="Times New Roman" w:hAnsi="Times New Roman" w:cs="Times New Roman"/>
          <w:sz w:val="24"/>
          <w:szCs w:val="24"/>
        </w:rPr>
        <w:t>, МФЦ;</w:t>
      </w:r>
    </w:p>
    <w:p w:rsidR="00F35BA3" w:rsidRPr="0049398C" w:rsidRDefault="00F35BA3" w:rsidP="001D7E65">
      <w:pPr>
        <w:widowControl w:val="0"/>
        <w:autoSpaceDE w:val="0"/>
        <w:autoSpaceDN w:val="0"/>
        <w:spacing w:after="0"/>
        <w:ind w:firstLine="709"/>
        <w:jc w:val="both"/>
        <w:rPr>
          <w:rFonts w:ascii="Times New Roman" w:hAnsi="Times New Roman" w:cs="Times New Roman"/>
          <w:sz w:val="24"/>
          <w:szCs w:val="24"/>
        </w:rPr>
      </w:pPr>
      <w:r w:rsidRPr="0049398C">
        <w:rPr>
          <w:rFonts w:ascii="Times New Roman" w:hAnsi="Times New Roman" w:cs="Times New Roman"/>
          <w:sz w:val="24"/>
          <w:szCs w:val="24"/>
        </w:rPr>
        <w:t>2) посредством сайта Администрации, МФЦ (при технической реализации) - в  МФЦ;</w:t>
      </w:r>
    </w:p>
    <w:p w:rsidR="00F35BA3" w:rsidRPr="0049398C" w:rsidRDefault="00F35BA3" w:rsidP="001D7E65">
      <w:pPr>
        <w:widowControl w:val="0"/>
        <w:autoSpaceDE w:val="0"/>
        <w:autoSpaceDN w:val="0"/>
        <w:spacing w:after="0"/>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3) по телефону - в </w:t>
      </w:r>
      <w:r w:rsidR="00232459" w:rsidRPr="0049398C">
        <w:rPr>
          <w:rFonts w:ascii="Times New Roman" w:hAnsi="Times New Roman" w:cs="Times New Roman"/>
          <w:sz w:val="24"/>
          <w:szCs w:val="24"/>
        </w:rPr>
        <w:t>Администрации</w:t>
      </w:r>
      <w:r w:rsidRPr="0049398C">
        <w:rPr>
          <w:rFonts w:ascii="Times New Roman" w:hAnsi="Times New Roman" w:cs="Times New Roman"/>
          <w:sz w:val="24"/>
          <w:szCs w:val="24"/>
        </w:rPr>
        <w:t>, МФЦ.</w:t>
      </w:r>
    </w:p>
    <w:p w:rsidR="00F35BA3" w:rsidRPr="0049398C" w:rsidRDefault="00F35BA3" w:rsidP="001D7E65">
      <w:pPr>
        <w:widowControl w:val="0"/>
        <w:autoSpaceDE w:val="0"/>
        <w:autoSpaceDN w:val="0"/>
        <w:spacing w:after="0"/>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Для записи заявитель выбирает любую свободную для приема дату и время в пределах установленного в </w:t>
      </w:r>
      <w:r w:rsidR="00232459" w:rsidRPr="0049398C">
        <w:rPr>
          <w:rFonts w:ascii="Times New Roman" w:hAnsi="Times New Roman" w:cs="Times New Roman"/>
          <w:sz w:val="24"/>
          <w:szCs w:val="24"/>
        </w:rPr>
        <w:t>Администрации</w:t>
      </w:r>
      <w:r w:rsidRPr="0049398C">
        <w:rPr>
          <w:rFonts w:ascii="Times New Roman" w:hAnsi="Times New Roman" w:cs="Times New Roman"/>
          <w:sz w:val="24"/>
          <w:szCs w:val="24"/>
        </w:rPr>
        <w:t xml:space="preserve"> или МФЦ графика приема заявителей.</w:t>
      </w:r>
    </w:p>
    <w:p w:rsidR="00F35BA3" w:rsidRPr="0049398C" w:rsidRDefault="00F35BA3" w:rsidP="001D7E65">
      <w:pPr>
        <w:widowControl w:val="0"/>
        <w:autoSpaceDE w:val="0"/>
        <w:autoSpaceDN w:val="0"/>
        <w:spacing w:after="0"/>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2.2.1. В целях предоставления муниципальной услуги установление личности заявителя </w:t>
      </w:r>
      <w:r w:rsidRPr="0049398C">
        <w:rPr>
          <w:rFonts w:ascii="Times New Roman" w:hAnsi="Times New Roman" w:cs="Times New Roman"/>
          <w:sz w:val="24"/>
          <w:szCs w:val="24"/>
        </w:rPr>
        <w:lastRenderedPageBreak/>
        <w:t xml:space="preserve">осуществляется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w:t>
      </w:r>
      <w:r w:rsidR="00232459" w:rsidRPr="0049398C">
        <w:rPr>
          <w:rFonts w:ascii="Times New Roman" w:hAnsi="Times New Roman" w:cs="Times New Roman"/>
          <w:sz w:val="24"/>
          <w:szCs w:val="24"/>
        </w:rPr>
        <w:t>Администрации</w:t>
      </w:r>
      <w:r w:rsidR="00E91F20" w:rsidRPr="0049398C">
        <w:rPr>
          <w:rFonts w:ascii="Times New Roman" w:hAnsi="Times New Roman" w:cs="Times New Roman"/>
          <w:sz w:val="24"/>
          <w:szCs w:val="24"/>
        </w:rPr>
        <w:t>, в ГАУ РД</w:t>
      </w:r>
      <w:r w:rsidRPr="0049398C">
        <w:rPr>
          <w:rFonts w:ascii="Times New Roman" w:hAnsi="Times New Roman" w:cs="Times New Roman"/>
          <w:sz w:val="24"/>
          <w:szCs w:val="24"/>
        </w:rPr>
        <w:t xml:space="preserve"> «МФЦ</w:t>
      </w:r>
      <w:r w:rsidR="00E91F20" w:rsidRPr="0049398C">
        <w:rPr>
          <w:rFonts w:ascii="Times New Roman" w:hAnsi="Times New Roman" w:cs="Times New Roman"/>
          <w:sz w:val="24"/>
          <w:szCs w:val="24"/>
        </w:rPr>
        <w:t xml:space="preserve"> в РД</w:t>
      </w:r>
      <w:r w:rsidRPr="0049398C">
        <w:rPr>
          <w:rFonts w:ascii="Times New Roman" w:hAnsi="Times New Roman" w:cs="Times New Roman"/>
          <w:sz w:val="24"/>
          <w:szCs w:val="24"/>
        </w:rPr>
        <w:t>» с использованием информационных технологий, предусмотренных в частях 10 и 11 статьи 7 Федерального закона от 27.07.2010 № 210-ФЗ "Об организации предоставления государственных и муниципальных услуг".</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2.2.2. При предоставлении муниципальной услуги в электронной форме идентификация и аутентификация могут осуществляться посредством:</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2.3. Результатом предоставления муниципальной услуги является:</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2.3.1. При предоставлении муниципальной услуги, указанной в пункте 1.1.1 административного регламента:</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1) согласие на заключение соглашения о перераспределении земельных участков в соответствии с утвержденным проектом межевания территории (приложение 3 к административному регламенту);</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2) решение об утверждении схемы расположения земельного участка с приложением указанной схемы (приложение 2 к административному регламенту).</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3) решение об отказе в предоставлении муниципальной услуги (приложение 5 к административному регламенту).</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2.3.2. При предоставлении муниципальной услуги, указанной в пункте 1.1.2 административного регламента:</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1) проект соглашения о перераспределении земельных участков (приложение 6 к административному регламенту);</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2) решение об отказе в предоставлении муниципальной услуги (приложение 5 к административному регламенту).</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2.3.3. Результат предоставления муниципальной услуги предоставляется:</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1) при личной явке:</w:t>
      </w:r>
    </w:p>
    <w:p w:rsidR="00F35BA3" w:rsidRPr="0049398C" w:rsidRDefault="00F35BA3" w:rsidP="001D7E65">
      <w:pPr>
        <w:spacing w:after="0"/>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в </w:t>
      </w:r>
      <w:r w:rsidR="00E91F20" w:rsidRPr="0049398C">
        <w:rPr>
          <w:rFonts w:ascii="Times New Roman" w:hAnsi="Times New Roman" w:cs="Times New Roman"/>
          <w:sz w:val="24"/>
          <w:szCs w:val="24"/>
        </w:rPr>
        <w:t>Администрацию</w:t>
      </w:r>
      <w:r w:rsidRPr="0049398C">
        <w:rPr>
          <w:rFonts w:ascii="Times New Roman" w:hAnsi="Times New Roman" w:cs="Times New Roman"/>
          <w:sz w:val="24"/>
          <w:szCs w:val="24"/>
        </w:rPr>
        <w:t>;</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в филиалах, отделах, удаленных рабочих местах </w:t>
      </w:r>
      <w:r w:rsidR="00E91F20" w:rsidRPr="0049398C">
        <w:rPr>
          <w:rFonts w:ascii="Times New Roman" w:hAnsi="Times New Roman" w:cs="Times New Roman"/>
          <w:sz w:val="24"/>
          <w:szCs w:val="24"/>
        </w:rPr>
        <w:t>РД «МФЦ в РД»</w:t>
      </w:r>
      <w:r w:rsidRPr="0049398C">
        <w:rPr>
          <w:rFonts w:ascii="Times New Roman" w:hAnsi="Times New Roman" w:cs="Times New Roman"/>
          <w:sz w:val="24"/>
          <w:szCs w:val="24"/>
        </w:rPr>
        <w:t>»;</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2) без личной явки:</w:t>
      </w:r>
    </w:p>
    <w:p w:rsidR="00F35BA3" w:rsidRPr="0049398C" w:rsidRDefault="00E91F20" w:rsidP="001D7E65">
      <w:pPr>
        <w:spacing w:after="0"/>
        <w:ind w:firstLine="709"/>
        <w:jc w:val="both"/>
        <w:rPr>
          <w:rFonts w:ascii="Times New Roman" w:hAnsi="Times New Roman" w:cs="Times New Roman"/>
          <w:sz w:val="24"/>
          <w:szCs w:val="24"/>
        </w:rPr>
      </w:pPr>
      <w:r w:rsidRPr="0049398C">
        <w:rPr>
          <w:rFonts w:ascii="Times New Roman" w:hAnsi="Times New Roman" w:cs="Times New Roman"/>
          <w:sz w:val="24"/>
          <w:szCs w:val="24"/>
        </w:rPr>
        <w:t>посредством ПГУ РД</w:t>
      </w:r>
      <w:r w:rsidR="00F35BA3" w:rsidRPr="0049398C">
        <w:rPr>
          <w:rFonts w:ascii="Times New Roman" w:hAnsi="Times New Roman" w:cs="Times New Roman"/>
          <w:sz w:val="24"/>
          <w:szCs w:val="24"/>
        </w:rPr>
        <w:t>/ЕПГУ (при технической реализации).</w:t>
      </w:r>
    </w:p>
    <w:p w:rsidR="00F35BA3" w:rsidRPr="0049398C" w:rsidRDefault="00F35BA3" w:rsidP="001D7E65">
      <w:pPr>
        <w:widowControl w:val="0"/>
        <w:autoSpaceDE w:val="0"/>
        <w:autoSpaceDN w:val="0"/>
        <w:adjustRightInd w:val="0"/>
        <w:spacing w:after="0"/>
        <w:ind w:firstLine="709"/>
        <w:jc w:val="both"/>
        <w:rPr>
          <w:rFonts w:ascii="Times New Roman" w:hAnsi="Times New Roman" w:cs="Times New Roman"/>
          <w:sz w:val="24"/>
          <w:szCs w:val="24"/>
        </w:rPr>
      </w:pPr>
      <w:r w:rsidRPr="0049398C">
        <w:rPr>
          <w:rFonts w:ascii="Times New Roman" w:hAnsi="Times New Roman" w:cs="Times New Roman"/>
          <w:sz w:val="24"/>
          <w:szCs w:val="24"/>
        </w:rPr>
        <w:t>2.4. Срок предоставления муниципальной услуги составляет:</w:t>
      </w:r>
    </w:p>
    <w:p w:rsidR="00F35BA3" w:rsidRPr="0049398C" w:rsidRDefault="00F35BA3" w:rsidP="001D7E65">
      <w:pPr>
        <w:widowControl w:val="0"/>
        <w:autoSpaceDE w:val="0"/>
        <w:autoSpaceDN w:val="0"/>
        <w:adjustRightInd w:val="0"/>
        <w:spacing w:after="0"/>
        <w:ind w:firstLine="709"/>
        <w:jc w:val="both"/>
        <w:rPr>
          <w:rFonts w:ascii="Times New Roman" w:hAnsi="Times New Roman" w:cs="Times New Roman"/>
          <w:sz w:val="24"/>
          <w:szCs w:val="24"/>
        </w:rPr>
      </w:pPr>
      <w:r w:rsidRPr="0049398C">
        <w:rPr>
          <w:rFonts w:ascii="Times New Roman" w:hAnsi="Times New Roman" w:cs="Times New Roman"/>
          <w:sz w:val="24"/>
          <w:szCs w:val="24"/>
        </w:rPr>
        <w:t>2.4.1. При предоставлении муниципальной услуги, указанной в пункте 1.1.1 административного регламента, не более 20 календарных дне</w:t>
      </w:r>
      <w:r w:rsidR="00E91F20" w:rsidRPr="0049398C">
        <w:rPr>
          <w:rFonts w:ascii="Times New Roman" w:hAnsi="Times New Roman" w:cs="Times New Roman"/>
          <w:sz w:val="24"/>
          <w:szCs w:val="24"/>
        </w:rPr>
        <w:t xml:space="preserve">й со дня поступления заявления </w:t>
      </w:r>
      <w:r w:rsidRPr="0049398C">
        <w:rPr>
          <w:rFonts w:ascii="Times New Roman" w:hAnsi="Times New Roman" w:cs="Times New Roman"/>
          <w:sz w:val="24"/>
          <w:szCs w:val="24"/>
        </w:rPr>
        <w:t xml:space="preserve"> </w:t>
      </w:r>
      <w:r w:rsidR="00E91F20" w:rsidRPr="0049398C">
        <w:rPr>
          <w:rFonts w:ascii="Times New Roman" w:hAnsi="Times New Roman" w:cs="Times New Roman"/>
          <w:sz w:val="24"/>
          <w:szCs w:val="24"/>
        </w:rPr>
        <w:t>в  Администрацию.</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2.4.1.1. 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статьей 3.5 Федерального закона от 25 октября 2001 года № 137-ФЗ «О введении в действие Земельного кодекса Российской Федерации», срок предоставления муниципальной услуги может быть продлен, но не более чем до 35 календарных дней со дня поступления заявления о перераспределении земельных участков в Администрацию.</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О продлении срока рассмотрения заявления Администрация уведомляет заявителя.</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lastRenderedPageBreak/>
        <w:t>2.4.2. При предоставлении муниципальной услуги, указанной в пункте 1.1.2 административного регламента, не более 20 календарных дне</w:t>
      </w:r>
      <w:r w:rsidR="00E91F20" w:rsidRPr="0049398C">
        <w:rPr>
          <w:rFonts w:ascii="Times New Roman" w:hAnsi="Times New Roman" w:cs="Times New Roman"/>
          <w:sz w:val="24"/>
          <w:szCs w:val="24"/>
        </w:rPr>
        <w:t xml:space="preserve">й со дня поступления заявления </w:t>
      </w:r>
      <w:r w:rsidRPr="0049398C">
        <w:rPr>
          <w:rFonts w:ascii="Times New Roman" w:hAnsi="Times New Roman" w:cs="Times New Roman"/>
          <w:sz w:val="24"/>
          <w:szCs w:val="24"/>
        </w:rPr>
        <w:t xml:space="preserve"> </w:t>
      </w:r>
      <w:r w:rsidR="00E91F20" w:rsidRPr="0049398C">
        <w:rPr>
          <w:rFonts w:ascii="Times New Roman" w:hAnsi="Times New Roman" w:cs="Times New Roman"/>
          <w:sz w:val="24"/>
          <w:szCs w:val="24"/>
        </w:rPr>
        <w:t>в Администрацию</w:t>
      </w:r>
      <w:r w:rsidRPr="0049398C">
        <w:rPr>
          <w:rFonts w:ascii="Times New Roman" w:hAnsi="Times New Roman" w:cs="Times New Roman"/>
          <w:sz w:val="24"/>
          <w:szCs w:val="24"/>
        </w:rPr>
        <w:t>.</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2.5. Правовые основания для предоставления муниципальной услуги.</w:t>
      </w:r>
    </w:p>
    <w:p w:rsidR="00F35BA3" w:rsidRPr="0049398C" w:rsidRDefault="00F35BA3" w:rsidP="001D7E65">
      <w:pPr>
        <w:widowControl w:val="0"/>
        <w:autoSpaceDE w:val="0"/>
        <w:autoSpaceDN w:val="0"/>
        <w:spacing w:after="0"/>
        <w:ind w:firstLine="709"/>
        <w:jc w:val="both"/>
        <w:rPr>
          <w:rFonts w:ascii="Times New Roman" w:hAnsi="Times New Roman" w:cs="Times New Roman"/>
          <w:sz w:val="24"/>
          <w:szCs w:val="24"/>
          <w:highlight w:val="yellow"/>
        </w:rPr>
      </w:pPr>
      <w:bookmarkStart w:id="1" w:name="P99"/>
      <w:bookmarkEnd w:id="1"/>
      <w:r w:rsidRPr="0049398C">
        <w:rPr>
          <w:rFonts w:ascii="Times New Roman" w:hAnsi="Times New Roman" w:cs="Times New Roman"/>
          <w:sz w:val="24"/>
          <w:szCs w:val="24"/>
        </w:rPr>
        <w:t>Перечень нормативных правовых актов, регулирующих предоставление муниципальной услуги:</w:t>
      </w:r>
    </w:p>
    <w:p w:rsidR="00F35BA3" w:rsidRPr="0049398C" w:rsidRDefault="00F35BA3" w:rsidP="001D7E65">
      <w:pPr>
        <w:widowControl w:val="0"/>
        <w:autoSpaceDE w:val="0"/>
        <w:autoSpaceDN w:val="0"/>
        <w:spacing w:after="0"/>
        <w:ind w:firstLine="709"/>
        <w:jc w:val="both"/>
        <w:rPr>
          <w:rFonts w:ascii="Times New Roman" w:hAnsi="Times New Roman" w:cs="Times New Roman"/>
          <w:sz w:val="24"/>
          <w:szCs w:val="24"/>
        </w:rPr>
      </w:pPr>
      <w:r w:rsidRPr="0049398C">
        <w:rPr>
          <w:rFonts w:ascii="Times New Roman" w:hAnsi="Times New Roman" w:cs="Times New Roman"/>
          <w:sz w:val="24"/>
          <w:szCs w:val="24"/>
        </w:rPr>
        <w:t>- Гражданский кодекс Российской Федерации;</w:t>
      </w:r>
    </w:p>
    <w:p w:rsidR="00F35BA3" w:rsidRPr="0049398C" w:rsidRDefault="00F35BA3" w:rsidP="001D7E65">
      <w:pPr>
        <w:widowControl w:val="0"/>
        <w:autoSpaceDE w:val="0"/>
        <w:autoSpaceDN w:val="0"/>
        <w:spacing w:after="0"/>
        <w:ind w:firstLine="709"/>
        <w:jc w:val="both"/>
        <w:rPr>
          <w:rFonts w:ascii="Times New Roman" w:hAnsi="Times New Roman" w:cs="Times New Roman"/>
          <w:sz w:val="24"/>
          <w:szCs w:val="24"/>
        </w:rPr>
      </w:pPr>
      <w:r w:rsidRPr="0049398C">
        <w:rPr>
          <w:rFonts w:ascii="Times New Roman" w:hAnsi="Times New Roman" w:cs="Times New Roman"/>
          <w:sz w:val="24"/>
          <w:szCs w:val="24"/>
        </w:rPr>
        <w:t>- Земельный кодекс Российской Федерации;</w:t>
      </w:r>
    </w:p>
    <w:p w:rsidR="00F35BA3" w:rsidRPr="0049398C" w:rsidRDefault="00F35BA3" w:rsidP="001D7E65">
      <w:pPr>
        <w:widowControl w:val="0"/>
        <w:autoSpaceDE w:val="0"/>
        <w:autoSpaceDN w:val="0"/>
        <w:spacing w:after="0"/>
        <w:ind w:firstLine="709"/>
        <w:jc w:val="both"/>
        <w:rPr>
          <w:rFonts w:ascii="Times New Roman" w:hAnsi="Times New Roman" w:cs="Times New Roman"/>
          <w:sz w:val="24"/>
          <w:szCs w:val="24"/>
        </w:rPr>
      </w:pPr>
      <w:r w:rsidRPr="0049398C">
        <w:rPr>
          <w:rFonts w:ascii="Times New Roman" w:hAnsi="Times New Roman" w:cs="Times New Roman"/>
          <w:sz w:val="24"/>
          <w:szCs w:val="24"/>
        </w:rPr>
        <w:t>- Федеральный закон от 25.10.2001 № 137-ФЗ «О введении в действие Земельного кодекса Российской Федерации»;</w:t>
      </w:r>
    </w:p>
    <w:p w:rsidR="00F35BA3" w:rsidRPr="0049398C" w:rsidRDefault="00F35BA3" w:rsidP="001D7E65">
      <w:pPr>
        <w:widowControl w:val="0"/>
        <w:autoSpaceDE w:val="0"/>
        <w:autoSpaceDN w:val="0"/>
        <w:spacing w:after="0"/>
        <w:ind w:firstLine="709"/>
        <w:jc w:val="both"/>
        <w:rPr>
          <w:rFonts w:ascii="Times New Roman" w:hAnsi="Times New Roman" w:cs="Times New Roman"/>
          <w:sz w:val="24"/>
          <w:szCs w:val="24"/>
        </w:rPr>
      </w:pPr>
      <w:r w:rsidRPr="0049398C">
        <w:rPr>
          <w:rFonts w:ascii="Times New Roman" w:hAnsi="Times New Roman" w:cs="Times New Roman"/>
          <w:sz w:val="24"/>
          <w:szCs w:val="24"/>
        </w:rPr>
        <w:t>- Федеральный закон от 13.07.2015 № 218-ФЗ «О государственной регистрации недвижимости»;</w:t>
      </w:r>
    </w:p>
    <w:p w:rsidR="00F35BA3" w:rsidRPr="0049398C" w:rsidRDefault="00F35BA3" w:rsidP="001D7E65">
      <w:pPr>
        <w:widowControl w:val="0"/>
        <w:autoSpaceDE w:val="0"/>
        <w:autoSpaceDN w:val="0"/>
        <w:spacing w:after="0"/>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 - </w:t>
      </w:r>
      <w:hyperlink r:id="rId12" w:history="1">
        <w:r w:rsidRPr="0049398C">
          <w:rPr>
            <w:rFonts w:ascii="Times New Roman" w:hAnsi="Times New Roman" w:cs="Times New Roman"/>
            <w:sz w:val="24"/>
            <w:szCs w:val="24"/>
          </w:rPr>
          <w:t>Приказ Минэкономразвития России от 14.01.2015 № 7 «Об утверждении порядка и способов подачи заявлений</w:t>
        </w:r>
      </w:hyperlink>
      <w:r w:rsidRPr="0049398C">
        <w:rPr>
          <w:rFonts w:ascii="Times New Roman" w:hAnsi="Times New Roman" w:cs="Times New Roman"/>
          <w:sz w:val="24"/>
          <w:szCs w:val="24"/>
        </w:rPr>
        <w:t xml:space="preserve"> об утверждении схемы расположения земельного участка или земельных участков на кадастровом плане территории, о проведении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 собственности, о предварительном согласовании предоставления земельного участка, находящегося в государственной или муниципальной собственности, о предоставлении земельного участка, находящегося в государственной или муниципальной собственности, и заявления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в форме электронных документов с использованием информационно-телекоммуникационной сети «Интернет», а также требования к их формату»;</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нормативные правовые акты органов местного самоуправления.</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2.6.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подлежащих представлению заявителем:</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2.6.1. При предоставлении муниципальной услуги, указанной в пункте 1.1.1 административного регламента:</w:t>
      </w:r>
    </w:p>
    <w:p w:rsidR="00F35BA3" w:rsidRPr="0049398C" w:rsidRDefault="00F35BA3" w:rsidP="00F35BA3">
      <w:pPr>
        <w:pStyle w:val="ConsPlusNormal"/>
        <w:ind w:firstLine="709"/>
        <w:jc w:val="both"/>
        <w:rPr>
          <w:rFonts w:ascii="Times New Roman" w:hAnsi="Times New Roman" w:cs="Times New Roman"/>
          <w:sz w:val="24"/>
          <w:szCs w:val="24"/>
        </w:rPr>
      </w:pPr>
      <w:bookmarkStart w:id="2" w:name="P100"/>
      <w:bookmarkEnd w:id="2"/>
      <w:r w:rsidRPr="0049398C">
        <w:rPr>
          <w:rFonts w:ascii="Times New Roman" w:hAnsi="Times New Roman" w:cs="Times New Roman"/>
          <w:sz w:val="24"/>
          <w:szCs w:val="24"/>
        </w:rPr>
        <w:t>1) заявление о предоставлении услуги и согласие на обработку персональных данных (приложение 1 к административному регламенту);</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В заявлении о перераспределении земельных участков указываются:</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а) </w:t>
      </w:r>
      <w:r w:rsidRPr="0049398C">
        <w:rPr>
          <w:rFonts w:ascii="Times New Roman" w:hAnsi="Times New Roman" w:cs="Times New Roman"/>
          <w:sz w:val="24"/>
          <w:szCs w:val="24"/>
        </w:rPr>
        <w:tab/>
        <w:t>фамилия, имя и (при наличии) отчество, место жительства заявителя, реквизиты документа, удостоверяющего личность заявителя (для гражданина);</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б) </w:t>
      </w:r>
      <w:r w:rsidRPr="0049398C">
        <w:rPr>
          <w:rFonts w:ascii="Times New Roman" w:hAnsi="Times New Roman" w:cs="Times New Roman"/>
          <w:sz w:val="24"/>
          <w:szCs w:val="24"/>
        </w:rPr>
        <w:tab/>
        <w:t>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в) </w:t>
      </w:r>
      <w:r w:rsidRPr="0049398C">
        <w:rPr>
          <w:rFonts w:ascii="Times New Roman" w:hAnsi="Times New Roman" w:cs="Times New Roman"/>
          <w:sz w:val="24"/>
          <w:szCs w:val="24"/>
        </w:rPr>
        <w:tab/>
        <w:t>кадастровый номер земельного участка или кадастровые номера земельных участков, перераспределение которых планируется осуществить;</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г) </w:t>
      </w:r>
      <w:r w:rsidRPr="0049398C">
        <w:rPr>
          <w:rFonts w:ascii="Times New Roman" w:hAnsi="Times New Roman" w:cs="Times New Roman"/>
          <w:sz w:val="24"/>
          <w:szCs w:val="24"/>
        </w:rPr>
        <w:tab/>
        <w:t>реквизиты утвержденного проекта межевания территории, если перераспределение земельных участков планируется осуществить в соответствии с данным проектом;</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д) </w:t>
      </w:r>
      <w:r w:rsidRPr="0049398C">
        <w:rPr>
          <w:rFonts w:ascii="Times New Roman" w:hAnsi="Times New Roman" w:cs="Times New Roman"/>
          <w:sz w:val="24"/>
          <w:szCs w:val="24"/>
        </w:rPr>
        <w:tab/>
        <w:t>почтовый адрес и (или) адрес электронной почты для связи с заявителем;</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2)</w:t>
      </w:r>
      <w:r w:rsidRPr="0049398C">
        <w:rPr>
          <w:rFonts w:ascii="Times New Roman" w:hAnsi="Times New Roman" w:cs="Times New Roman"/>
          <w:sz w:val="24"/>
          <w:szCs w:val="24"/>
        </w:rPr>
        <w:tab/>
        <w:t xml:space="preserve">документы, удостоверяющие личность иностранного гражданина, лица без гражданства, включая вид на жительство и удостоверение беженца. В случае направления </w:t>
      </w:r>
      <w:r w:rsidRPr="0049398C">
        <w:rPr>
          <w:rFonts w:ascii="Times New Roman" w:hAnsi="Times New Roman" w:cs="Times New Roman"/>
          <w:sz w:val="24"/>
          <w:szCs w:val="24"/>
        </w:rPr>
        <w:lastRenderedPageBreak/>
        <w:t>з</w:t>
      </w:r>
      <w:r w:rsidR="00E91F20" w:rsidRPr="0049398C">
        <w:rPr>
          <w:rFonts w:ascii="Times New Roman" w:hAnsi="Times New Roman" w:cs="Times New Roman"/>
          <w:sz w:val="24"/>
          <w:szCs w:val="24"/>
        </w:rPr>
        <w:t>аявления посредством ЕПГУ/ПГУ РД</w:t>
      </w:r>
      <w:r w:rsidRPr="0049398C">
        <w:rPr>
          <w:rFonts w:ascii="Times New Roman" w:hAnsi="Times New Roman" w:cs="Times New Roman"/>
          <w:sz w:val="24"/>
          <w:szCs w:val="24"/>
        </w:rPr>
        <w:t xml:space="preserve">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3) </w:t>
      </w:r>
      <w:r w:rsidRPr="0049398C">
        <w:rPr>
          <w:rFonts w:ascii="Times New Roman" w:hAnsi="Times New Roman" w:cs="Times New Roman"/>
          <w:sz w:val="24"/>
          <w:szCs w:val="24"/>
        </w:rPr>
        <w:tab/>
        <w:t>документ, удостоверяющий право (полномочия) представителя физического или юридического лица, если с заявлением обращается представитель заявителя. При о</w:t>
      </w:r>
      <w:r w:rsidR="00E91F20" w:rsidRPr="0049398C">
        <w:rPr>
          <w:rFonts w:ascii="Times New Roman" w:hAnsi="Times New Roman" w:cs="Times New Roman"/>
          <w:sz w:val="24"/>
          <w:szCs w:val="24"/>
        </w:rPr>
        <w:t>бращении посредством ЕПГУ/ПГУ РД</w:t>
      </w:r>
      <w:r w:rsidRPr="0049398C">
        <w:rPr>
          <w:rFonts w:ascii="Times New Roman" w:hAnsi="Times New Roman" w:cs="Times New Roman"/>
          <w:sz w:val="24"/>
          <w:szCs w:val="24"/>
        </w:rPr>
        <w:t xml:space="preserve"> указанный документ, выданный организацией, удостоверяется усиленной квалифицированной электронной подписью правомочного должностного лица организации, а документ, выданный физическим лицом, - усиленной квалифицированной электронной подписью нотариуса с приложением файла открепленной усиленной квалифицированной электронной подписи в формате sig3;</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4) </w:t>
      </w:r>
      <w:r w:rsidRPr="0049398C">
        <w:rPr>
          <w:rFonts w:ascii="Times New Roman" w:hAnsi="Times New Roman" w:cs="Times New Roman"/>
          <w:sz w:val="24"/>
          <w:szCs w:val="24"/>
        </w:rPr>
        <w:tab/>
        <w:t>копии правоустанавливающих или правоудостоверяющих документов на земельный участок, принадлежащий заявителю, в случае если право собственности не зарегистрировано в Едином государственном реестре недвижимости;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5)</w:t>
      </w:r>
      <w:r w:rsidRPr="0049398C">
        <w:rPr>
          <w:rFonts w:ascii="Times New Roman" w:hAnsi="Times New Roman" w:cs="Times New Roman"/>
          <w:sz w:val="24"/>
          <w:szCs w:val="24"/>
        </w:rPr>
        <w:tab/>
        <w:t>схема расположения земельного участка в случае, если отсутствует проект межевания территории, в границах которой осуществляется перераспределение земельных участков (предоставляется в формате А4, А3);</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6) </w:t>
      </w:r>
      <w:r w:rsidRPr="0049398C">
        <w:rPr>
          <w:rFonts w:ascii="Times New Roman" w:hAnsi="Times New Roman" w:cs="Times New Roman"/>
          <w:sz w:val="24"/>
          <w:szCs w:val="24"/>
        </w:rPr>
        <w:tab/>
        <w:t>согласие в письменной форме землепользователей, землевладельцев, арендаторов на перераспределение земельных участков в случае, если права собственности на исходные земельные участки ограничены;</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7)</w:t>
      </w:r>
      <w:r w:rsidRPr="0049398C">
        <w:rPr>
          <w:rFonts w:ascii="Times New Roman" w:hAnsi="Times New Roman" w:cs="Times New Roman"/>
          <w:sz w:val="24"/>
          <w:szCs w:val="24"/>
        </w:rPr>
        <w:tab/>
        <w:t>согласие в письменной форме залогодержателей на перераспределение земельных участков в случае, если права собственности на такой земельный участок обременены залогом;</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8) </w:t>
      </w:r>
      <w:r w:rsidRPr="0049398C">
        <w:rPr>
          <w:rFonts w:ascii="Times New Roman" w:hAnsi="Times New Roman" w:cs="Times New Roman"/>
          <w:sz w:val="24"/>
          <w:szCs w:val="24"/>
        </w:rPr>
        <w:tab/>
        <w:t>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F35BA3" w:rsidRPr="0049398C" w:rsidRDefault="00F35BA3" w:rsidP="00F35BA3">
      <w:pPr>
        <w:pStyle w:val="10"/>
        <w:ind w:firstLine="720"/>
        <w:jc w:val="both"/>
        <w:rPr>
          <w:rFonts w:eastAsia="SimSun"/>
          <w:sz w:val="24"/>
          <w:szCs w:val="24"/>
        </w:rPr>
      </w:pPr>
      <w:r w:rsidRPr="0049398C">
        <w:rPr>
          <w:rFonts w:eastAsia="SimSun"/>
          <w:sz w:val="24"/>
          <w:szCs w:val="24"/>
        </w:rPr>
        <w:t>В случае направления з</w:t>
      </w:r>
      <w:r w:rsidR="00E91F20" w:rsidRPr="0049398C">
        <w:rPr>
          <w:rFonts w:eastAsia="SimSun"/>
          <w:sz w:val="24"/>
          <w:szCs w:val="24"/>
        </w:rPr>
        <w:t>аявления посредством ЕПГУ/ПГУ РД</w:t>
      </w:r>
      <w:r w:rsidRPr="0049398C">
        <w:rPr>
          <w:rFonts w:eastAsia="SimSun"/>
          <w:sz w:val="24"/>
          <w:szCs w:val="24"/>
        </w:rPr>
        <w:t xml:space="preserve"> формирование заявления осуществляется посредством заполнения ин</w:t>
      </w:r>
      <w:r w:rsidR="00E91F20" w:rsidRPr="0049398C">
        <w:rPr>
          <w:rFonts w:eastAsia="SimSun"/>
          <w:sz w:val="24"/>
          <w:szCs w:val="24"/>
        </w:rPr>
        <w:t>терактивной формы на ЕПГУ/ПГУ РД</w:t>
      </w:r>
      <w:r w:rsidRPr="0049398C">
        <w:rPr>
          <w:rFonts w:eastAsia="SimSun"/>
          <w:sz w:val="24"/>
          <w:szCs w:val="24"/>
        </w:rPr>
        <w:t xml:space="preserve"> без необходимости дополнительной подачи заявления в какой-либо иной форме.</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2.6.2. При предоставлении муниципальной услуги, указанной в пункте 1.1.2 административного регламента:</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1) заявление о заключении соглашения о перераспределении земельных участков (приложение 1 к административному регламенту);</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2)</w:t>
      </w:r>
      <w:r w:rsidRPr="0049398C">
        <w:rPr>
          <w:rFonts w:ascii="Times New Roman" w:hAnsi="Times New Roman" w:cs="Times New Roman"/>
          <w:sz w:val="24"/>
          <w:szCs w:val="24"/>
        </w:rPr>
        <w:tab/>
        <w:t>документы, удостоверяющие личность иностранного гражданина, лица без гражданства, включая вид на жительство и удостоверение беженца. В случае направления з</w:t>
      </w:r>
      <w:r w:rsidR="00E91F20" w:rsidRPr="0049398C">
        <w:rPr>
          <w:rFonts w:ascii="Times New Roman" w:hAnsi="Times New Roman" w:cs="Times New Roman"/>
          <w:sz w:val="24"/>
          <w:szCs w:val="24"/>
        </w:rPr>
        <w:t>аявления посредством ЕПГУ/ПГУ РД</w:t>
      </w:r>
      <w:r w:rsidRPr="0049398C">
        <w:rPr>
          <w:rFonts w:ascii="Times New Roman" w:hAnsi="Times New Roman" w:cs="Times New Roman"/>
          <w:sz w:val="24"/>
          <w:szCs w:val="24"/>
        </w:rPr>
        <w:t xml:space="preserve">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3) </w:t>
      </w:r>
      <w:r w:rsidRPr="0049398C">
        <w:rPr>
          <w:rFonts w:ascii="Times New Roman" w:hAnsi="Times New Roman" w:cs="Times New Roman"/>
          <w:sz w:val="24"/>
          <w:szCs w:val="24"/>
        </w:rPr>
        <w:tab/>
        <w:t>документ, удостоверяющий право (полномочия) представителя физического или юридического лица, если с заявлением обращается представитель заявителя. При о</w:t>
      </w:r>
      <w:r w:rsidR="00E91F20" w:rsidRPr="0049398C">
        <w:rPr>
          <w:rFonts w:ascii="Times New Roman" w:hAnsi="Times New Roman" w:cs="Times New Roman"/>
          <w:sz w:val="24"/>
          <w:szCs w:val="24"/>
        </w:rPr>
        <w:t>бращении посредством ЕПГУ/ПГУ РД</w:t>
      </w:r>
      <w:r w:rsidRPr="0049398C">
        <w:rPr>
          <w:rFonts w:ascii="Times New Roman" w:hAnsi="Times New Roman" w:cs="Times New Roman"/>
          <w:sz w:val="24"/>
          <w:szCs w:val="24"/>
        </w:rPr>
        <w:t xml:space="preserve"> указанный документ, выданный организацией, удостоверяется усиленной квалифицированной электронной подписью правомочного должностного лица организации, а документ, выданный физическим лицом, - усиленной квалифицированной электронной подписью нотариуса с приложением файла открепленной усиленной квалифицированной электронной подписи в формате sig3.</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2.7. Исчерпывающий перечень документов (сведений), необходимых в соответствии с законодательными или иными нормативными правовыми актами для предоставления муниципальной услуги, находящихся в распоряжении государственных органов, органов местного самоуправления и подведомственных им организаций (за исключением организаций, оказывающих услуги, необходимые и обязательные для предоставления муниципальной </w:t>
      </w:r>
      <w:r w:rsidRPr="0049398C">
        <w:rPr>
          <w:rFonts w:ascii="Times New Roman" w:hAnsi="Times New Roman" w:cs="Times New Roman"/>
          <w:sz w:val="24"/>
          <w:szCs w:val="24"/>
        </w:rPr>
        <w:lastRenderedPageBreak/>
        <w:t>услуги) и подлежащих представлению в рамках межведомственного информационного взаимодействия.</w:t>
      </w:r>
    </w:p>
    <w:p w:rsidR="00F35BA3" w:rsidRPr="0049398C" w:rsidRDefault="00E91F20"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Администрация</w:t>
      </w:r>
      <w:r w:rsidR="00F35BA3" w:rsidRPr="0049398C">
        <w:rPr>
          <w:rFonts w:ascii="Times New Roman" w:hAnsi="Times New Roman" w:cs="Times New Roman"/>
          <w:sz w:val="24"/>
          <w:szCs w:val="24"/>
        </w:rPr>
        <w:t xml:space="preserve"> в рамках межведомственного информационного взаимодействия для предоставления муниципальной услуги запрашивает следующие документы (сведения):</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 </w:t>
      </w:r>
      <w:r w:rsidRPr="0049398C">
        <w:rPr>
          <w:rFonts w:ascii="Times New Roman" w:hAnsi="Times New Roman" w:cs="Times New Roman"/>
          <w:sz w:val="24"/>
          <w:szCs w:val="24"/>
        </w:rPr>
        <w:tab/>
        <w:t>сведения (выписка) из Единого государственного реестра юридических лиц (ЕГРЮЛ);</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 </w:t>
      </w:r>
      <w:r w:rsidRPr="0049398C">
        <w:rPr>
          <w:rFonts w:ascii="Times New Roman" w:hAnsi="Times New Roman" w:cs="Times New Roman"/>
          <w:sz w:val="24"/>
          <w:szCs w:val="24"/>
        </w:rPr>
        <w:tab/>
        <w:t>сведения (выписка) из Единого государственного реестра индивидуальных предпринимателей об индивидуальном предпринимателе (ЕГРИП);</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 </w:t>
      </w:r>
      <w:r w:rsidRPr="0049398C">
        <w:rPr>
          <w:rFonts w:ascii="Times New Roman" w:hAnsi="Times New Roman" w:cs="Times New Roman"/>
          <w:sz w:val="24"/>
          <w:szCs w:val="24"/>
        </w:rPr>
        <w:tab/>
        <w:t>сведения (выписка) из Единого государственного реестра недвижимости (ЕГРН).</w:t>
      </w:r>
    </w:p>
    <w:p w:rsidR="00F35BA3" w:rsidRPr="0049398C" w:rsidRDefault="00F35BA3" w:rsidP="00F35BA3">
      <w:pPr>
        <w:pStyle w:val="10"/>
        <w:tabs>
          <w:tab w:val="left" w:pos="1592"/>
        </w:tabs>
        <w:ind w:firstLine="709"/>
        <w:jc w:val="both"/>
        <w:rPr>
          <w:rFonts w:eastAsia="SimSun"/>
          <w:sz w:val="24"/>
          <w:szCs w:val="24"/>
        </w:rPr>
      </w:pPr>
      <w:r w:rsidRPr="0049398C">
        <w:rPr>
          <w:rFonts w:eastAsia="SimSun"/>
          <w:sz w:val="24"/>
          <w:szCs w:val="24"/>
        </w:rPr>
        <w:t xml:space="preserve">- </w:t>
      </w:r>
      <w:r w:rsidRPr="0049398C">
        <w:rPr>
          <w:rFonts w:eastAsia="SimSun"/>
          <w:sz w:val="24"/>
          <w:szCs w:val="24"/>
        </w:rPr>
        <w:tab/>
        <w:t>согласование или отказ в согласовании схемы расположения земельного участка от органа исполнительной власти радской области, уполномоченного в области лесных отношений.</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Заявитель вправе представить документы, указанные в настоящем пункте, по собственной инициативе.</w:t>
      </w:r>
    </w:p>
    <w:p w:rsidR="00F35BA3" w:rsidRPr="0049398C" w:rsidRDefault="00F35BA3" w:rsidP="001D7E65">
      <w:pPr>
        <w:widowControl w:val="0"/>
        <w:autoSpaceDE w:val="0"/>
        <w:autoSpaceDN w:val="0"/>
        <w:spacing w:after="0" w:line="240" w:lineRule="auto"/>
        <w:ind w:firstLine="709"/>
        <w:jc w:val="both"/>
        <w:rPr>
          <w:rFonts w:ascii="Times New Roman" w:hAnsi="Times New Roman" w:cs="Times New Roman"/>
          <w:sz w:val="24"/>
          <w:szCs w:val="24"/>
        </w:rPr>
      </w:pPr>
      <w:bookmarkStart w:id="3" w:name="P125"/>
      <w:bookmarkEnd w:id="3"/>
      <w:r w:rsidRPr="0049398C">
        <w:rPr>
          <w:rFonts w:ascii="Times New Roman" w:hAnsi="Times New Roman" w:cs="Times New Roman"/>
          <w:sz w:val="24"/>
          <w:szCs w:val="24"/>
        </w:rPr>
        <w:t>2.7.1. При предоставлении муниципальной услуги запрещается требовать от заявителя:</w:t>
      </w:r>
    </w:p>
    <w:p w:rsidR="00F35BA3" w:rsidRPr="0049398C" w:rsidRDefault="00F35BA3" w:rsidP="001D7E65">
      <w:pPr>
        <w:widowControl w:val="0"/>
        <w:autoSpaceDE w:val="0"/>
        <w:autoSpaceDN w:val="0"/>
        <w:spacing w:after="0" w:line="240" w:lineRule="auto"/>
        <w:ind w:firstLine="709"/>
        <w:jc w:val="both"/>
        <w:rPr>
          <w:rFonts w:ascii="Times New Roman" w:hAnsi="Times New Roman" w:cs="Times New Roman"/>
          <w:sz w:val="24"/>
          <w:szCs w:val="24"/>
        </w:rPr>
      </w:pPr>
      <w:r w:rsidRPr="0049398C">
        <w:rPr>
          <w:rFonts w:ascii="Times New Roman" w:hAnsi="Times New Roman" w:cs="Times New Roman"/>
          <w:sz w:val="24"/>
          <w:szCs w:val="24"/>
        </w:rPr>
        <w:t>1)</w:t>
      </w:r>
      <w:r w:rsidRPr="0049398C">
        <w:rPr>
          <w:rFonts w:ascii="Times New Roman" w:hAnsi="Times New Roman" w:cs="Times New Roman"/>
          <w:sz w:val="24"/>
          <w:szCs w:val="24"/>
        </w:rPr>
        <w:tab/>
        <w:t xml:space="preserve">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 </w:t>
      </w:r>
    </w:p>
    <w:p w:rsidR="00F35BA3" w:rsidRPr="0049398C" w:rsidRDefault="00F35BA3" w:rsidP="001D7E65">
      <w:pPr>
        <w:widowControl w:val="0"/>
        <w:autoSpaceDE w:val="0"/>
        <w:autoSpaceDN w:val="0"/>
        <w:spacing w:after="0" w:line="240" w:lineRule="auto"/>
        <w:ind w:firstLine="709"/>
        <w:jc w:val="both"/>
        <w:rPr>
          <w:rFonts w:ascii="Times New Roman" w:hAnsi="Times New Roman" w:cs="Times New Roman"/>
          <w:sz w:val="24"/>
          <w:szCs w:val="24"/>
        </w:rPr>
      </w:pPr>
      <w:r w:rsidRPr="0049398C">
        <w:rPr>
          <w:rFonts w:ascii="Times New Roman" w:hAnsi="Times New Roman" w:cs="Times New Roman"/>
          <w:sz w:val="24"/>
          <w:szCs w:val="24"/>
        </w:rPr>
        <w:t>2)</w:t>
      </w:r>
      <w:r w:rsidRPr="0049398C">
        <w:rPr>
          <w:rFonts w:ascii="Times New Roman" w:hAnsi="Times New Roman" w:cs="Times New Roman"/>
          <w:sz w:val="24"/>
          <w:szCs w:val="24"/>
        </w:rPr>
        <w:tab/>
        <w:t>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за исключением документов, включенных в определенный частью 6 статьи 7 Федерального закона от 27.07.2010 № 210-ФЗ «Об организации предоставления государственных и муниципальных услуг» (далее – Федеральный закон № 210-ФЗ)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F35BA3" w:rsidRPr="0049398C" w:rsidRDefault="00F35BA3" w:rsidP="001D7E65">
      <w:pPr>
        <w:widowControl w:val="0"/>
        <w:autoSpaceDE w:val="0"/>
        <w:autoSpaceDN w:val="0"/>
        <w:spacing w:after="0"/>
        <w:ind w:firstLine="709"/>
        <w:jc w:val="both"/>
        <w:rPr>
          <w:rFonts w:ascii="Times New Roman" w:hAnsi="Times New Roman" w:cs="Times New Roman"/>
          <w:sz w:val="24"/>
          <w:szCs w:val="24"/>
        </w:rPr>
      </w:pPr>
      <w:r w:rsidRPr="0049398C">
        <w:rPr>
          <w:rFonts w:ascii="Times New Roman" w:hAnsi="Times New Roman" w:cs="Times New Roman"/>
          <w:sz w:val="24"/>
          <w:szCs w:val="24"/>
        </w:rPr>
        <w:t>3)</w:t>
      </w:r>
      <w:r w:rsidRPr="0049398C">
        <w:rPr>
          <w:rFonts w:ascii="Times New Roman" w:hAnsi="Times New Roman" w:cs="Times New Roman"/>
          <w:sz w:val="24"/>
          <w:szCs w:val="24"/>
        </w:rPr>
        <w:tab/>
        <w:t>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являющихся необходимыми и обязательными для предоставления муниципальной услуги, включенных в перечни, предусмотренные частью 1 статьи 9 Федерального закона № 210-ФЗ, а также документов и информации, предоставляемых в результате оказания таких услуг;</w:t>
      </w:r>
    </w:p>
    <w:p w:rsidR="00F35BA3" w:rsidRPr="0049398C" w:rsidRDefault="00F35BA3" w:rsidP="001D7E65">
      <w:pPr>
        <w:widowControl w:val="0"/>
        <w:autoSpaceDE w:val="0"/>
        <w:autoSpaceDN w:val="0"/>
        <w:spacing w:after="0"/>
        <w:ind w:firstLine="709"/>
        <w:jc w:val="both"/>
        <w:rPr>
          <w:rFonts w:ascii="Times New Roman" w:hAnsi="Times New Roman" w:cs="Times New Roman"/>
          <w:sz w:val="24"/>
          <w:szCs w:val="24"/>
        </w:rPr>
      </w:pPr>
      <w:r w:rsidRPr="0049398C">
        <w:rPr>
          <w:rFonts w:ascii="Times New Roman" w:hAnsi="Times New Roman" w:cs="Times New Roman"/>
          <w:sz w:val="24"/>
          <w:szCs w:val="24"/>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 210-ФЗ;</w:t>
      </w:r>
    </w:p>
    <w:p w:rsidR="00F35BA3" w:rsidRPr="0049398C" w:rsidRDefault="00F35BA3" w:rsidP="001D7E65">
      <w:pPr>
        <w:widowControl w:val="0"/>
        <w:autoSpaceDE w:val="0"/>
        <w:autoSpaceDN w:val="0"/>
        <w:spacing w:after="0"/>
        <w:ind w:firstLine="709"/>
        <w:jc w:val="both"/>
        <w:rPr>
          <w:rFonts w:ascii="Times New Roman" w:hAnsi="Times New Roman" w:cs="Times New Roman"/>
          <w:sz w:val="24"/>
          <w:szCs w:val="24"/>
        </w:rPr>
      </w:pPr>
      <w:r w:rsidRPr="0049398C">
        <w:rPr>
          <w:rFonts w:ascii="Times New Roman" w:hAnsi="Times New Roman" w:cs="Times New Roman"/>
          <w:sz w:val="24"/>
          <w:szCs w:val="24"/>
        </w:rPr>
        <w:t>5) представления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2.7.2. При наступлении событий, являющихся основанием для предоставления муниципальной услуги, </w:t>
      </w:r>
      <w:r w:rsidR="00E91F20" w:rsidRPr="0049398C">
        <w:rPr>
          <w:rFonts w:ascii="Times New Roman" w:hAnsi="Times New Roman" w:cs="Times New Roman"/>
          <w:sz w:val="24"/>
          <w:szCs w:val="24"/>
        </w:rPr>
        <w:t>Администрация</w:t>
      </w:r>
      <w:r w:rsidRPr="0049398C">
        <w:rPr>
          <w:rFonts w:ascii="Times New Roman" w:hAnsi="Times New Roman" w:cs="Times New Roman"/>
          <w:sz w:val="24"/>
          <w:szCs w:val="24"/>
        </w:rPr>
        <w:t xml:space="preserve"> вправе:</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1) проводить мероприятия, направленные на подготовку результатов предоставления </w:t>
      </w:r>
      <w:r w:rsidRPr="0049398C">
        <w:rPr>
          <w:rFonts w:ascii="Times New Roman" w:hAnsi="Times New Roman" w:cs="Times New Roman"/>
          <w:sz w:val="24"/>
          <w:szCs w:val="24"/>
        </w:rPr>
        <w:lastRenderedPageBreak/>
        <w:t>муниципальных услуг, в том числе направлять межведомственные запросы, получать на них ответы, после чего уведомлять заявителя о возможности подать запрос о предоставлении соответствующей услуги для немедленного получения результата предоставления такой услуги;</w:t>
      </w:r>
    </w:p>
    <w:p w:rsidR="00F35BA3" w:rsidRPr="0049398C" w:rsidRDefault="00F35BA3" w:rsidP="00F35BA3">
      <w:pPr>
        <w:pStyle w:val="ConsPlusNormal"/>
        <w:ind w:firstLine="709"/>
        <w:jc w:val="both"/>
        <w:rPr>
          <w:rFonts w:ascii="Times New Roman" w:hAnsi="Times New Roman" w:cs="Times New Roman"/>
          <w:sz w:val="24"/>
          <w:szCs w:val="24"/>
          <w:highlight w:val="yellow"/>
        </w:rPr>
      </w:pPr>
      <w:r w:rsidRPr="0049398C">
        <w:rPr>
          <w:rFonts w:ascii="Times New Roman" w:hAnsi="Times New Roman" w:cs="Times New Roman"/>
          <w:sz w:val="24"/>
          <w:szCs w:val="24"/>
        </w:rPr>
        <w:t>2) при условии наличия запроса заявителя о предоставлении муниципальной услуги, в отношении которых у заявителя могут появиться основания для их предоставления ему в будущем, проводить мероприятия, направленные на формирование результата предоставления соответствующей услуги, в том числе направлять межведомственные запросы, получать на них ответы, формировать результат предоставления соответствующей услуги, а также предоставлять его заявит</w:t>
      </w:r>
      <w:r w:rsidR="00E91F20" w:rsidRPr="0049398C">
        <w:rPr>
          <w:rFonts w:ascii="Times New Roman" w:hAnsi="Times New Roman" w:cs="Times New Roman"/>
          <w:sz w:val="24"/>
          <w:szCs w:val="24"/>
        </w:rPr>
        <w:t>елю с использованием ЕПГУ/ПГУ РД</w:t>
      </w:r>
      <w:r w:rsidRPr="0049398C">
        <w:rPr>
          <w:rFonts w:ascii="Times New Roman" w:hAnsi="Times New Roman" w:cs="Times New Roman"/>
          <w:sz w:val="24"/>
          <w:szCs w:val="24"/>
        </w:rPr>
        <w:t xml:space="preserve"> и уведомлять заявителя о проведенных мероприятиях.</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2.8. Исчерпывающий перечень оснований для приостановления предоставления муниципальной услуги с указанием допустимых сроков приостановления в случае, если возможность приостановления предоставления муниципальной услуги предусмотрена действующим законодательством.</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Основания для приостановления предоставления муниципальной услуги не предусмотрены.</w:t>
      </w:r>
    </w:p>
    <w:p w:rsidR="00F35BA3" w:rsidRPr="0049398C" w:rsidRDefault="00F35BA3" w:rsidP="00F35BA3">
      <w:pPr>
        <w:pStyle w:val="ConsPlusNormal"/>
        <w:ind w:firstLine="709"/>
        <w:jc w:val="both"/>
        <w:rPr>
          <w:rFonts w:ascii="Times New Roman" w:hAnsi="Times New Roman" w:cs="Times New Roman"/>
          <w:sz w:val="24"/>
          <w:szCs w:val="24"/>
        </w:rPr>
      </w:pPr>
      <w:bookmarkStart w:id="4" w:name="P129"/>
      <w:bookmarkStart w:id="5" w:name="P134"/>
      <w:bookmarkEnd w:id="4"/>
      <w:bookmarkEnd w:id="5"/>
      <w:r w:rsidRPr="0049398C">
        <w:rPr>
          <w:rFonts w:ascii="Times New Roman" w:hAnsi="Times New Roman" w:cs="Times New Roman"/>
          <w:sz w:val="24"/>
          <w:szCs w:val="24"/>
        </w:rPr>
        <w:t>2.9. Основания для отказа в приеме документов, необходимых для предоставления муниципальной услуги: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Представление неполного комплекта документов, необходимых в соответствии с законодательными или иными нормативными правовыми актами для оказания услуги, подлежащих представлению заявителем:</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заявителем не представлены документы, установленные пунктами 2.6.1, 2.6.2 административного регламента, необходимые в соответствии с законодательными или иными нормативными правовыми актами для предоставления муниципальной услуги;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Представленные заявителем документы недействительны/указанные в заявлении сведения недостоверны:</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 - представленные документы утратили силу на момент обращения заявителя с заявлением о предоставлении услуги (документ, удостоверяющий личность; документ, удостоверяющий полномочия представителя заявителя);</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наличие противоречивых сведений в заявлении и приложенных к нему документах;</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представленные в электронном виде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документы не заверены в порядке, предусмотренном законодательством Российской Федерации (документ, подтверждающий полномочия, заверенный перевод на русский язык документов о регистрации юридического лица в иностранном государстве);</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заявление и документы, необходимые для предоставления услуги, поданы в электронной форме с нарушением установленных требований;</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Отказ в приеме документов, необходимых для предоставления муниципальной услуги, не препятствует повторному обращению заявителя за предоставлением муниципальной услуги (приложение 7 к административному регламенту).</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2.10. Исчерпывающий перечень оснований для отказа в предоставлении муниципальной услуги.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Отсутствие права на предоставление муниципальной услуги: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1) </w:t>
      </w:r>
      <w:r w:rsidRPr="0049398C">
        <w:rPr>
          <w:rFonts w:ascii="Times New Roman" w:hAnsi="Times New Roman" w:cs="Times New Roman"/>
          <w:sz w:val="24"/>
          <w:szCs w:val="24"/>
        </w:rPr>
        <w:tab/>
        <w:t xml:space="preserve">заявление о перераспределении земельных участков подано в случаях, не предусмотренных </w:t>
      </w:r>
      <w:hyperlink r:id="rId13" w:history="1">
        <w:r w:rsidRPr="0049398C">
          <w:rPr>
            <w:rFonts w:ascii="Times New Roman" w:hAnsi="Times New Roman" w:cs="Times New Roman"/>
            <w:sz w:val="24"/>
            <w:szCs w:val="24"/>
          </w:rPr>
          <w:t>пунктом 1 статьи 39.28</w:t>
        </w:r>
      </w:hyperlink>
      <w:r w:rsidRPr="0049398C">
        <w:rPr>
          <w:rFonts w:ascii="Times New Roman" w:hAnsi="Times New Roman" w:cs="Times New Roman"/>
          <w:sz w:val="24"/>
          <w:szCs w:val="24"/>
        </w:rPr>
        <w:t xml:space="preserve"> Земельного кодекса Российской Федерации;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2)</w:t>
      </w:r>
      <w:r w:rsidRPr="0049398C">
        <w:rPr>
          <w:rFonts w:ascii="Times New Roman" w:hAnsi="Times New Roman" w:cs="Times New Roman"/>
          <w:sz w:val="24"/>
          <w:szCs w:val="24"/>
        </w:rPr>
        <w:tab/>
        <w:t xml:space="preserve">не представлено в письменной форме согласие лиц, указанных в </w:t>
      </w:r>
      <w:hyperlink r:id="rId14" w:history="1">
        <w:r w:rsidRPr="0049398C">
          <w:rPr>
            <w:rFonts w:ascii="Times New Roman" w:hAnsi="Times New Roman" w:cs="Times New Roman"/>
            <w:sz w:val="24"/>
            <w:szCs w:val="24"/>
          </w:rPr>
          <w:t>пункте 4 статьи 11.2</w:t>
        </w:r>
      </w:hyperlink>
      <w:r w:rsidRPr="0049398C">
        <w:rPr>
          <w:rFonts w:ascii="Times New Roman" w:hAnsi="Times New Roman" w:cs="Times New Roman"/>
          <w:sz w:val="24"/>
          <w:szCs w:val="24"/>
        </w:rPr>
        <w:t xml:space="preserve"> Земельного кодекса Российской Федерации, если земельные участки, которые предлагается перераспределить, обременены правами указанных лиц;</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3)</w:t>
      </w:r>
      <w:r w:rsidRPr="0049398C">
        <w:rPr>
          <w:rFonts w:ascii="Times New Roman" w:hAnsi="Times New Roman" w:cs="Times New Roman"/>
          <w:sz w:val="24"/>
          <w:szCs w:val="24"/>
        </w:rPr>
        <w:tab/>
        <w:t xml:space="preserve">на земельном участке, на который возникает право частной собственности, в </w:t>
      </w:r>
      <w:r w:rsidRPr="0049398C">
        <w:rPr>
          <w:rFonts w:ascii="Times New Roman" w:hAnsi="Times New Roman" w:cs="Times New Roman"/>
          <w:sz w:val="24"/>
          <w:szCs w:val="24"/>
        </w:rPr>
        <w:lastRenderedPageBreak/>
        <w:t xml:space="preserve">результате перераспределения земельного участка, находящегося в частной собственности, и земель и (или) земельных участков, находящихся в государственной или муниципальной собственности, будут расположены здание, сооружение, объект незавершенного строительства, находящиеся в государственной или муниципальной собственности, в собственности других граждан или юридических лиц, за исключением сооружения (в том числе сооружения, строительство которого не завершено), размещение которого допускается на основании сервитута, публичного сервитута, или объекта, размещенного в соответствии с </w:t>
      </w:r>
      <w:hyperlink r:id="rId15" w:history="1">
        <w:r w:rsidRPr="0049398C">
          <w:rPr>
            <w:rFonts w:ascii="Times New Roman" w:hAnsi="Times New Roman" w:cs="Times New Roman"/>
            <w:sz w:val="24"/>
            <w:szCs w:val="24"/>
          </w:rPr>
          <w:t>пунктом 3 статьи 39.36</w:t>
        </w:r>
      </w:hyperlink>
      <w:r w:rsidRPr="0049398C">
        <w:rPr>
          <w:rFonts w:ascii="Times New Roman" w:hAnsi="Times New Roman" w:cs="Times New Roman"/>
          <w:sz w:val="24"/>
          <w:szCs w:val="24"/>
        </w:rPr>
        <w:t xml:space="preserve"> Земельного кодекса Российской Федерации;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4)</w:t>
      </w:r>
      <w:r w:rsidRPr="0049398C">
        <w:rPr>
          <w:rFonts w:ascii="Times New Roman" w:hAnsi="Times New Roman" w:cs="Times New Roman"/>
          <w:sz w:val="24"/>
          <w:szCs w:val="24"/>
        </w:rPr>
        <w:tab/>
        <w:t xml:space="preserve">проектом межевания территории или схемой расположения земельного участка предусматривается перераспределение земельного участка, находящегося в частной собственности, и земель и (или) земельных участков, находящихся в государственной или муниципальной собственности и изъятых из оборота или ограниченных в обороте, за исключением случаев, если такое перераспределение осуществляется в соответствии с проектом межевания территории с земельными участками, указанными в </w:t>
      </w:r>
      <w:hyperlink r:id="rId16" w:history="1">
        <w:r w:rsidRPr="0049398C">
          <w:rPr>
            <w:rFonts w:ascii="Times New Roman" w:hAnsi="Times New Roman" w:cs="Times New Roman"/>
            <w:sz w:val="24"/>
            <w:szCs w:val="24"/>
          </w:rPr>
          <w:t>подпункте 7 пункта 5 статьи 27</w:t>
        </w:r>
      </w:hyperlink>
      <w:r w:rsidRPr="0049398C">
        <w:rPr>
          <w:rFonts w:ascii="Times New Roman" w:hAnsi="Times New Roman" w:cs="Times New Roman"/>
          <w:sz w:val="24"/>
          <w:szCs w:val="24"/>
        </w:rPr>
        <w:t xml:space="preserve"> Земельного кодекса Российской Федерации;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5)</w:t>
      </w:r>
      <w:r w:rsidRPr="0049398C">
        <w:rPr>
          <w:rFonts w:ascii="Times New Roman" w:hAnsi="Times New Roman" w:cs="Times New Roman"/>
          <w:sz w:val="24"/>
          <w:szCs w:val="24"/>
        </w:rPr>
        <w:tab/>
        <w:t>образование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 (или) земельного участка, находящихся в государственной или муниципальной собственности и зарезервированных для государственных или муниципальных нужд;</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6)</w:t>
      </w:r>
      <w:r w:rsidRPr="0049398C">
        <w:rPr>
          <w:rFonts w:ascii="Times New Roman" w:hAnsi="Times New Roman" w:cs="Times New Roman"/>
          <w:sz w:val="24"/>
          <w:szCs w:val="24"/>
        </w:rPr>
        <w:tab/>
        <w:t xml:space="preserve">проектом межевания территории или схемой расположения земельного участка предусматривается перераспределение земельного участка, находящегося в частной собственности, и земельного участка, находящегося в государственной или муниципальной собственности и являющегося предметом аукциона, извещение о проведении которого размещено в соответствии с </w:t>
      </w:r>
      <w:hyperlink r:id="rId17" w:history="1">
        <w:r w:rsidRPr="0049398C">
          <w:rPr>
            <w:rFonts w:ascii="Times New Roman" w:hAnsi="Times New Roman" w:cs="Times New Roman"/>
            <w:sz w:val="24"/>
            <w:szCs w:val="24"/>
          </w:rPr>
          <w:t>пунктом 19 статьи 39.11</w:t>
        </w:r>
      </w:hyperlink>
      <w:r w:rsidRPr="0049398C">
        <w:rPr>
          <w:rFonts w:ascii="Times New Roman" w:hAnsi="Times New Roman" w:cs="Times New Roman"/>
          <w:sz w:val="24"/>
          <w:szCs w:val="24"/>
        </w:rPr>
        <w:t xml:space="preserve"> Земельного кодекса Российской Федерации, либо в отношении такого земельного участка принято решение о предварительном согласовании его предоставления, срок действия которого не истек;</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7)</w:t>
      </w:r>
      <w:r w:rsidRPr="0049398C">
        <w:rPr>
          <w:rFonts w:ascii="Times New Roman" w:hAnsi="Times New Roman" w:cs="Times New Roman"/>
          <w:sz w:val="24"/>
          <w:szCs w:val="24"/>
        </w:rPr>
        <w:tab/>
        <w:t>образование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 (или) земельных участков, которые находятся в государственной или муниципальной собственности и в отношении которых подано заявление о предварительном согласовании предоставления земельного участка или заявление о предоставлении земельного участка и не принято решение об отказе в этом предварительном согласовании или этом предоставлении;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8)</w:t>
      </w:r>
      <w:r w:rsidRPr="0049398C">
        <w:rPr>
          <w:rFonts w:ascii="Times New Roman" w:hAnsi="Times New Roman" w:cs="Times New Roman"/>
          <w:sz w:val="24"/>
          <w:szCs w:val="24"/>
        </w:rPr>
        <w:tab/>
        <w:t>в результате перераспределения земельных участков площадь земельного участка, на который возникает право частной собственности, будет превышать установленные предельные максимальные размеры земельных участков;</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9)</w:t>
      </w:r>
      <w:r w:rsidRPr="0049398C">
        <w:rPr>
          <w:rFonts w:ascii="Times New Roman" w:hAnsi="Times New Roman" w:cs="Times New Roman"/>
          <w:sz w:val="24"/>
          <w:szCs w:val="24"/>
        </w:rPr>
        <w:tab/>
        <w:t xml:space="preserve">образование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из которых возможно образовать самостоятельный земельный участок без нарушения требований, предусмотренных </w:t>
      </w:r>
      <w:hyperlink r:id="rId18" w:history="1">
        <w:r w:rsidRPr="0049398C">
          <w:rPr>
            <w:rFonts w:ascii="Times New Roman" w:hAnsi="Times New Roman" w:cs="Times New Roman"/>
            <w:sz w:val="24"/>
            <w:szCs w:val="24"/>
          </w:rPr>
          <w:t>статьей 11.9</w:t>
        </w:r>
      </w:hyperlink>
      <w:r w:rsidRPr="0049398C">
        <w:rPr>
          <w:rFonts w:ascii="Times New Roman" w:hAnsi="Times New Roman" w:cs="Times New Roman"/>
          <w:sz w:val="24"/>
          <w:szCs w:val="24"/>
        </w:rPr>
        <w:t xml:space="preserve"> Земельного кодекса Российской Федерации, за исключением случаев перераспределения земельных участков в соответствии с </w:t>
      </w:r>
      <w:hyperlink r:id="rId19" w:history="1">
        <w:r w:rsidRPr="0049398C">
          <w:rPr>
            <w:rFonts w:ascii="Times New Roman" w:hAnsi="Times New Roman" w:cs="Times New Roman"/>
            <w:sz w:val="24"/>
            <w:szCs w:val="24"/>
          </w:rPr>
          <w:t>подпунктами 1</w:t>
        </w:r>
      </w:hyperlink>
      <w:r w:rsidRPr="0049398C">
        <w:rPr>
          <w:rFonts w:ascii="Times New Roman" w:hAnsi="Times New Roman" w:cs="Times New Roman"/>
          <w:sz w:val="24"/>
          <w:szCs w:val="24"/>
        </w:rPr>
        <w:t xml:space="preserve"> и </w:t>
      </w:r>
      <w:hyperlink r:id="rId20" w:history="1">
        <w:r w:rsidRPr="0049398C">
          <w:rPr>
            <w:rFonts w:ascii="Times New Roman" w:hAnsi="Times New Roman" w:cs="Times New Roman"/>
            <w:sz w:val="24"/>
            <w:szCs w:val="24"/>
          </w:rPr>
          <w:t>4 пункта 1 статьи 39.28</w:t>
        </w:r>
      </w:hyperlink>
      <w:r w:rsidRPr="0049398C">
        <w:rPr>
          <w:rFonts w:ascii="Times New Roman" w:hAnsi="Times New Roman" w:cs="Times New Roman"/>
          <w:sz w:val="24"/>
          <w:szCs w:val="24"/>
        </w:rPr>
        <w:t xml:space="preserve"> Земельного кодекса Российской Федерации;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10)</w:t>
      </w:r>
      <w:r w:rsidRPr="0049398C">
        <w:rPr>
          <w:rFonts w:ascii="Times New Roman" w:hAnsi="Times New Roman" w:cs="Times New Roman"/>
          <w:sz w:val="24"/>
          <w:szCs w:val="24"/>
        </w:rPr>
        <w:tab/>
        <w:t xml:space="preserve">границы земельного участка, находящегося в частной собственности, подлежат уточнению в соответствии с Федеральным </w:t>
      </w:r>
      <w:hyperlink r:id="rId21" w:history="1">
        <w:r w:rsidRPr="0049398C">
          <w:rPr>
            <w:rFonts w:ascii="Times New Roman" w:hAnsi="Times New Roman" w:cs="Times New Roman"/>
            <w:sz w:val="24"/>
            <w:szCs w:val="24"/>
          </w:rPr>
          <w:t>законом</w:t>
        </w:r>
      </w:hyperlink>
      <w:r w:rsidRPr="0049398C">
        <w:rPr>
          <w:rFonts w:ascii="Times New Roman" w:hAnsi="Times New Roman" w:cs="Times New Roman"/>
          <w:sz w:val="24"/>
          <w:szCs w:val="24"/>
        </w:rPr>
        <w:t xml:space="preserve"> «О государственной регистрации недвижимости»;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11) несоответствие схемы расположения земельного участка её форме, формату или требованиям к её подготовке, которые установлены в соответствии с пунктом 12 статьи 11.10 Земельного кодекса Российской Федерации;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12) </w:t>
      </w:r>
      <w:r w:rsidRPr="0049398C">
        <w:rPr>
          <w:rFonts w:ascii="Times New Roman" w:hAnsi="Times New Roman" w:cs="Times New Roman"/>
          <w:sz w:val="24"/>
          <w:szCs w:val="24"/>
        </w:rPr>
        <w:tab/>
        <w:t>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13) </w:t>
      </w:r>
      <w:r w:rsidRPr="0049398C">
        <w:rPr>
          <w:rFonts w:ascii="Times New Roman" w:hAnsi="Times New Roman" w:cs="Times New Roman"/>
          <w:sz w:val="24"/>
          <w:szCs w:val="24"/>
        </w:rPr>
        <w:tab/>
        <w:t xml:space="preserve">разработка схемы расположения земельного участка с нарушением </w:t>
      </w:r>
      <w:r w:rsidRPr="0049398C">
        <w:rPr>
          <w:rFonts w:ascii="Times New Roman" w:hAnsi="Times New Roman" w:cs="Times New Roman"/>
          <w:sz w:val="24"/>
          <w:szCs w:val="24"/>
        </w:rPr>
        <w:lastRenderedPageBreak/>
        <w:t>предусмотренных статьей 11.9 Земельного кодекса Российской Федерации требований к образуемым земельным участкам;</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14)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  </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15) </w:t>
      </w:r>
      <w:r w:rsidRPr="0049398C">
        <w:rPr>
          <w:rFonts w:ascii="Times New Roman" w:hAnsi="Times New Roman" w:cs="Times New Roman"/>
          <w:sz w:val="24"/>
          <w:szCs w:val="24"/>
        </w:rPr>
        <w:tab/>
        <w:t>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 за исключением случаев, установленных федеральными законами;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16)</w:t>
      </w:r>
      <w:r w:rsidRPr="0049398C">
        <w:rPr>
          <w:rFonts w:ascii="Times New Roman" w:hAnsi="Times New Roman" w:cs="Times New Roman"/>
          <w:sz w:val="24"/>
          <w:szCs w:val="24"/>
        </w:rPr>
        <w:tab/>
        <w:t>приложенная к заявлению о перераспределении земельных участков схема расположения земельного участка разработана с нарушением требований к образуемым земельным участкам или не соответствует утвержденным проекту планировки территории, землеустроительной документации, положению об особо охраняемой природной территории;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17) </w:t>
      </w:r>
      <w:r w:rsidRPr="0049398C">
        <w:rPr>
          <w:rFonts w:ascii="Times New Roman" w:hAnsi="Times New Roman" w:cs="Times New Roman"/>
          <w:sz w:val="24"/>
          <w:szCs w:val="24"/>
        </w:rPr>
        <w:tab/>
        <w:t>заявление о предоставлении услуги подано заявителем, не являющимся собственником земельного участка, который предполагается перераспределить с земельным участком, находящимся в муниципальной  собственности (государственная собственность на которые не разграничена);</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18) </w:t>
      </w:r>
      <w:r w:rsidRPr="0049398C">
        <w:rPr>
          <w:rFonts w:ascii="Times New Roman" w:hAnsi="Times New Roman" w:cs="Times New Roman"/>
          <w:sz w:val="24"/>
          <w:szCs w:val="24"/>
        </w:rPr>
        <w:tab/>
        <w:t xml:space="preserve">получен отказ в согласовании схемы расположения земельного участка от органа исполнительной власти </w:t>
      </w:r>
      <w:r w:rsidR="00E91F20" w:rsidRPr="0049398C">
        <w:rPr>
          <w:rFonts w:ascii="Times New Roman" w:hAnsi="Times New Roman" w:cs="Times New Roman"/>
          <w:sz w:val="24"/>
          <w:szCs w:val="24"/>
        </w:rPr>
        <w:t>Республики Дагестан</w:t>
      </w:r>
      <w:r w:rsidRPr="0049398C">
        <w:rPr>
          <w:rFonts w:ascii="Times New Roman" w:hAnsi="Times New Roman" w:cs="Times New Roman"/>
          <w:sz w:val="24"/>
          <w:szCs w:val="24"/>
        </w:rPr>
        <w:t>, уполномоченного в области лесных отношений;</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19)</w:t>
      </w:r>
      <w:r w:rsidRPr="0049398C">
        <w:rPr>
          <w:rFonts w:ascii="Times New Roman" w:hAnsi="Times New Roman" w:cs="Times New Roman"/>
          <w:sz w:val="24"/>
          <w:szCs w:val="24"/>
        </w:rPr>
        <w:tab/>
        <w:t>площадь земельного участка, на который возникает право частной собственности, превышает площадь такого земельного участка, указанную в схеме расположения земельного участка или проекте межевания территории, в соответствии с которыми такой земельный участок был образован, более чем на десять процентов;</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20) разработка схемы расположения земельного участка, образование которого допускается исключительно в соответствии с утвержденным проектом межевания территории;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21)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Уведомление об отказе в предоставлении муниципальной услуги должно быть обоснованным и содержать указание на основания отказа, предусмотренные настоящим административным регламентом.</w:t>
      </w:r>
    </w:p>
    <w:p w:rsidR="00F35BA3" w:rsidRPr="0049398C" w:rsidRDefault="00F35BA3" w:rsidP="001D7E65">
      <w:pPr>
        <w:autoSpaceDE w:val="0"/>
        <w:autoSpaceDN w:val="0"/>
        <w:adjustRightInd w:val="0"/>
        <w:spacing w:after="0" w:line="240" w:lineRule="auto"/>
        <w:ind w:firstLine="708"/>
        <w:jc w:val="both"/>
        <w:rPr>
          <w:rFonts w:ascii="Times New Roman" w:hAnsi="Times New Roman" w:cs="Times New Roman"/>
          <w:sz w:val="24"/>
          <w:szCs w:val="24"/>
        </w:rPr>
      </w:pPr>
      <w:r w:rsidRPr="0049398C">
        <w:rPr>
          <w:rFonts w:ascii="Times New Roman" w:hAnsi="Times New Roman" w:cs="Times New Roman"/>
          <w:sz w:val="24"/>
          <w:szCs w:val="24"/>
        </w:rPr>
        <w:t>2.10.1. Исчерпывающий перечень оснований для возврата заявления и документов заявителю.</w:t>
      </w:r>
    </w:p>
    <w:p w:rsidR="00F35BA3" w:rsidRPr="0049398C" w:rsidRDefault="00F35BA3" w:rsidP="001D7E65">
      <w:pPr>
        <w:autoSpaceDE w:val="0"/>
        <w:autoSpaceDN w:val="0"/>
        <w:adjustRightInd w:val="0"/>
        <w:spacing w:after="0" w:line="240" w:lineRule="auto"/>
        <w:ind w:firstLine="708"/>
        <w:jc w:val="both"/>
        <w:rPr>
          <w:rFonts w:ascii="Times New Roman" w:hAnsi="Times New Roman" w:cs="Times New Roman"/>
          <w:sz w:val="24"/>
          <w:szCs w:val="24"/>
        </w:rPr>
      </w:pPr>
      <w:r w:rsidRPr="0049398C">
        <w:rPr>
          <w:rFonts w:ascii="Times New Roman" w:hAnsi="Times New Roman" w:cs="Times New Roman"/>
          <w:sz w:val="24"/>
          <w:szCs w:val="24"/>
        </w:rPr>
        <w:t xml:space="preserve">1) </w:t>
      </w:r>
      <w:r w:rsidRPr="0049398C">
        <w:rPr>
          <w:rFonts w:ascii="Times New Roman" w:hAnsi="Times New Roman" w:cs="Times New Roman"/>
          <w:sz w:val="24"/>
          <w:szCs w:val="24"/>
        </w:rPr>
        <w:tab/>
        <w:t>заявление не соответствует требованиям подпункта 1 пункта 2.6.1 административного регламента;</w:t>
      </w:r>
    </w:p>
    <w:p w:rsidR="00F35BA3" w:rsidRPr="0049398C" w:rsidRDefault="00F35BA3" w:rsidP="001D7E65">
      <w:pPr>
        <w:autoSpaceDE w:val="0"/>
        <w:autoSpaceDN w:val="0"/>
        <w:adjustRightInd w:val="0"/>
        <w:spacing w:after="0" w:line="240" w:lineRule="auto"/>
        <w:ind w:firstLine="708"/>
        <w:jc w:val="both"/>
        <w:rPr>
          <w:rFonts w:ascii="Times New Roman" w:hAnsi="Times New Roman" w:cs="Times New Roman"/>
          <w:sz w:val="24"/>
          <w:szCs w:val="24"/>
        </w:rPr>
      </w:pPr>
      <w:r w:rsidRPr="0049398C">
        <w:rPr>
          <w:rFonts w:ascii="Times New Roman" w:hAnsi="Times New Roman" w:cs="Times New Roman"/>
          <w:sz w:val="24"/>
          <w:szCs w:val="24"/>
        </w:rPr>
        <w:t xml:space="preserve">2) </w:t>
      </w:r>
      <w:r w:rsidRPr="0049398C">
        <w:rPr>
          <w:rFonts w:ascii="Times New Roman" w:hAnsi="Times New Roman" w:cs="Times New Roman"/>
          <w:sz w:val="24"/>
          <w:szCs w:val="24"/>
        </w:rPr>
        <w:tab/>
        <w:t>заявление подано в орган местного самоуправления, в полномочия которого не входит предоставление настоящей муниципальной услуги;</w:t>
      </w:r>
    </w:p>
    <w:p w:rsidR="00F35BA3" w:rsidRPr="0049398C" w:rsidRDefault="00F35BA3" w:rsidP="001D7E65">
      <w:pPr>
        <w:autoSpaceDE w:val="0"/>
        <w:autoSpaceDN w:val="0"/>
        <w:adjustRightInd w:val="0"/>
        <w:spacing w:after="0" w:line="240" w:lineRule="auto"/>
        <w:ind w:firstLine="708"/>
        <w:jc w:val="both"/>
        <w:rPr>
          <w:rFonts w:ascii="Times New Roman" w:hAnsi="Times New Roman" w:cs="Times New Roman"/>
          <w:sz w:val="24"/>
          <w:szCs w:val="24"/>
        </w:rPr>
      </w:pPr>
      <w:r w:rsidRPr="0049398C">
        <w:rPr>
          <w:rFonts w:ascii="Times New Roman" w:hAnsi="Times New Roman" w:cs="Times New Roman"/>
          <w:sz w:val="24"/>
          <w:szCs w:val="24"/>
        </w:rPr>
        <w:t>3)</w:t>
      </w:r>
      <w:r w:rsidRPr="0049398C">
        <w:rPr>
          <w:rFonts w:ascii="Times New Roman" w:hAnsi="Times New Roman" w:cs="Times New Roman"/>
          <w:sz w:val="24"/>
          <w:szCs w:val="24"/>
        </w:rPr>
        <w:tab/>
        <w:t xml:space="preserve">к заявлению не приложены документы, предусмотренные пунктом 2.6.1 административного регламента. </w:t>
      </w:r>
    </w:p>
    <w:p w:rsidR="00F35BA3" w:rsidRPr="0049398C" w:rsidRDefault="00F35BA3" w:rsidP="001D7E65">
      <w:pPr>
        <w:autoSpaceDE w:val="0"/>
        <w:autoSpaceDN w:val="0"/>
        <w:adjustRightInd w:val="0"/>
        <w:spacing w:after="0" w:line="240" w:lineRule="auto"/>
        <w:ind w:firstLine="708"/>
        <w:jc w:val="both"/>
        <w:rPr>
          <w:rFonts w:ascii="Times New Roman" w:hAnsi="Times New Roman" w:cs="Times New Roman"/>
          <w:sz w:val="24"/>
          <w:szCs w:val="24"/>
        </w:rPr>
      </w:pPr>
      <w:r w:rsidRPr="0049398C">
        <w:rPr>
          <w:rFonts w:ascii="Times New Roman" w:hAnsi="Times New Roman" w:cs="Times New Roman"/>
          <w:sz w:val="24"/>
          <w:szCs w:val="24"/>
        </w:rPr>
        <w:t xml:space="preserve">В случае установления оснований, указанных в пункте 2.10.1 административного регламента, Администрация возвращает заявление заявителю в течение 10 дней со дня поступления заявления. </w:t>
      </w:r>
    </w:p>
    <w:p w:rsidR="00F35BA3" w:rsidRPr="0049398C" w:rsidRDefault="00F35BA3" w:rsidP="001D7E65">
      <w:pPr>
        <w:autoSpaceDE w:val="0"/>
        <w:autoSpaceDN w:val="0"/>
        <w:adjustRightInd w:val="0"/>
        <w:spacing w:after="0" w:line="240" w:lineRule="auto"/>
        <w:ind w:firstLine="708"/>
        <w:jc w:val="both"/>
        <w:rPr>
          <w:rFonts w:ascii="Times New Roman" w:hAnsi="Times New Roman" w:cs="Times New Roman"/>
          <w:sz w:val="24"/>
          <w:szCs w:val="24"/>
        </w:rPr>
      </w:pPr>
      <w:r w:rsidRPr="0049398C">
        <w:rPr>
          <w:rFonts w:ascii="Times New Roman" w:hAnsi="Times New Roman" w:cs="Times New Roman"/>
          <w:sz w:val="24"/>
          <w:szCs w:val="24"/>
        </w:rPr>
        <w:t>Уведомление о возврате заявления должно быть обоснованным и содержать указание на основания, предусмотренные настоящим административным регламентом (приложение 4 к административному регламенту).</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2.11. Муниципальная услуга предоставляется бесплатно.</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2.11.1 Плата за выполнение кадастровых работ определяется в соответствии с договором подряда на выполнение кадастровых работ; </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2.11.2. Плата за осуществление государственного кадастрового учета не взимается.</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2.12. 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составляет не более 15 минут.</w:t>
      </w:r>
    </w:p>
    <w:p w:rsidR="00F35BA3" w:rsidRPr="0049398C" w:rsidRDefault="00F35BA3" w:rsidP="001D7E65">
      <w:pPr>
        <w:spacing w:after="0" w:line="240" w:lineRule="auto"/>
        <w:ind w:firstLine="709"/>
        <w:jc w:val="both"/>
        <w:rPr>
          <w:rFonts w:ascii="Times New Roman" w:hAnsi="Times New Roman" w:cs="Times New Roman"/>
          <w:sz w:val="24"/>
          <w:szCs w:val="24"/>
        </w:rPr>
      </w:pPr>
      <w:r w:rsidRPr="0049398C">
        <w:rPr>
          <w:rFonts w:ascii="Times New Roman" w:hAnsi="Times New Roman" w:cs="Times New Roman"/>
          <w:sz w:val="24"/>
          <w:szCs w:val="24"/>
        </w:rPr>
        <w:lastRenderedPageBreak/>
        <w:t xml:space="preserve">2.13. Срок регистрации заявления о предоставлении муниципальной услуги составляет в </w:t>
      </w:r>
      <w:r w:rsidR="00E91F20" w:rsidRPr="0049398C">
        <w:rPr>
          <w:rFonts w:ascii="Times New Roman" w:hAnsi="Times New Roman" w:cs="Times New Roman"/>
          <w:sz w:val="24"/>
          <w:szCs w:val="24"/>
        </w:rPr>
        <w:t>Администрации</w:t>
      </w:r>
      <w:r w:rsidRPr="0049398C">
        <w:rPr>
          <w:rFonts w:ascii="Times New Roman" w:hAnsi="Times New Roman" w:cs="Times New Roman"/>
          <w:sz w:val="24"/>
          <w:szCs w:val="24"/>
        </w:rPr>
        <w:t>:</w:t>
      </w:r>
    </w:p>
    <w:p w:rsidR="00F35BA3" w:rsidRPr="0049398C" w:rsidRDefault="00F35BA3" w:rsidP="001D7E65">
      <w:pPr>
        <w:spacing w:after="0" w:line="240" w:lineRule="auto"/>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при личном обращении заявителя – в день поступления заявления в </w:t>
      </w:r>
      <w:r w:rsidR="00E91F20" w:rsidRPr="0049398C">
        <w:rPr>
          <w:rFonts w:ascii="Times New Roman" w:hAnsi="Times New Roman" w:cs="Times New Roman"/>
          <w:sz w:val="24"/>
          <w:szCs w:val="24"/>
        </w:rPr>
        <w:t>Администрации</w:t>
      </w:r>
      <w:r w:rsidRPr="0049398C">
        <w:rPr>
          <w:rFonts w:ascii="Times New Roman" w:hAnsi="Times New Roman" w:cs="Times New Roman"/>
          <w:sz w:val="24"/>
          <w:szCs w:val="24"/>
        </w:rPr>
        <w:t>;</w:t>
      </w:r>
    </w:p>
    <w:p w:rsidR="00F35BA3" w:rsidRPr="0049398C" w:rsidRDefault="00F35BA3" w:rsidP="001D7E65">
      <w:pPr>
        <w:spacing w:after="0" w:line="240" w:lineRule="auto"/>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при направлении запроса на бумажном носителе из МФЦ в </w:t>
      </w:r>
      <w:r w:rsidR="00E91F20" w:rsidRPr="0049398C">
        <w:rPr>
          <w:rFonts w:ascii="Times New Roman" w:hAnsi="Times New Roman" w:cs="Times New Roman"/>
          <w:sz w:val="24"/>
          <w:szCs w:val="24"/>
        </w:rPr>
        <w:t>Администрации</w:t>
      </w:r>
      <w:r w:rsidRPr="0049398C">
        <w:rPr>
          <w:rFonts w:ascii="Times New Roman" w:hAnsi="Times New Roman" w:cs="Times New Roman"/>
          <w:sz w:val="24"/>
          <w:szCs w:val="24"/>
        </w:rPr>
        <w:t xml:space="preserve"> (при наличии соглашения) – в день поступления запроса в </w:t>
      </w:r>
      <w:r w:rsidR="00E91F20" w:rsidRPr="0049398C">
        <w:rPr>
          <w:rFonts w:ascii="Times New Roman" w:hAnsi="Times New Roman" w:cs="Times New Roman"/>
          <w:sz w:val="24"/>
          <w:szCs w:val="24"/>
        </w:rPr>
        <w:t>Администрации</w:t>
      </w:r>
      <w:r w:rsidRPr="0049398C">
        <w:rPr>
          <w:rFonts w:ascii="Times New Roman" w:hAnsi="Times New Roman" w:cs="Times New Roman"/>
          <w:sz w:val="24"/>
          <w:szCs w:val="24"/>
        </w:rPr>
        <w:t>;</w:t>
      </w:r>
    </w:p>
    <w:p w:rsidR="00F35BA3" w:rsidRPr="0049398C" w:rsidRDefault="00F35BA3" w:rsidP="001D7E65">
      <w:pPr>
        <w:spacing w:after="0" w:line="240" w:lineRule="auto"/>
        <w:ind w:firstLine="709"/>
        <w:jc w:val="both"/>
        <w:rPr>
          <w:rFonts w:ascii="Times New Roman" w:hAnsi="Times New Roman" w:cs="Times New Roman"/>
          <w:sz w:val="24"/>
          <w:szCs w:val="24"/>
        </w:rPr>
      </w:pPr>
      <w:r w:rsidRPr="0049398C">
        <w:rPr>
          <w:rFonts w:ascii="Times New Roman" w:hAnsi="Times New Roman" w:cs="Times New Roman"/>
          <w:sz w:val="24"/>
          <w:szCs w:val="24"/>
        </w:rPr>
        <w:t>при направлении запроса в форме электронного докум</w:t>
      </w:r>
      <w:r w:rsidR="00E91F20" w:rsidRPr="0049398C">
        <w:rPr>
          <w:rFonts w:ascii="Times New Roman" w:hAnsi="Times New Roman" w:cs="Times New Roman"/>
          <w:sz w:val="24"/>
          <w:szCs w:val="24"/>
        </w:rPr>
        <w:t>ента посредством ЕПГУ или ПГУ РД</w:t>
      </w:r>
      <w:r w:rsidRPr="0049398C">
        <w:rPr>
          <w:rFonts w:ascii="Times New Roman" w:hAnsi="Times New Roman" w:cs="Times New Roman"/>
          <w:sz w:val="24"/>
          <w:szCs w:val="24"/>
        </w:rPr>
        <w:t xml:space="preserve"> (при наличии технической возможности) - в день поступления з</w:t>
      </w:r>
      <w:r w:rsidR="00E91F20" w:rsidRPr="0049398C">
        <w:rPr>
          <w:rFonts w:ascii="Times New Roman" w:hAnsi="Times New Roman" w:cs="Times New Roman"/>
          <w:sz w:val="24"/>
          <w:szCs w:val="24"/>
        </w:rPr>
        <w:t>апроса на ЕПГУ или ПГУ РД</w:t>
      </w:r>
      <w:r w:rsidRPr="0049398C">
        <w:rPr>
          <w:rFonts w:ascii="Times New Roman" w:hAnsi="Times New Roman" w:cs="Times New Roman"/>
          <w:sz w:val="24"/>
          <w:szCs w:val="24"/>
        </w:rPr>
        <w:t xml:space="preserve"> или на следующий рабочий день (в случае направления документов в нерабочее время, в выходные, праздничные дни)».</w:t>
      </w:r>
    </w:p>
    <w:p w:rsidR="00F35BA3" w:rsidRPr="0049398C" w:rsidRDefault="00F35BA3" w:rsidP="001D7E65">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2.14. Требования к помещениям, в которых предоставляется муниципальная услуга, к залу ожидания, местам для заполнения заявления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2.14.1. Предоставление муниципальной услуги осуществляется в специально выделенных для этих целей помещениях </w:t>
      </w:r>
      <w:r w:rsidR="00E91F20" w:rsidRPr="0049398C">
        <w:rPr>
          <w:rFonts w:ascii="Times New Roman" w:hAnsi="Times New Roman" w:cs="Times New Roman"/>
          <w:sz w:val="24"/>
          <w:szCs w:val="24"/>
        </w:rPr>
        <w:t>Администрации</w:t>
      </w:r>
      <w:r w:rsidRPr="0049398C">
        <w:rPr>
          <w:rFonts w:ascii="Times New Roman" w:hAnsi="Times New Roman" w:cs="Times New Roman"/>
          <w:sz w:val="24"/>
          <w:szCs w:val="24"/>
        </w:rPr>
        <w:t xml:space="preserve"> и МФЦ.</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2.14.2.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в котором размещен МФЦ,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2.14.3. Помещения размещаются преимущественно на нижних, предпочтительнее на первых, этажах здания с предоставлением доступа в помещение инвалидам.</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2.14.4. Здание (помещение) оборудуется информационной табличкой (вывеской), содержащей полное наименование </w:t>
      </w:r>
      <w:r w:rsidR="00E91F20" w:rsidRPr="0049398C">
        <w:rPr>
          <w:rFonts w:ascii="Times New Roman" w:hAnsi="Times New Roman" w:cs="Times New Roman"/>
          <w:sz w:val="24"/>
          <w:szCs w:val="24"/>
        </w:rPr>
        <w:t>Администрации</w:t>
      </w:r>
      <w:r w:rsidRPr="0049398C">
        <w:rPr>
          <w:rFonts w:ascii="Times New Roman" w:hAnsi="Times New Roman" w:cs="Times New Roman"/>
          <w:sz w:val="24"/>
          <w:szCs w:val="24"/>
        </w:rPr>
        <w:t>, а также информацию о режиме ее работы.</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2.14.5. Вход в здание (помещение) и выход из него оборудуются лестницами с поручнями и пандусами для передвижения детских и инвалидных колясок.</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2.14.6. В помещении организуется бесплатный туалет для посетителей, в том числе туалет, предназначенный для инвалидов.</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2.14.7. При необходимости сотрудником </w:t>
      </w:r>
      <w:r w:rsidR="00E91F20" w:rsidRPr="0049398C">
        <w:rPr>
          <w:rFonts w:ascii="Times New Roman" w:hAnsi="Times New Roman" w:cs="Times New Roman"/>
          <w:sz w:val="24"/>
          <w:szCs w:val="24"/>
        </w:rPr>
        <w:t>Администрации</w:t>
      </w:r>
      <w:r w:rsidRPr="0049398C">
        <w:rPr>
          <w:rFonts w:ascii="Times New Roman" w:hAnsi="Times New Roman" w:cs="Times New Roman"/>
          <w:sz w:val="24"/>
          <w:szCs w:val="24"/>
        </w:rPr>
        <w:t>, работником МФЦ инвалиду оказывается помощь в преодолении барьеров при получении муниципальной услуги в интересах заявителей.</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2.14.8.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2.14.9.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2.14.10. Оборудование мест повышенного удобства с дополнительным местом для собаки-проводника и устройств для передвижения инвалида (костылей, ходунков).</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2.14.11.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2.14.12. Помещения приема и выдачи документов должны предусматривать места для ожидания, информирования и приема заявителей.</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2.14.13.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lastRenderedPageBreak/>
        <w:t>2.14.14.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2.15. Показатели доступности и качества муниципальной услуги.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2.15.1. Показатели доступности муниципальной услуги (общие, применимые в отношении всех заявителей):</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1) транспортная доступность к месту предоставления муниципальной услуги;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2) наличие указателей, обеспечивающих беспрепятственный доступ к помещениям, в которых предоставляется услуга;</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3) возможность получения полной и достоверной информации о муниципальной услуге в </w:t>
      </w:r>
      <w:r w:rsidR="000358C0" w:rsidRPr="0049398C">
        <w:rPr>
          <w:rFonts w:ascii="Times New Roman" w:hAnsi="Times New Roman" w:cs="Times New Roman"/>
          <w:sz w:val="24"/>
          <w:szCs w:val="24"/>
        </w:rPr>
        <w:t>Администрации</w:t>
      </w:r>
      <w:r w:rsidRPr="0049398C">
        <w:rPr>
          <w:rFonts w:ascii="Times New Roman" w:hAnsi="Times New Roman" w:cs="Times New Roman"/>
          <w:sz w:val="24"/>
          <w:szCs w:val="24"/>
        </w:rPr>
        <w:t xml:space="preserve"> по телефону, на официальном сайте;</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4) предоставление муниципальной услуги любым доступным способом, предусмотренным действующим законодательством;</w:t>
      </w:r>
    </w:p>
    <w:p w:rsidR="00F35BA3" w:rsidRPr="0049398C" w:rsidRDefault="00F35BA3" w:rsidP="001D7E65">
      <w:pPr>
        <w:widowControl w:val="0"/>
        <w:autoSpaceDE w:val="0"/>
        <w:autoSpaceDN w:val="0"/>
        <w:adjustRightInd w:val="0"/>
        <w:spacing w:after="0"/>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5) обеспечение для заявителя возможности получения информации о ходе и результате предоставления государственной услуги с </w:t>
      </w:r>
      <w:r w:rsidR="00E91F20" w:rsidRPr="0049398C">
        <w:rPr>
          <w:rFonts w:ascii="Times New Roman" w:hAnsi="Times New Roman" w:cs="Times New Roman"/>
          <w:sz w:val="24"/>
          <w:szCs w:val="24"/>
        </w:rPr>
        <w:t>использованием ЕПГУ и(или) ПГУ РД</w:t>
      </w:r>
      <w:r w:rsidRPr="0049398C">
        <w:rPr>
          <w:rFonts w:ascii="Times New Roman" w:hAnsi="Times New Roman" w:cs="Times New Roman"/>
          <w:sz w:val="24"/>
          <w:szCs w:val="24"/>
        </w:rPr>
        <w:t xml:space="preserve"> (если услуга предоставляетс</w:t>
      </w:r>
      <w:r w:rsidR="00E91F20" w:rsidRPr="0049398C">
        <w:rPr>
          <w:rFonts w:ascii="Times New Roman" w:hAnsi="Times New Roman" w:cs="Times New Roman"/>
          <w:sz w:val="24"/>
          <w:szCs w:val="24"/>
        </w:rPr>
        <w:t>я посредством ЕПГУ и(или) ПГУ РД</w:t>
      </w:r>
      <w:r w:rsidRPr="0049398C">
        <w:rPr>
          <w:rFonts w:ascii="Times New Roman" w:hAnsi="Times New Roman" w:cs="Times New Roman"/>
          <w:sz w:val="24"/>
          <w:szCs w:val="24"/>
        </w:rPr>
        <w:t>).</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2.15.2. Показатели доступности муниципальной услуги (специальные, применимые в отношении инвалидов):</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1) наличие инфраструктуры, указанной в </w:t>
      </w:r>
      <w:hyperlink w:anchor="P200" w:history="1">
        <w:r w:rsidRPr="0049398C">
          <w:rPr>
            <w:rFonts w:ascii="Times New Roman" w:hAnsi="Times New Roman" w:cs="Times New Roman"/>
            <w:sz w:val="24"/>
            <w:szCs w:val="24"/>
          </w:rPr>
          <w:t>п. 2.14</w:t>
        </w:r>
      </w:hyperlink>
      <w:r w:rsidRPr="0049398C">
        <w:rPr>
          <w:rFonts w:ascii="Times New Roman" w:hAnsi="Times New Roman" w:cs="Times New Roman"/>
          <w:sz w:val="24"/>
          <w:szCs w:val="24"/>
        </w:rPr>
        <w:t xml:space="preserve"> настоящего административного регламента;</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2) исполнение требований доступности услуг для инвалидов;</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3) обеспечение беспрепятственного доступа инвалидов к помещениям, в которых предоставляется муниципальная услуга.</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2.15.3. Показатели качества муниципальной услуги: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1) соблюдение срока предоставления муниципальной услуги;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2) соблюдение времени ожидания в очереди при подаче заявления и получении результата;</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3) осуществление не более одного обращения заявителя к должностным лиц</w:t>
      </w:r>
      <w:r w:rsidR="00E91F20" w:rsidRPr="0049398C">
        <w:rPr>
          <w:rFonts w:ascii="Times New Roman" w:hAnsi="Times New Roman" w:cs="Times New Roman"/>
          <w:sz w:val="24"/>
          <w:szCs w:val="24"/>
        </w:rPr>
        <w:t>ам Администрации или работникам ГАУ РД</w:t>
      </w:r>
      <w:r w:rsidRPr="0049398C">
        <w:rPr>
          <w:rFonts w:ascii="Times New Roman" w:hAnsi="Times New Roman" w:cs="Times New Roman"/>
          <w:sz w:val="24"/>
          <w:szCs w:val="24"/>
        </w:rPr>
        <w:t xml:space="preserve"> «МФЦ</w:t>
      </w:r>
      <w:r w:rsidR="00E91F20" w:rsidRPr="0049398C">
        <w:rPr>
          <w:rFonts w:ascii="Times New Roman" w:hAnsi="Times New Roman" w:cs="Times New Roman"/>
          <w:sz w:val="24"/>
          <w:szCs w:val="24"/>
        </w:rPr>
        <w:t xml:space="preserve"> в РД</w:t>
      </w:r>
      <w:r w:rsidRPr="0049398C">
        <w:rPr>
          <w:rFonts w:ascii="Times New Roman" w:hAnsi="Times New Roman" w:cs="Times New Roman"/>
          <w:sz w:val="24"/>
          <w:szCs w:val="24"/>
        </w:rPr>
        <w:t xml:space="preserve">» при подаче документов на получение муниципальной услуги и не более одного обращения при получении результата в </w:t>
      </w:r>
      <w:r w:rsidR="00E91F20" w:rsidRPr="0049398C">
        <w:rPr>
          <w:rFonts w:ascii="Times New Roman" w:hAnsi="Times New Roman" w:cs="Times New Roman"/>
          <w:sz w:val="24"/>
          <w:szCs w:val="24"/>
        </w:rPr>
        <w:t>Администрации</w:t>
      </w:r>
      <w:r w:rsidRPr="0049398C">
        <w:rPr>
          <w:rFonts w:ascii="Times New Roman" w:hAnsi="Times New Roman" w:cs="Times New Roman"/>
          <w:sz w:val="24"/>
          <w:szCs w:val="24"/>
        </w:rPr>
        <w:t xml:space="preserve"> или </w:t>
      </w:r>
      <w:r w:rsidR="00E91F20" w:rsidRPr="0049398C">
        <w:rPr>
          <w:rFonts w:ascii="Times New Roman" w:hAnsi="Times New Roman" w:cs="Times New Roman"/>
          <w:sz w:val="24"/>
          <w:szCs w:val="24"/>
        </w:rPr>
        <w:t>ГАУ РД «МФЦ в РД</w:t>
      </w:r>
      <w:r w:rsidRPr="0049398C">
        <w:rPr>
          <w:rFonts w:ascii="Times New Roman" w:hAnsi="Times New Roman" w:cs="Times New Roman"/>
          <w:sz w:val="24"/>
          <w:szCs w:val="24"/>
        </w:rPr>
        <w:t>;</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4) отсутствие жалоб на действия или бездействие должностных лиц </w:t>
      </w:r>
      <w:r w:rsidR="00E91F20" w:rsidRPr="0049398C">
        <w:rPr>
          <w:rFonts w:ascii="Times New Roman" w:hAnsi="Times New Roman" w:cs="Times New Roman"/>
          <w:sz w:val="24"/>
          <w:szCs w:val="24"/>
        </w:rPr>
        <w:t>Администрации</w:t>
      </w:r>
      <w:r w:rsidRPr="0049398C">
        <w:rPr>
          <w:rFonts w:ascii="Times New Roman" w:hAnsi="Times New Roman" w:cs="Times New Roman"/>
          <w:sz w:val="24"/>
          <w:szCs w:val="24"/>
        </w:rPr>
        <w:t>, поданных в установленном порядке.</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2.15.4. После получения результата услуги, предоставление которой осуществлялось в электр</w:t>
      </w:r>
      <w:r w:rsidR="00E91F20" w:rsidRPr="0049398C">
        <w:rPr>
          <w:rFonts w:ascii="Times New Roman" w:hAnsi="Times New Roman" w:cs="Times New Roman"/>
          <w:sz w:val="24"/>
          <w:szCs w:val="24"/>
        </w:rPr>
        <w:t>онном виде через ЕПГУ или ПГУ РД</w:t>
      </w:r>
      <w:r w:rsidRPr="0049398C">
        <w:rPr>
          <w:rFonts w:ascii="Times New Roman" w:hAnsi="Times New Roman" w:cs="Times New Roman"/>
          <w:sz w:val="24"/>
          <w:szCs w:val="24"/>
        </w:rPr>
        <w:t xml:space="preserve"> либо посредством МФЦ, заявителю обеспечивается возможность оценки качества оказания услуги.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2.16. Необходимыми и обязательными для предоставления муниципальной услуги являются:</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Кадастровые работы в целях осуществления государственного кадастрового учета земельного участка, который образуется в результате перераспределения, по результатам которых подготавливается межевой план;</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Государственный кадастровый учет земельного участка, который образуется в результате перераспределения, по результатам которого выдается выписка из Единого государственного реестра недвижимости в отношении такого земельного участка.</w:t>
      </w:r>
    </w:p>
    <w:p w:rsidR="00F35BA3" w:rsidRPr="0049398C" w:rsidRDefault="00F35BA3" w:rsidP="001D7E65">
      <w:pPr>
        <w:widowControl w:val="0"/>
        <w:autoSpaceDE w:val="0"/>
        <w:autoSpaceDN w:val="0"/>
        <w:adjustRightInd w:val="0"/>
        <w:spacing w:after="0"/>
        <w:ind w:firstLine="709"/>
        <w:jc w:val="both"/>
        <w:rPr>
          <w:rFonts w:ascii="Times New Roman" w:hAnsi="Times New Roman" w:cs="Times New Roman"/>
          <w:sz w:val="24"/>
          <w:szCs w:val="24"/>
        </w:rPr>
      </w:pPr>
      <w:r w:rsidRPr="0049398C">
        <w:rPr>
          <w:rFonts w:ascii="Times New Roman" w:hAnsi="Times New Roman" w:cs="Times New Roman"/>
          <w:sz w:val="24"/>
          <w:szCs w:val="24"/>
        </w:rPr>
        <w:t>2.17. Иные требования, в том числе учитывающие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rsidR="00F35BA3" w:rsidRPr="0049398C" w:rsidRDefault="00F35BA3" w:rsidP="001D7E65">
      <w:pPr>
        <w:widowControl w:val="0"/>
        <w:autoSpaceDE w:val="0"/>
        <w:autoSpaceDN w:val="0"/>
        <w:adjustRightInd w:val="0"/>
        <w:spacing w:after="0"/>
        <w:ind w:firstLine="709"/>
        <w:jc w:val="both"/>
        <w:rPr>
          <w:rFonts w:ascii="Times New Roman" w:hAnsi="Times New Roman" w:cs="Times New Roman"/>
          <w:sz w:val="24"/>
          <w:szCs w:val="24"/>
        </w:rPr>
      </w:pPr>
      <w:r w:rsidRPr="0049398C">
        <w:rPr>
          <w:rFonts w:ascii="Times New Roman" w:hAnsi="Times New Roman" w:cs="Times New Roman"/>
          <w:sz w:val="24"/>
          <w:szCs w:val="24"/>
        </w:rPr>
        <w:t>2.17.1. Предоставление услуги по экстерриториальному принципу не предусмотрено.</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2.17.2. Предоставление муниципальной услуги в электронном виде осуществляется при технической реал</w:t>
      </w:r>
      <w:r w:rsidR="00E91F20" w:rsidRPr="0049398C">
        <w:rPr>
          <w:rFonts w:ascii="Times New Roman" w:hAnsi="Times New Roman" w:cs="Times New Roman"/>
          <w:sz w:val="24"/>
          <w:szCs w:val="24"/>
        </w:rPr>
        <w:t>изации услуги посредством ПГУ РД</w:t>
      </w:r>
      <w:r w:rsidRPr="0049398C">
        <w:rPr>
          <w:rFonts w:ascii="Times New Roman" w:hAnsi="Times New Roman" w:cs="Times New Roman"/>
          <w:sz w:val="24"/>
          <w:szCs w:val="24"/>
        </w:rPr>
        <w:t xml:space="preserve"> и/или ЕПГУ.</w:t>
      </w:r>
    </w:p>
    <w:p w:rsidR="00F35BA3" w:rsidRPr="0049398C" w:rsidRDefault="00F35BA3" w:rsidP="00F35BA3">
      <w:pPr>
        <w:pStyle w:val="ConsPlusNormal"/>
        <w:ind w:firstLine="709"/>
        <w:jc w:val="both"/>
        <w:rPr>
          <w:rFonts w:ascii="Times New Roman" w:hAnsi="Times New Roman" w:cs="Times New Roman"/>
          <w:sz w:val="24"/>
          <w:szCs w:val="24"/>
        </w:rPr>
      </w:pPr>
    </w:p>
    <w:p w:rsidR="00F35BA3" w:rsidRPr="0049398C" w:rsidRDefault="00F35BA3" w:rsidP="001D7E65">
      <w:pPr>
        <w:widowControl w:val="0"/>
        <w:autoSpaceDE w:val="0"/>
        <w:autoSpaceDN w:val="0"/>
        <w:spacing w:after="0"/>
        <w:ind w:firstLine="709"/>
        <w:jc w:val="center"/>
        <w:rPr>
          <w:rFonts w:ascii="Times New Roman" w:hAnsi="Times New Roman" w:cs="Times New Roman"/>
          <w:b/>
          <w:sz w:val="24"/>
          <w:szCs w:val="24"/>
        </w:rPr>
      </w:pPr>
      <w:r w:rsidRPr="0049398C">
        <w:rPr>
          <w:rFonts w:ascii="Times New Roman" w:hAnsi="Times New Roman" w:cs="Times New Roman"/>
          <w:b/>
          <w:sz w:val="24"/>
          <w:szCs w:val="24"/>
        </w:rPr>
        <w:t>3. Состав, последовательность и сроки выполнения административных процедур, требования к порядку их выполнения, в том числе особенности выполнения</w:t>
      </w:r>
    </w:p>
    <w:p w:rsidR="00F35BA3" w:rsidRPr="0049398C" w:rsidRDefault="00F35BA3" w:rsidP="001D7E65">
      <w:pPr>
        <w:widowControl w:val="0"/>
        <w:autoSpaceDE w:val="0"/>
        <w:autoSpaceDN w:val="0"/>
        <w:spacing w:after="0"/>
        <w:ind w:firstLine="709"/>
        <w:jc w:val="center"/>
        <w:rPr>
          <w:rFonts w:ascii="Times New Roman" w:hAnsi="Times New Roman" w:cs="Times New Roman"/>
          <w:b/>
          <w:sz w:val="24"/>
          <w:szCs w:val="24"/>
        </w:rPr>
      </w:pPr>
      <w:r w:rsidRPr="0049398C">
        <w:rPr>
          <w:rFonts w:ascii="Times New Roman" w:hAnsi="Times New Roman" w:cs="Times New Roman"/>
          <w:b/>
          <w:sz w:val="24"/>
          <w:szCs w:val="24"/>
        </w:rPr>
        <w:t>административных процедур в электронной форме</w:t>
      </w:r>
    </w:p>
    <w:p w:rsidR="001D7E65" w:rsidRPr="0049398C" w:rsidRDefault="001D7E65" w:rsidP="001D7E65">
      <w:pPr>
        <w:widowControl w:val="0"/>
        <w:autoSpaceDE w:val="0"/>
        <w:autoSpaceDN w:val="0"/>
        <w:spacing w:after="0"/>
        <w:ind w:firstLine="709"/>
        <w:jc w:val="center"/>
        <w:rPr>
          <w:rFonts w:ascii="Times New Roman" w:hAnsi="Times New Roman" w:cs="Times New Roman"/>
          <w:sz w:val="24"/>
          <w:szCs w:val="24"/>
        </w:rPr>
      </w:pP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3.1. Состав, последовательность и сроки выполнения административных процедур, требования к порядку их выполнения.</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Предоставление муниципальной услуги включает в себя следующие административные процедуры:</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3.1.1. При предоставлении муниципальной услуги, указанной в пункте 1.1.1 административного регламента:</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1) </w:t>
      </w:r>
      <w:r w:rsidRPr="0049398C">
        <w:rPr>
          <w:rFonts w:ascii="Times New Roman" w:hAnsi="Times New Roman" w:cs="Times New Roman"/>
          <w:sz w:val="24"/>
          <w:szCs w:val="24"/>
        </w:rPr>
        <w:tab/>
        <w:t>прием и регистрация заявления и документов о предоставлении муниципальной услуги – не более 1 рабочего дня.</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2) </w:t>
      </w:r>
      <w:r w:rsidRPr="0049398C">
        <w:rPr>
          <w:rFonts w:ascii="Times New Roman" w:hAnsi="Times New Roman" w:cs="Times New Roman"/>
          <w:sz w:val="24"/>
          <w:szCs w:val="24"/>
        </w:rPr>
        <w:tab/>
        <w:t>рассмотрение заявления и документов о предоставлении муниципальной услуги – не более 17 календарных дней;</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 в случае, предусмотренном пунктом 2.4.1.1 административного регламента, – не более 32 календарных дней. </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3)</w:t>
      </w:r>
      <w:r w:rsidRPr="0049398C">
        <w:rPr>
          <w:rFonts w:ascii="Times New Roman" w:hAnsi="Times New Roman" w:cs="Times New Roman"/>
          <w:sz w:val="24"/>
          <w:szCs w:val="24"/>
        </w:rPr>
        <w:tab/>
        <w:t>принятие решения о предоставлении муниципальной услуги или об отказе в предоставлении муниципальной услуги – не более 1 календарного дня;</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4) </w:t>
      </w:r>
      <w:r w:rsidRPr="0049398C">
        <w:rPr>
          <w:rFonts w:ascii="Times New Roman" w:hAnsi="Times New Roman" w:cs="Times New Roman"/>
          <w:sz w:val="24"/>
          <w:szCs w:val="24"/>
        </w:rPr>
        <w:tab/>
        <w:t>выдача результата предоставления муниципальной услуги - не более 1 рабочего дня.</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3.1.1.1. Прием и регистрация заявления и документов о предоставлении муниципальной услуги.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3.1.1.1.1. Основание для начала административной процедуры: поступление в </w:t>
      </w:r>
      <w:r w:rsidR="00E91F20" w:rsidRPr="0049398C">
        <w:rPr>
          <w:rFonts w:ascii="Times New Roman" w:hAnsi="Times New Roman" w:cs="Times New Roman"/>
          <w:sz w:val="24"/>
          <w:szCs w:val="24"/>
        </w:rPr>
        <w:t xml:space="preserve">Администрации </w:t>
      </w:r>
      <w:r w:rsidRPr="0049398C">
        <w:rPr>
          <w:rFonts w:ascii="Times New Roman" w:hAnsi="Times New Roman" w:cs="Times New Roman"/>
          <w:sz w:val="24"/>
          <w:szCs w:val="24"/>
        </w:rPr>
        <w:t>заявления и документов, предусмотренных пунктом 2.6 административного регламента;</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3.1.1.1.2. Содержание административного действия, продолжительность и(или) максимальный срок его выполнения: сотрудник </w:t>
      </w:r>
      <w:r w:rsidR="00E91F20" w:rsidRPr="0049398C">
        <w:rPr>
          <w:rFonts w:ascii="Times New Roman" w:hAnsi="Times New Roman" w:cs="Times New Roman"/>
          <w:sz w:val="24"/>
          <w:szCs w:val="24"/>
        </w:rPr>
        <w:t>Администрации</w:t>
      </w:r>
      <w:r w:rsidRPr="0049398C">
        <w:rPr>
          <w:rFonts w:ascii="Times New Roman" w:hAnsi="Times New Roman" w:cs="Times New Roman"/>
          <w:sz w:val="24"/>
          <w:szCs w:val="24"/>
        </w:rPr>
        <w:t>, ответственный за обработку входящих документов, принимает представленные (направленные) заявителем заявление и документы и в случае отсутствия установленных пунктом 2.9 административного регламента оснований для отказа в приеме регистрирует их в соответствии с правилами делопроизводства в течение не более 1 рабочего дня.</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При наличии оснований для отказа в приеме документов, предусмотренных пунктом 2.9 административного регламента, сотрудник </w:t>
      </w:r>
      <w:r w:rsidR="00400B81" w:rsidRPr="0049398C">
        <w:rPr>
          <w:rFonts w:ascii="Times New Roman" w:hAnsi="Times New Roman" w:cs="Times New Roman"/>
          <w:sz w:val="24"/>
          <w:szCs w:val="24"/>
        </w:rPr>
        <w:t>Администрации</w:t>
      </w:r>
      <w:r w:rsidRPr="0049398C">
        <w:rPr>
          <w:rFonts w:ascii="Times New Roman" w:hAnsi="Times New Roman" w:cs="Times New Roman"/>
          <w:sz w:val="24"/>
          <w:szCs w:val="24"/>
        </w:rPr>
        <w:t xml:space="preserve">, ответственный за обработку входящих документов, в тот же день с помощью указанных в заявлении средств связи уведомляет заявителя об отказе в приеме документов с указанием оснований такого отказа и не позднее рабочего дня, следующего за днем поступления документов в </w:t>
      </w:r>
      <w:r w:rsidR="00400B81" w:rsidRPr="0049398C">
        <w:rPr>
          <w:rFonts w:ascii="Times New Roman" w:hAnsi="Times New Roman" w:cs="Times New Roman"/>
          <w:sz w:val="24"/>
          <w:szCs w:val="24"/>
        </w:rPr>
        <w:t>Администрации</w:t>
      </w:r>
      <w:r w:rsidRPr="0049398C">
        <w:rPr>
          <w:rFonts w:ascii="Times New Roman" w:hAnsi="Times New Roman" w:cs="Times New Roman"/>
          <w:sz w:val="24"/>
          <w:szCs w:val="24"/>
        </w:rPr>
        <w:t>, направляет заявителю подписанное уведомление об отказе в приеме документов, заявление и документы способом, указанным в заявлении.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3.1.1.1.3. Лицо, ответственное за выполнение административной процедуры: сотрудник </w:t>
      </w:r>
      <w:r w:rsidR="000358C0" w:rsidRPr="0049398C">
        <w:rPr>
          <w:rFonts w:ascii="Times New Roman" w:hAnsi="Times New Roman" w:cs="Times New Roman"/>
          <w:sz w:val="24"/>
          <w:szCs w:val="24"/>
        </w:rPr>
        <w:t>Администрации</w:t>
      </w:r>
      <w:r w:rsidRPr="0049398C">
        <w:rPr>
          <w:rFonts w:ascii="Times New Roman" w:hAnsi="Times New Roman" w:cs="Times New Roman"/>
          <w:sz w:val="24"/>
          <w:szCs w:val="24"/>
        </w:rPr>
        <w:t>, ответственный за обработку входящих документов, должностное лицо, ответственное за принятие и подписание уведомления об отказе в приеме документов.</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3.1.1.1.4. Критерий принятия решения: наличие/отсутствие оснований для отказа в приеме документов, необходимых для предоставления муниципальной услуги, установленных пунктом 2.9 административного регламента.</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3.1.1.1.5. Результат выполнения административной процедуры:</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отказ в приеме заявления о предоставлении муниципальной услуги и прилагаемых к нему документов;</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регистрация заявления о предоставлении муниципальной услуги и прилагаемых к нему документов.</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3.1.1.2. Рассмотрение заявления и документов о предоставлении муниципальной услуги.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lastRenderedPageBreak/>
        <w:t>3.1.1.2.1. Основание для начала административной процедуры: поступление заявления и документов должностному лицу, ответственному за формирование проекта решения.</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3.1.1.2.2. Содержание административного действия (административных действий), продолжительность и(или) максимальный срок его (их) выполнения:</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1 действие: проверка документов на комплектность и достоверность, проверка сведений, содержащихся в представленных заявлении и документах, в целях оценки их соответствия требованиям и условиям на получение муниципальной услуги. </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2 действие: формирование и направление межведомственного запроса (межведомственных запросов) (в случае непредставления заявителем документов, предусмотренных пунктом 2.7 административного регламента) в электронной форме с использованием системы межведомственного электронного взаимодействия в течение 1 рабочего дня с даты окончания первой административной процедуры и получение ответов на межведомственные запросы в течение не более 5 рабочих дней со дня их направления; </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3 действие: в случае, предусмотренном п. 2.10.1. административного регламента, формирование и представление решения о возврате заявления и документов заявителю, а также заявления и документов должностному лицу Администрации, ответственному за принятие и подписание соответствующего решения, в течение 7 дней со дня окончания первой административной процедуры;</w:t>
      </w:r>
    </w:p>
    <w:p w:rsidR="00F35BA3" w:rsidRPr="0049398C" w:rsidRDefault="00F35BA3" w:rsidP="00F35BA3">
      <w:pPr>
        <w:pStyle w:val="ConsPlusNormal"/>
        <w:ind w:firstLine="709"/>
        <w:jc w:val="both"/>
        <w:rPr>
          <w:rFonts w:ascii="Times New Roman" w:hAnsi="Times New Roman" w:cs="Times New Roman"/>
          <w:color w:val="FF0000"/>
          <w:sz w:val="24"/>
          <w:szCs w:val="24"/>
        </w:rPr>
      </w:pPr>
      <w:r w:rsidRPr="0049398C">
        <w:rPr>
          <w:rFonts w:ascii="Times New Roman" w:hAnsi="Times New Roman" w:cs="Times New Roman"/>
          <w:sz w:val="24"/>
          <w:szCs w:val="24"/>
        </w:rPr>
        <w:t>4 действие: согласование схемы расположения земельного участка и уведомление заявителя о продлении срока рассмотрения заявления 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статьей 3.5 Федерального закона от 25 октября 2001 года № 137-ФЗ «О введении в действие Земельного кодекса Российской Федерации»;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5 действие: формирование и представление проекта: постановления об утверждении схемы расположения земельного участка / уведомления о согласии на заключение соглашения о перераспределении земельных участков в соответствии с утвержденным проектом межевания территории / уведомления о возврате заявления и документов заявителю / уведомления об отказе в предоставлении муниципальной услуги, а также заявления и документов должностному лицу Администрации, ответственному за принятие и подписание соответствующего решения.</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3.1.1.2.3. Лицо, ответственное за выполнение административной процедуры: должностное лицо, ответственное за предоставление муниципальной услуги.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3.1.1.2.4. Критерий принятия решения: </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наличие / отсутствие оснований для возврата заявления и документов заявителю, установленных п. 2.10.1 административного регламента;</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наличие / отсутствие оснований для отказа в предоставлении муниципальной услуги, установленных п. 2.10 административного регламента.</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3.1.1.2.5. Результат выполнения административной процедуры:</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подготовка проекта решения о согласии на заключение соглашения о перераспределении земельных участков в соответствии с утвержденным проектом межевания территории;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 подготовка проекта решения об утверждении схемы расположения земельного участка с приложением указанной схемы; </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подготовка проекта решения о возврате заявления и документов заявителю;</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подготовка проекта решения об отказе в предоставлении муниципальной услуги.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3.1.1.3.  Принятие решения о предоставлении муниципальной услуги или об отказе в предоставлении муниципальной услуги.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3.1.1.3.1. Основание для начала административной процедуры: представление проекта соответствующего решения, заявления и документов должностному лицу Администрации, ответственному за принятие и подписание решения.</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3.1.1.3.2. Содержание административного действия (административных действий), продолжительность и (или) максимальный срок его (их) выполнения: </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lastRenderedPageBreak/>
        <w:t>- рассмотрение проекта решения, а также заявления и документов о предоставлении муниципальной услуги в течение не более 1 дня с даты окончания второй административной процедуры.</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3.1.1.3.3. Лицо, ответственное за выполнение административной процедуры: должностное лицо Администрации, ответственное за принятие и подписание решения по результатам рассмотрения заявления и документов о предоставления муниципальной услуги. </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3.1.1.3.4. Критерии принятия решения: соответствие заявления и документов требованиям действующего законодательства, наличие / отсутствие у заявителя права на получение муниципальной услуги.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3.1.1.3.5.  Результат выполнения административной процедуры: </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 </w:t>
      </w:r>
      <w:r w:rsidRPr="0049398C">
        <w:rPr>
          <w:rFonts w:ascii="Times New Roman" w:hAnsi="Times New Roman" w:cs="Times New Roman"/>
          <w:sz w:val="24"/>
          <w:szCs w:val="24"/>
        </w:rPr>
        <w:tab/>
        <w:t>подписание постановления об утверждении схемы расположения земельного участка с приложением указанной схемы;</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 </w:t>
      </w:r>
      <w:r w:rsidRPr="0049398C">
        <w:rPr>
          <w:rFonts w:ascii="Times New Roman" w:hAnsi="Times New Roman" w:cs="Times New Roman"/>
          <w:sz w:val="24"/>
          <w:szCs w:val="24"/>
        </w:rPr>
        <w:tab/>
        <w:t>подписание уведомления о согласии на заключение соглашения о перераспределении земельных участков в соответствии с утвержденным проектом межевания территории;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 </w:t>
      </w:r>
      <w:r w:rsidRPr="0049398C">
        <w:rPr>
          <w:rFonts w:ascii="Times New Roman" w:hAnsi="Times New Roman" w:cs="Times New Roman"/>
          <w:sz w:val="24"/>
          <w:szCs w:val="24"/>
        </w:rPr>
        <w:tab/>
        <w:t>подписание уведомления о возврате заявления и документов заявителю;</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 </w:t>
      </w:r>
      <w:r w:rsidRPr="0049398C">
        <w:rPr>
          <w:rFonts w:ascii="Times New Roman" w:hAnsi="Times New Roman" w:cs="Times New Roman"/>
          <w:sz w:val="24"/>
          <w:szCs w:val="24"/>
        </w:rPr>
        <w:tab/>
        <w:t>подписание уведомления об отказе в предоставлении муниципальной услуги;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3.1.1.4. Выдача результата предоставления муниципальной услуги.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3.1.1.4.1. Основание для начала административной процедуры: подписание соответствующего решения по результатам рассмотрения заявления и документов о предоставлении муниципальной услуги.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3.1.1.4.2. Содержание административного действия, продолжительность и(или) максимальный срок его выполнения: регистрация и направление результата рассмотрения заявления и документов о предоставлении муниципальной услуги способом, указанным заявителем, в течение 1 рабочего дня.</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3.1.1.4.3. Лицо, ответственное за выполнение административной процедуры: </w:t>
      </w:r>
      <w:r w:rsidRPr="0049398C">
        <w:rPr>
          <w:rFonts w:ascii="Times New Roman" w:hAnsi="Times New Roman" w:cs="Times New Roman"/>
          <w:sz w:val="24"/>
          <w:szCs w:val="24"/>
          <w:lang w:bidi="ru-RU"/>
        </w:rPr>
        <w:t>должностное лицо, ответственное за предоставление муниципальной услуги.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3.1.1.4.4. Результат выполнения административной процедуры: направление заявителю результата рассмотрения заявления и документов о предоставлении муниципальной услуги способом, указанным в заявлении.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3.1.2. При предоставлении муниципальной услуги, указанной в пункте 1.1.2 административного регламента:</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1) </w:t>
      </w:r>
      <w:r w:rsidRPr="0049398C">
        <w:rPr>
          <w:rFonts w:ascii="Times New Roman" w:hAnsi="Times New Roman" w:cs="Times New Roman"/>
          <w:sz w:val="24"/>
          <w:szCs w:val="24"/>
        </w:rPr>
        <w:tab/>
        <w:t>прием и регистрация заявления и документов о предоставлении муниципальной услуги – не более 1 рабочего дня;</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2) </w:t>
      </w:r>
      <w:r w:rsidRPr="0049398C">
        <w:rPr>
          <w:rFonts w:ascii="Times New Roman" w:hAnsi="Times New Roman" w:cs="Times New Roman"/>
          <w:sz w:val="24"/>
          <w:szCs w:val="24"/>
        </w:rPr>
        <w:tab/>
        <w:t>рассмотрение заявления и документов о предоставлении муниципальной услуги – не более 17 календарных дней;</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3)</w:t>
      </w:r>
      <w:r w:rsidRPr="0049398C">
        <w:rPr>
          <w:rFonts w:ascii="Times New Roman" w:hAnsi="Times New Roman" w:cs="Times New Roman"/>
          <w:sz w:val="24"/>
          <w:szCs w:val="24"/>
        </w:rPr>
        <w:tab/>
        <w:t>принятие решения о предоставлении муниципальной услуги или об отказе в предоставлении муниципальной услуги – не более 1 календарного дня;</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4) </w:t>
      </w:r>
      <w:r w:rsidRPr="0049398C">
        <w:rPr>
          <w:rFonts w:ascii="Times New Roman" w:hAnsi="Times New Roman" w:cs="Times New Roman"/>
          <w:sz w:val="24"/>
          <w:szCs w:val="24"/>
        </w:rPr>
        <w:tab/>
        <w:t>выдача результата предоставления муниципальной услуги - не более 1 рабочего дня.</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3.1.2.1. Прием и регистрация заявления и документов о предоставлении муниципальной услуги.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3.1.2.1.1. Основание для начала административной процедуры: поступление в </w:t>
      </w:r>
      <w:r w:rsidR="00400B81" w:rsidRPr="0049398C">
        <w:rPr>
          <w:rFonts w:ascii="Times New Roman" w:hAnsi="Times New Roman" w:cs="Times New Roman"/>
          <w:sz w:val="24"/>
          <w:szCs w:val="24"/>
        </w:rPr>
        <w:t>Администрации</w:t>
      </w:r>
      <w:r w:rsidRPr="0049398C">
        <w:rPr>
          <w:rFonts w:ascii="Times New Roman" w:hAnsi="Times New Roman" w:cs="Times New Roman"/>
          <w:sz w:val="24"/>
          <w:szCs w:val="24"/>
        </w:rPr>
        <w:t xml:space="preserve"> заявления и документов, предусмотренных пунктом 2.6 административного регламента.</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3.1.2.1.2. Содержание административного действия, продолжительность и(или) максимальный срок его выполнения: сотрудник </w:t>
      </w:r>
      <w:r w:rsidR="00400B81" w:rsidRPr="0049398C">
        <w:rPr>
          <w:rFonts w:ascii="Times New Roman" w:hAnsi="Times New Roman" w:cs="Times New Roman"/>
          <w:sz w:val="24"/>
          <w:szCs w:val="24"/>
        </w:rPr>
        <w:t>Администрации</w:t>
      </w:r>
      <w:r w:rsidRPr="0049398C">
        <w:rPr>
          <w:rFonts w:ascii="Times New Roman" w:hAnsi="Times New Roman" w:cs="Times New Roman"/>
          <w:sz w:val="24"/>
          <w:szCs w:val="24"/>
        </w:rPr>
        <w:t>, ответственный за обработку входящих документов, принимает представленные (направленные) заявителем заявление и документы и в случае отсутствия установленных пунктом 2.9 административного регламента оснований для отказа в приеме регистрирует их в соответствии с правилами делопроизводства в течение не более 1 рабочего дня.</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При наличии оснований для отказа в приеме документов, предусмотренных пунктом 2.9 </w:t>
      </w:r>
      <w:r w:rsidRPr="0049398C">
        <w:rPr>
          <w:rFonts w:ascii="Times New Roman" w:hAnsi="Times New Roman" w:cs="Times New Roman"/>
          <w:sz w:val="24"/>
          <w:szCs w:val="24"/>
        </w:rPr>
        <w:lastRenderedPageBreak/>
        <w:t xml:space="preserve">административного регламента, сотрудник </w:t>
      </w:r>
      <w:r w:rsidR="00400B81" w:rsidRPr="0049398C">
        <w:rPr>
          <w:rFonts w:ascii="Times New Roman" w:hAnsi="Times New Roman" w:cs="Times New Roman"/>
          <w:sz w:val="24"/>
          <w:szCs w:val="24"/>
        </w:rPr>
        <w:t>Администрации</w:t>
      </w:r>
      <w:r w:rsidRPr="0049398C">
        <w:rPr>
          <w:rFonts w:ascii="Times New Roman" w:hAnsi="Times New Roman" w:cs="Times New Roman"/>
          <w:sz w:val="24"/>
          <w:szCs w:val="24"/>
        </w:rPr>
        <w:t xml:space="preserve">, ответственный за обработку входящих документов, в тот же день с помощью указанных в заявлении средств связи уведомляет заявителя об отказе в приеме документов с указанием оснований такого отказа и не позднее рабочего дня, следующего за днем поступления документов в </w:t>
      </w:r>
      <w:r w:rsidR="00400B81" w:rsidRPr="0049398C">
        <w:rPr>
          <w:rFonts w:ascii="Times New Roman" w:hAnsi="Times New Roman" w:cs="Times New Roman"/>
          <w:sz w:val="24"/>
          <w:szCs w:val="24"/>
        </w:rPr>
        <w:t>Администрации</w:t>
      </w:r>
      <w:r w:rsidRPr="0049398C">
        <w:rPr>
          <w:rFonts w:ascii="Times New Roman" w:hAnsi="Times New Roman" w:cs="Times New Roman"/>
          <w:sz w:val="24"/>
          <w:szCs w:val="24"/>
        </w:rPr>
        <w:t>, направляет заявителю подписанное решение об отказе в приеме документов, заявление и документы способом, указанным в заявлении.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3.1.2.1.3. Лицо, ответственное за выполнение административной процедуры: сотрудник </w:t>
      </w:r>
      <w:r w:rsidR="00400B81" w:rsidRPr="0049398C">
        <w:rPr>
          <w:rFonts w:ascii="Times New Roman" w:hAnsi="Times New Roman" w:cs="Times New Roman"/>
          <w:sz w:val="24"/>
          <w:szCs w:val="24"/>
        </w:rPr>
        <w:t>Администрации</w:t>
      </w:r>
      <w:r w:rsidRPr="0049398C">
        <w:rPr>
          <w:rFonts w:ascii="Times New Roman" w:hAnsi="Times New Roman" w:cs="Times New Roman"/>
          <w:sz w:val="24"/>
          <w:szCs w:val="24"/>
        </w:rPr>
        <w:t>, ответственный за обработку входящих документов, должностное лицо Администрации, ответственное за принятие и подписание решения об отказе в приеме документов.</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3.1.2.1.4. Критерий принятия решения: наличие/отсутствие оснований для отказа в приеме документов, необходимых для предоставления муниципальной услуги, установленных пунктом 2.9 административного регламента.</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3.1.2.1.5. Результат выполнения административной процедуры:</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отказ в приеме заявления о предоставлении муниципальной услуги и прилагаемых к нему документов;</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регистрация заявления о предоставлении муниципальной услуги и прилагаемых к нему документов.</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3.1.2.2. Рассмотрение заявления и документов о предоставлении муниципальной услуги.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3.1.2.2.1. Основание для начала административной процедуры: поступление заявления и документов должностному лицу Администрации, ответственному за формирование проекта решения.</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3.1.2.2.2. Содержание административного действия (административных действий), продолжительность и(или) максимальный срок его (их) выполнения:</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1 действие: проверка документов на комплектность и достоверность, проверка сведений, содержащихся в представленных заявлении и документах, в целях оценки их соответствия требованиям и условиям на получение муниципальной услуги. </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2 действие формирование и направление межведомственного запроса (межведомственных запросов) в электронной форме с использованием системы межведомственного электронного взаимодействия в течение 1 рабочего дня с даты окончания первой административной процедуры и получение ответов на межведомственные запросы в течение не более 5 рабочих дней со дня их направления; </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3 действие: формирование и представление проекта: соглашения о перераспределении земельных участков / решения об отказе в предоставлении муниципальной услуги, а также заявления и документов должностному лицу Администрации, ответственному за принятие и подписание соответствующего решения.</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3.1.2.2.3. Лицо, ответственное за выполнение административной процедуры: должностное лицо, ответственное за предоставление муниципальной услуги.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3.1.2.2.4. Критерий принятия решения: </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наличие / отсутствие оснований для отказа в предоставлении муниципальной услуги, установленных п. 2.10 административного регламента.</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3.1.2.2.5. Результат выполнения административной процедуры:</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подготовка проекта соглашения о перераспределении земельных участков;</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подготовка проекта решения об отказе в предоставлении муниципальной услуги.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3.1.2.3. Принятие решения о предоставлении муниципальной услуги или об отказе в предоставлении муниципальной услуги.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3.1.2.3.1. Основание для начала административной процедуры: представление проекта соответствующего решения, заявления и документов должностному лицу Администрации, ответственному за принятие и подписание решения.</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3.1.2.3.2. Содержание административного действия (административных действий), продолжительность и (или) максимальный срок его (их) выполнения: </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 рассмотрение проекта решения, а также заявления и документов о предоставлении </w:t>
      </w:r>
      <w:r w:rsidRPr="0049398C">
        <w:rPr>
          <w:rFonts w:ascii="Times New Roman" w:hAnsi="Times New Roman" w:cs="Times New Roman"/>
          <w:sz w:val="24"/>
          <w:szCs w:val="24"/>
        </w:rPr>
        <w:lastRenderedPageBreak/>
        <w:t>муниципальной услуги в течение не более 1 дня с даты окончания второй административной процедуры.</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3.1.2.3.3. Лицо, ответственное за выполнение административной процедуры: должностное лицо Администрации, ответственное за принятие и подписание решения по результатам рассмотрения заявления и документов о предоставления муниципальной услуги. </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3.1.2.3.4. Критерии принятия решения: соответствие заявления и документов требованиям действующего законодательства, наличие / отсутствие у заявителя права на получение муниципальной услуги.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3.1.2.3.5. Результат выполнения административной процедуры: </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 </w:t>
      </w:r>
      <w:r w:rsidRPr="0049398C">
        <w:rPr>
          <w:rFonts w:ascii="Times New Roman" w:hAnsi="Times New Roman" w:cs="Times New Roman"/>
          <w:sz w:val="24"/>
          <w:szCs w:val="24"/>
        </w:rPr>
        <w:tab/>
        <w:t>подписание проекта соглашения о перераспределении земельных участков;</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 </w:t>
      </w:r>
      <w:r w:rsidRPr="0049398C">
        <w:rPr>
          <w:rFonts w:ascii="Times New Roman" w:hAnsi="Times New Roman" w:cs="Times New Roman"/>
          <w:sz w:val="24"/>
          <w:szCs w:val="24"/>
        </w:rPr>
        <w:tab/>
        <w:t>подписание решения об отказе в предоставлении муниципальной услуги;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3.1.2.4. Выдача результата предоставления муниципальной услуги.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3.1.2.4.1. Основание для начала административной процедуры: подписание соответствующего решения по результатам рассмотрения заявления и документов о предоставлении муниципальной услуги.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3.1.2.4.2. Содержание административного действия, продолжительность и(или) максимальный срок его выполнения: регистрация и направление результата рассмотрения заявления и документов о предоставлении муниципальной услуги способом, указанным заявителем, в течение 1 рабочего дня.</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3.1.2.4.3. Лицо, ответственное за выполнение административной процедуры: должностное лицо, ответственное за предоставление муниципальной услуги.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3.1.2.4.5. Результат выполнения административной процедуры: направление заявителю результата рассмотрения заявления и документов о предоставлении муниципальной услуги способом, указанным в заявлении.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3.1.2.4.6. В случае направления заявителю подписанного проекта соглашения о перераспределении земельных участков, заявитель обязан подписать указанное соглашение о перераспределении земельных участков и предоставить его в Администрацию не позднее чем в течение 30 календарных дней со дня его получения.</w:t>
      </w:r>
    </w:p>
    <w:p w:rsidR="00F35BA3" w:rsidRPr="0049398C" w:rsidRDefault="00F35BA3" w:rsidP="001D7E65">
      <w:pPr>
        <w:widowControl w:val="0"/>
        <w:autoSpaceDE w:val="0"/>
        <w:autoSpaceDN w:val="0"/>
        <w:spacing w:after="0" w:line="240" w:lineRule="auto"/>
        <w:ind w:firstLine="709"/>
        <w:jc w:val="both"/>
        <w:rPr>
          <w:rFonts w:ascii="Times New Roman" w:eastAsia="Calibri" w:hAnsi="Times New Roman" w:cs="Times New Roman"/>
          <w:sz w:val="24"/>
          <w:szCs w:val="24"/>
        </w:rPr>
      </w:pPr>
      <w:r w:rsidRPr="0049398C">
        <w:rPr>
          <w:rFonts w:ascii="Times New Roman" w:eastAsia="Calibri" w:hAnsi="Times New Roman" w:cs="Times New Roman"/>
          <w:sz w:val="24"/>
          <w:szCs w:val="24"/>
        </w:rPr>
        <w:t>3.2. Особенности выполнения административных процедур в электронной форме.</w:t>
      </w:r>
    </w:p>
    <w:p w:rsidR="00F35BA3" w:rsidRPr="0049398C" w:rsidRDefault="00F35BA3" w:rsidP="001D7E65">
      <w:pPr>
        <w:widowControl w:val="0"/>
        <w:autoSpaceDE w:val="0"/>
        <w:autoSpaceDN w:val="0"/>
        <w:spacing w:after="0" w:line="240" w:lineRule="auto"/>
        <w:ind w:firstLine="709"/>
        <w:jc w:val="both"/>
        <w:rPr>
          <w:rFonts w:ascii="Times New Roman" w:eastAsia="Calibri" w:hAnsi="Times New Roman" w:cs="Times New Roman"/>
          <w:sz w:val="24"/>
          <w:szCs w:val="24"/>
        </w:rPr>
      </w:pPr>
      <w:r w:rsidRPr="0049398C">
        <w:rPr>
          <w:rFonts w:ascii="Times New Roman" w:eastAsia="Calibri" w:hAnsi="Times New Roman" w:cs="Times New Roman"/>
          <w:sz w:val="24"/>
          <w:szCs w:val="24"/>
        </w:rPr>
        <w:t>3.2.1. Предоставление муниципальной услуги на ЕПГУ и ПГУ ЛО осуществляется в соответствии с Федеральным законом № 210-ФЗ, Федеральным законом от 27.07.2006 № 149-ФЗ «Об информации, информационных технологиях и о защите информации», постановлением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F35BA3" w:rsidRPr="0049398C" w:rsidRDefault="00F35BA3" w:rsidP="001D7E65">
      <w:pPr>
        <w:widowControl w:val="0"/>
        <w:autoSpaceDE w:val="0"/>
        <w:autoSpaceDN w:val="0"/>
        <w:spacing w:after="0" w:line="240" w:lineRule="auto"/>
        <w:ind w:firstLine="709"/>
        <w:jc w:val="both"/>
        <w:rPr>
          <w:rFonts w:ascii="Times New Roman" w:eastAsia="Calibri" w:hAnsi="Times New Roman" w:cs="Times New Roman"/>
          <w:sz w:val="24"/>
          <w:szCs w:val="24"/>
        </w:rPr>
      </w:pPr>
      <w:r w:rsidRPr="0049398C">
        <w:rPr>
          <w:rFonts w:ascii="Times New Roman" w:eastAsia="Calibri" w:hAnsi="Times New Roman" w:cs="Times New Roman"/>
          <w:sz w:val="24"/>
          <w:szCs w:val="24"/>
        </w:rPr>
        <w:t>3.2.2. Для получения муниципальной услуги через ЕПГУ или через П</w:t>
      </w:r>
      <w:r w:rsidR="00400B81" w:rsidRPr="0049398C">
        <w:rPr>
          <w:rFonts w:ascii="Times New Roman" w:eastAsia="Calibri" w:hAnsi="Times New Roman" w:cs="Times New Roman"/>
          <w:sz w:val="24"/>
          <w:szCs w:val="24"/>
        </w:rPr>
        <w:t>ГУ РД</w:t>
      </w:r>
      <w:r w:rsidRPr="0049398C">
        <w:rPr>
          <w:rFonts w:ascii="Times New Roman" w:eastAsia="Calibri" w:hAnsi="Times New Roman" w:cs="Times New Roman"/>
          <w:sz w:val="24"/>
          <w:szCs w:val="24"/>
        </w:rPr>
        <w:t xml:space="preserve"> заявителю необходимо предварительно пройти процесс регистрации в ЕСИА.</w:t>
      </w:r>
    </w:p>
    <w:p w:rsidR="00F35BA3" w:rsidRPr="0049398C" w:rsidRDefault="00F35BA3" w:rsidP="001D7E65">
      <w:pPr>
        <w:widowControl w:val="0"/>
        <w:autoSpaceDE w:val="0"/>
        <w:autoSpaceDN w:val="0"/>
        <w:spacing w:after="0" w:line="240" w:lineRule="auto"/>
        <w:ind w:firstLine="709"/>
        <w:jc w:val="both"/>
        <w:rPr>
          <w:rFonts w:ascii="Times New Roman" w:eastAsia="Calibri" w:hAnsi="Times New Roman" w:cs="Times New Roman"/>
          <w:sz w:val="24"/>
          <w:szCs w:val="24"/>
        </w:rPr>
      </w:pPr>
      <w:r w:rsidRPr="0049398C">
        <w:rPr>
          <w:rFonts w:ascii="Times New Roman" w:eastAsia="Calibri" w:hAnsi="Times New Roman" w:cs="Times New Roman"/>
          <w:sz w:val="24"/>
          <w:szCs w:val="24"/>
        </w:rPr>
        <w:t xml:space="preserve">3.2.3. Муниципальная услуга </w:t>
      </w:r>
      <w:r w:rsidR="00400B81" w:rsidRPr="0049398C">
        <w:rPr>
          <w:rFonts w:ascii="Times New Roman" w:eastAsia="Calibri" w:hAnsi="Times New Roman" w:cs="Times New Roman"/>
          <w:sz w:val="24"/>
          <w:szCs w:val="24"/>
        </w:rPr>
        <w:t>может быть получена через ПГУ РД</w:t>
      </w:r>
      <w:r w:rsidRPr="0049398C">
        <w:rPr>
          <w:rFonts w:ascii="Times New Roman" w:eastAsia="Calibri" w:hAnsi="Times New Roman" w:cs="Times New Roman"/>
          <w:sz w:val="24"/>
          <w:szCs w:val="24"/>
        </w:rPr>
        <w:t xml:space="preserve"> либо через ЕПГУ следующими способами:</w:t>
      </w:r>
    </w:p>
    <w:p w:rsidR="00F35BA3" w:rsidRPr="0049398C" w:rsidRDefault="00F35BA3" w:rsidP="001D7E65">
      <w:pPr>
        <w:widowControl w:val="0"/>
        <w:autoSpaceDE w:val="0"/>
        <w:autoSpaceDN w:val="0"/>
        <w:spacing w:after="0" w:line="240" w:lineRule="auto"/>
        <w:ind w:firstLine="709"/>
        <w:jc w:val="both"/>
        <w:rPr>
          <w:rFonts w:ascii="Times New Roman" w:eastAsia="Calibri" w:hAnsi="Times New Roman" w:cs="Times New Roman"/>
          <w:sz w:val="24"/>
          <w:szCs w:val="24"/>
        </w:rPr>
      </w:pPr>
      <w:r w:rsidRPr="0049398C">
        <w:rPr>
          <w:rFonts w:ascii="Times New Roman" w:eastAsia="Calibri" w:hAnsi="Times New Roman" w:cs="Times New Roman"/>
          <w:sz w:val="24"/>
          <w:szCs w:val="24"/>
        </w:rPr>
        <w:t xml:space="preserve">без личной явки на прием в </w:t>
      </w:r>
      <w:r w:rsidR="000358C0" w:rsidRPr="0049398C">
        <w:rPr>
          <w:rFonts w:ascii="Times New Roman" w:eastAsia="Calibri" w:hAnsi="Times New Roman" w:cs="Times New Roman"/>
          <w:sz w:val="24"/>
          <w:szCs w:val="24"/>
        </w:rPr>
        <w:t>Администрации</w:t>
      </w:r>
      <w:r w:rsidRPr="0049398C">
        <w:rPr>
          <w:rFonts w:ascii="Times New Roman" w:eastAsia="Calibri" w:hAnsi="Times New Roman" w:cs="Times New Roman"/>
          <w:sz w:val="24"/>
          <w:szCs w:val="24"/>
        </w:rPr>
        <w:t>.</w:t>
      </w:r>
    </w:p>
    <w:p w:rsidR="00F35BA3" w:rsidRPr="0049398C" w:rsidRDefault="00F35BA3" w:rsidP="001D7E65">
      <w:pPr>
        <w:widowControl w:val="0"/>
        <w:autoSpaceDE w:val="0"/>
        <w:autoSpaceDN w:val="0"/>
        <w:spacing w:after="0" w:line="240" w:lineRule="auto"/>
        <w:ind w:firstLine="709"/>
        <w:jc w:val="both"/>
        <w:rPr>
          <w:rFonts w:ascii="Times New Roman" w:eastAsia="Calibri" w:hAnsi="Times New Roman" w:cs="Times New Roman"/>
          <w:sz w:val="24"/>
          <w:szCs w:val="24"/>
        </w:rPr>
      </w:pPr>
      <w:r w:rsidRPr="0049398C">
        <w:rPr>
          <w:rFonts w:ascii="Times New Roman" w:eastAsia="Calibri" w:hAnsi="Times New Roman" w:cs="Times New Roman"/>
          <w:sz w:val="24"/>
          <w:szCs w:val="24"/>
        </w:rPr>
        <w:t>3.2.4. Для подачи заявления через ЕПГУ или чер</w:t>
      </w:r>
      <w:r w:rsidR="00400B81" w:rsidRPr="0049398C">
        <w:rPr>
          <w:rFonts w:ascii="Times New Roman" w:eastAsia="Calibri" w:hAnsi="Times New Roman" w:cs="Times New Roman"/>
          <w:sz w:val="24"/>
          <w:szCs w:val="24"/>
        </w:rPr>
        <w:t>ез ПГУ РД</w:t>
      </w:r>
      <w:r w:rsidRPr="0049398C">
        <w:rPr>
          <w:rFonts w:ascii="Times New Roman" w:eastAsia="Calibri" w:hAnsi="Times New Roman" w:cs="Times New Roman"/>
          <w:sz w:val="24"/>
          <w:szCs w:val="24"/>
        </w:rPr>
        <w:t xml:space="preserve"> заявитель должен выполнить следующие действия:</w:t>
      </w:r>
    </w:p>
    <w:p w:rsidR="00F35BA3" w:rsidRPr="0049398C" w:rsidRDefault="00F35BA3" w:rsidP="001D7E65">
      <w:pPr>
        <w:widowControl w:val="0"/>
        <w:autoSpaceDE w:val="0"/>
        <w:autoSpaceDN w:val="0"/>
        <w:spacing w:after="0" w:line="240" w:lineRule="auto"/>
        <w:ind w:firstLine="709"/>
        <w:jc w:val="both"/>
        <w:rPr>
          <w:rFonts w:ascii="Times New Roman" w:eastAsia="Calibri" w:hAnsi="Times New Roman" w:cs="Times New Roman"/>
          <w:sz w:val="24"/>
          <w:szCs w:val="24"/>
        </w:rPr>
      </w:pPr>
      <w:r w:rsidRPr="0049398C">
        <w:rPr>
          <w:rFonts w:ascii="Times New Roman" w:eastAsia="Calibri" w:hAnsi="Times New Roman" w:cs="Times New Roman"/>
          <w:sz w:val="24"/>
          <w:szCs w:val="24"/>
        </w:rPr>
        <w:t>пройти идентификацию и аутентификацию в ЕСИА;</w:t>
      </w:r>
    </w:p>
    <w:p w:rsidR="00F35BA3" w:rsidRPr="0049398C" w:rsidRDefault="00F35BA3" w:rsidP="001D7E65">
      <w:pPr>
        <w:widowControl w:val="0"/>
        <w:autoSpaceDE w:val="0"/>
        <w:autoSpaceDN w:val="0"/>
        <w:spacing w:after="0" w:line="240" w:lineRule="auto"/>
        <w:ind w:firstLine="709"/>
        <w:jc w:val="both"/>
        <w:rPr>
          <w:rFonts w:ascii="Times New Roman" w:eastAsia="Calibri" w:hAnsi="Times New Roman" w:cs="Times New Roman"/>
          <w:sz w:val="24"/>
          <w:szCs w:val="24"/>
        </w:rPr>
      </w:pPr>
      <w:r w:rsidRPr="0049398C">
        <w:rPr>
          <w:rFonts w:ascii="Times New Roman" w:eastAsia="Calibri" w:hAnsi="Times New Roman" w:cs="Times New Roman"/>
          <w:sz w:val="24"/>
          <w:szCs w:val="24"/>
        </w:rPr>
        <w:t>в лично</w:t>
      </w:r>
      <w:r w:rsidR="00400B81" w:rsidRPr="0049398C">
        <w:rPr>
          <w:rFonts w:ascii="Times New Roman" w:eastAsia="Calibri" w:hAnsi="Times New Roman" w:cs="Times New Roman"/>
          <w:sz w:val="24"/>
          <w:szCs w:val="24"/>
        </w:rPr>
        <w:t>м кабинете на ЕПГУ или на ПГУ РД</w:t>
      </w:r>
      <w:r w:rsidRPr="0049398C">
        <w:rPr>
          <w:rFonts w:ascii="Times New Roman" w:eastAsia="Calibri" w:hAnsi="Times New Roman" w:cs="Times New Roman"/>
          <w:sz w:val="24"/>
          <w:szCs w:val="24"/>
        </w:rPr>
        <w:t xml:space="preserve"> заполнить в электронной форме заявление на оказание муниципальной услуги;</w:t>
      </w:r>
    </w:p>
    <w:p w:rsidR="00F35BA3" w:rsidRPr="0049398C" w:rsidRDefault="00F35BA3" w:rsidP="001D7E65">
      <w:pPr>
        <w:widowControl w:val="0"/>
        <w:autoSpaceDE w:val="0"/>
        <w:autoSpaceDN w:val="0"/>
        <w:spacing w:after="0" w:line="240" w:lineRule="auto"/>
        <w:ind w:firstLine="709"/>
        <w:jc w:val="both"/>
        <w:rPr>
          <w:rFonts w:ascii="Times New Roman" w:eastAsia="Calibri" w:hAnsi="Times New Roman" w:cs="Times New Roman"/>
          <w:sz w:val="24"/>
          <w:szCs w:val="24"/>
        </w:rPr>
      </w:pPr>
      <w:r w:rsidRPr="0049398C">
        <w:rPr>
          <w:rFonts w:ascii="Times New Roman" w:eastAsia="Calibri" w:hAnsi="Times New Roman" w:cs="Times New Roman"/>
          <w:sz w:val="24"/>
          <w:szCs w:val="24"/>
        </w:rPr>
        <w:t xml:space="preserve">- приложить к заявлению электронные документы и направить пакет электронных документов в </w:t>
      </w:r>
      <w:r w:rsidR="000358C0" w:rsidRPr="0049398C">
        <w:rPr>
          <w:rFonts w:ascii="Times New Roman" w:eastAsia="Calibri" w:hAnsi="Times New Roman" w:cs="Times New Roman"/>
          <w:sz w:val="24"/>
          <w:szCs w:val="24"/>
        </w:rPr>
        <w:t>Администрации</w:t>
      </w:r>
      <w:r w:rsidRPr="0049398C">
        <w:rPr>
          <w:rFonts w:ascii="Times New Roman" w:eastAsia="Calibri" w:hAnsi="Times New Roman" w:cs="Times New Roman"/>
          <w:sz w:val="24"/>
          <w:szCs w:val="24"/>
        </w:rPr>
        <w:t xml:space="preserve"> посредс</w:t>
      </w:r>
      <w:r w:rsidR="00400B81" w:rsidRPr="0049398C">
        <w:rPr>
          <w:rFonts w:ascii="Times New Roman" w:eastAsia="Calibri" w:hAnsi="Times New Roman" w:cs="Times New Roman"/>
          <w:sz w:val="24"/>
          <w:szCs w:val="24"/>
        </w:rPr>
        <w:t>твом функционала ЕПГУ или ПГУ РД</w:t>
      </w:r>
      <w:r w:rsidRPr="0049398C">
        <w:rPr>
          <w:rFonts w:ascii="Times New Roman" w:eastAsia="Calibri" w:hAnsi="Times New Roman" w:cs="Times New Roman"/>
          <w:sz w:val="24"/>
          <w:szCs w:val="24"/>
        </w:rPr>
        <w:t>.</w:t>
      </w:r>
    </w:p>
    <w:p w:rsidR="00F35BA3" w:rsidRPr="0049398C" w:rsidRDefault="00F35BA3" w:rsidP="001D7E65">
      <w:pPr>
        <w:widowControl w:val="0"/>
        <w:autoSpaceDE w:val="0"/>
        <w:autoSpaceDN w:val="0"/>
        <w:spacing w:after="0" w:line="240" w:lineRule="auto"/>
        <w:ind w:firstLine="709"/>
        <w:jc w:val="both"/>
        <w:rPr>
          <w:rFonts w:ascii="Times New Roman" w:eastAsia="Calibri" w:hAnsi="Times New Roman" w:cs="Times New Roman"/>
          <w:sz w:val="24"/>
          <w:szCs w:val="24"/>
        </w:rPr>
      </w:pPr>
      <w:r w:rsidRPr="0049398C">
        <w:rPr>
          <w:rFonts w:ascii="Times New Roman" w:eastAsia="Calibri" w:hAnsi="Times New Roman" w:cs="Times New Roman"/>
          <w:sz w:val="24"/>
          <w:szCs w:val="24"/>
        </w:rPr>
        <w:t>3.2.5. В результате направления пакета электронн</w:t>
      </w:r>
      <w:r w:rsidR="00400B81" w:rsidRPr="0049398C">
        <w:rPr>
          <w:rFonts w:ascii="Times New Roman" w:eastAsia="Calibri" w:hAnsi="Times New Roman" w:cs="Times New Roman"/>
          <w:sz w:val="24"/>
          <w:szCs w:val="24"/>
        </w:rPr>
        <w:t>ых документов посредством ПГУ РД либо через ЕПГУ, АИС «Межвед РД</w:t>
      </w:r>
      <w:r w:rsidRPr="0049398C">
        <w:rPr>
          <w:rFonts w:ascii="Times New Roman" w:eastAsia="Calibri" w:hAnsi="Times New Roman" w:cs="Times New Roman"/>
          <w:sz w:val="24"/>
          <w:szCs w:val="24"/>
        </w:rPr>
        <w:t>» производится автоматическая регистрация поступившего пакета электронных документов и присвоение пакету уникального номера дела. Номер дела доступен за</w:t>
      </w:r>
      <w:r w:rsidR="00400B81" w:rsidRPr="0049398C">
        <w:rPr>
          <w:rFonts w:ascii="Times New Roman" w:eastAsia="Calibri" w:hAnsi="Times New Roman" w:cs="Times New Roman"/>
          <w:sz w:val="24"/>
          <w:szCs w:val="24"/>
        </w:rPr>
        <w:t>явителю в личном кабинете ПГУ РД</w:t>
      </w:r>
      <w:r w:rsidRPr="0049398C">
        <w:rPr>
          <w:rFonts w:ascii="Times New Roman" w:eastAsia="Calibri" w:hAnsi="Times New Roman" w:cs="Times New Roman"/>
          <w:sz w:val="24"/>
          <w:szCs w:val="24"/>
        </w:rPr>
        <w:t xml:space="preserve"> и (или) ЕПГУ.</w:t>
      </w:r>
    </w:p>
    <w:p w:rsidR="00F35BA3" w:rsidRPr="0049398C" w:rsidRDefault="00F35BA3" w:rsidP="001D7E65">
      <w:pPr>
        <w:widowControl w:val="0"/>
        <w:autoSpaceDE w:val="0"/>
        <w:autoSpaceDN w:val="0"/>
        <w:spacing w:after="0" w:line="240" w:lineRule="auto"/>
        <w:ind w:firstLine="709"/>
        <w:jc w:val="both"/>
        <w:rPr>
          <w:rFonts w:ascii="Times New Roman" w:eastAsia="Calibri" w:hAnsi="Times New Roman" w:cs="Times New Roman"/>
          <w:sz w:val="24"/>
          <w:szCs w:val="24"/>
        </w:rPr>
      </w:pPr>
      <w:r w:rsidRPr="0049398C">
        <w:rPr>
          <w:rFonts w:ascii="Times New Roman" w:eastAsia="Calibri" w:hAnsi="Times New Roman" w:cs="Times New Roman"/>
          <w:sz w:val="24"/>
          <w:szCs w:val="24"/>
        </w:rPr>
        <w:t xml:space="preserve">3.2.5.1. Электронные документы представляются в следующих форматах: xml, doc, docx, </w:t>
      </w:r>
      <w:r w:rsidRPr="0049398C">
        <w:rPr>
          <w:rFonts w:ascii="Times New Roman" w:eastAsia="Calibri" w:hAnsi="Times New Roman" w:cs="Times New Roman"/>
          <w:sz w:val="24"/>
          <w:szCs w:val="24"/>
        </w:rPr>
        <w:lastRenderedPageBreak/>
        <w:t>odt, xls, xlsx, ods, pdf, jpg, jpeg, zip, rar, sig, png, bmp, tiff .</w:t>
      </w:r>
    </w:p>
    <w:p w:rsidR="00F35BA3" w:rsidRPr="0049398C" w:rsidRDefault="00F35BA3" w:rsidP="001D7E65">
      <w:pPr>
        <w:widowControl w:val="0"/>
        <w:autoSpaceDE w:val="0"/>
        <w:autoSpaceDN w:val="0"/>
        <w:spacing w:after="0" w:line="240" w:lineRule="auto"/>
        <w:ind w:firstLine="709"/>
        <w:jc w:val="both"/>
        <w:rPr>
          <w:rFonts w:ascii="Times New Roman" w:eastAsia="Calibri" w:hAnsi="Times New Roman" w:cs="Times New Roman"/>
          <w:sz w:val="24"/>
          <w:szCs w:val="24"/>
        </w:rPr>
      </w:pPr>
      <w:r w:rsidRPr="0049398C">
        <w:rPr>
          <w:rFonts w:ascii="Times New Roman" w:eastAsia="Calibri" w:hAnsi="Times New Roman" w:cs="Times New Roman"/>
          <w:sz w:val="24"/>
          <w:szCs w:val="24"/>
        </w:rPr>
        <w:t>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dpi (масштаб 1:1) с использованием следующих режимов:</w:t>
      </w:r>
    </w:p>
    <w:p w:rsidR="00F35BA3" w:rsidRPr="0049398C" w:rsidRDefault="00F35BA3" w:rsidP="001D7E65">
      <w:pPr>
        <w:widowControl w:val="0"/>
        <w:autoSpaceDE w:val="0"/>
        <w:autoSpaceDN w:val="0"/>
        <w:spacing w:after="0" w:line="240" w:lineRule="auto"/>
        <w:ind w:firstLine="709"/>
        <w:jc w:val="both"/>
        <w:rPr>
          <w:rFonts w:ascii="Times New Roman" w:eastAsia="Calibri" w:hAnsi="Times New Roman" w:cs="Times New Roman"/>
          <w:sz w:val="24"/>
          <w:szCs w:val="24"/>
        </w:rPr>
      </w:pPr>
      <w:r w:rsidRPr="0049398C">
        <w:rPr>
          <w:rFonts w:ascii="Times New Roman" w:eastAsia="Calibri" w:hAnsi="Times New Roman" w:cs="Times New Roman"/>
          <w:sz w:val="24"/>
          <w:szCs w:val="24"/>
        </w:rPr>
        <w:t>- «черно-белый» (при отсутствии в документе графических изображений и (или) цветного текста);</w:t>
      </w:r>
    </w:p>
    <w:p w:rsidR="00F35BA3" w:rsidRPr="0049398C" w:rsidRDefault="00F35BA3" w:rsidP="001D7E65">
      <w:pPr>
        <w:widowControl w:val="0"/>
        <w:autoSpaceDE w:val="0"/>
        <w:autoSpaceDN w:val="0"/>
        <w:spacing w:after="0" w:line="240" w:lineRule="auto"/>
        <w:ind w:firstLine="709"/>
        <w:jc w:val="both"/>
        <w:rPr>
          <w:rFonts w:ascii="Times New Roman" w:eastAsia="Calibri" w:hAnsi="Times New Roman" w:cs="Times New Roman"/>
          <w:sz w:val="24"/>
          <w:szCs w:val="24"/>
        </w:rPr>
      </w:pPr>
      <w:r w:rsidRPr="0049398C">
        <w:rPr>
          <w:rFonts w:ascii="Times New Roman" w:eastAsia="Calibri" w:hAnsi="Times New Roman" w:cs="Times New Roman"/>
          <w:sz w:val="24"/>
          <w:szCs w:val="24"/>
        </w:rPr>
        <w:t>- «оттенки серого» (при наличии в документе графических изображений, отличных от цветного графического изображения);</w:t>
      </w:r>
    </w:p>
    <w:p w:rsidR="00F35BA3" w:rsidRPr="0049398C" w:rsidRDefault="00F35BA3" w:rsidP="001D7E65">
      <w:pPr>
        <w:widowControl w:val="0"/>
        <w:autoSpaceDE w:val="0"/>
        <w:autoSpaceDN w:val="0"/>
        <w:spacing w:after="0" w:line="240" w:lineRule="auto"/>
        <w:ind w:firstLine="709"/>
        <w:jc w:val="both"/>
        <w:rPr>
          <w:rFonts w:ascii="Times New Roman" w:eastAsia="Calibri" w:hAnsi="Times New Roman" w:cs="Times New Roman"/>
          <w:sz w:val="24"/>
          <w:szCs w:val="24"/>
        </w:rPr>
      </w:pPr>
      <w:r w:rsidRPr="0049398C">
        <w:rPr>
          <w:rFonts w:ascii="Times New Roman" w:eastAsia="Calibri" w:hAnsi="Times New Roman" w:cs="Times New Roman"/>
          <w:sz w:val="24"/>
          <w:szCs w:val="24"/>
        </w:rPr>
        <w:t>- «цветной» или «режим полной цветопередачи» (при наличии в документе цветных графических изображений либо цветного текста);</w:t>
      </w:r>
    </w:p>
    <w:p w:rsidR="00F35BA3" w:rsidRPr="0049398C" w:rsidRDefault="00F35BA3" w:rsidP="001D7E65">
      <w:pPr>
        <w:widowControl w:val="0"/>
        <w:autoSpaceDE w:val="0"/>
        <w:autoSpaceDN w:val="0"/>
        <w:spacing w:after="0" w:line="240" w:lineRule="auto"/>
        <w:ind w:firstLine="709"/>
        <w:jc w:val="both"/>
        <w:rPr>
          <w:rFonts w:ascii="Times New Roman" w:eastAsia="Calibri" w:hAnsi="Times New Roman" w:cs="Times New Roman"/>
          <w:sz w:val="24"/>
          <w:szCs w:val="24"/>
        </w:rPr>
      </w:pPr>
      <w:r w:rsidRPr="0049398C">
        <w:rPr>
          <w:rFonts w:ascii="Times New Roman" w:eastAsia="Calibri" w:hAnsi="Times New Roman" w:cs="Times New Roman"/>
          <w:sz w:val="24"/>
          <w:szCs w:val="24"/>
        </w:rPr>
        <w:t>- сохранением всех аутентичных признаков подлинности, а именно: графической подписи лица, печати, углового штампа бланка;</w:t>
      </w:r>
    </w:p>
    <w:p w:rsidR="00F35BA3" w:rsidRPr="0049398C" w:rsidRDefault="00F35BA3" w:rsidP="001D7E65">
      <w:pPr>
        <w:widowControl w:val="0"/>
        <w:autoSpaceDE w:val="0"/>
        <w:autoSpaceDN w:val="0"/>
        <w:spacing w:after="0" w:line="240" w:lineRule="auto"/>
        <w:ind w:firstLine="709"/>
        <w:jc w:val="both"/>
        <w:rPr>
          <w:rFonts w:ascii="Times New Roman" w:eastAsia="Calibri" w:hAnsi="Times New Roman" w:cs="Times New Roman"/>
          <w:sz w:val="24"/>
          <w:szCs w:val="24"/>
        </w:rPr>
      </w:pPr>
      <w:r w:rsidRPr="0049398C">
        <w:rPr>
          <w:rFonts w:ascii="Times New Roman" w:eastAsia="Calibri" w:hAnsi="Times New Roman" w:cs="Times New Roman"/>
          <w:sz w:val="24"/>
          <w:szCs w:val="24"/>
        </w:rPr>
        <w:t>- количество файлов должно соответствовать количеству документов, каждый из которых содержит текстовую и (или) графическую информацию.</w:t>
      </w:r>
    </w:p>
    <w:p w:rsidR="00F35BA3" w:rsidRPr="0049398C" w:rsidRDefault="00F35BA3" w:rsidP="001D7E65">
      <w:pPr>
        <w:widowControl w:val="0"/>
        <w:autoSpaceDE w:val="0"/>
        <w:autoSpaceDN w:val="0"/>
        <w:spacing w:after="0" w:line="240" w:lineRule="auto"/>
        <w:ind w:firstLine="709"/>
        <w:jc w:val="both"/>
        <w:rPr>
          <w:rFonts w:ascii="Times New Roman" w:eastAsia="Calibri" w:hAnsi="Times New Roman" w:cs="Times New Roman"/>
          <w:sz w:val="24"/>
          <w:szCs w:val="24"/>
        </w:rPr>
      </w:pPr>
      <w:r w:rsidRPr="0049398C">
        <w:rPr>
          <w:rFonts w:ascii="Times New Roman" w:eastAsia="Calibri" w:hAnsi="Times New Roman" w:cs="Times New Roman"/>
          <w:sz w:val="24"/>
          <w:szCs w:val="24"/>
        </w:rPr>
        <w:t>Электронные документы должны обеспечивать:</w:t>
      </w:r>
    </w:p>
    <w:p w:rsidR="00F35BA3" w:rsidRPr="0049398C" w:rsidRDefault="00F35BA3" w:rsidP="001D7E65">
      <w:pPr>
        <w:widowControl w:val="0"/>
        <w:autoSpaceDE w:val="0"/>
        <w:autoSpaceDN w:val="0"/>
        <w:spacing w:after="0"/>
        <w:ind w:firstLine="709"/>
        <w:jc w:val="both"/>
        <w:rPr>
          <w:rFonts w:ascii="Times New Roman" w:eastAsia="Calibri" w:hAnsi="Times New Roman" w:cs="Times New Roman"/>
          <w:sz w:val="24"/>
          <w:szCs w:val="24"/>
        </w:rPr>
      </w:pPr>
      <w:r w:rsidRPr="0049398C">
        <w:rPr>
          <w:rFonts w:ascii="Times New Roman" w:eastAsia="Calibri" w:hAnsi="Times New Roman" w:cs="Times New Roman"/>
          <w:sz w:val="24"/>
          <w:szCs w:val="24"/>
        </w:rPr>
        <w:t>- возможность идентифицировать документ и количество листов в документе;</w:t>
      </w:r>
    </w:p>
    <w:p w:rsidR="00F35BA3" w:rsidRPr="0049398C" w:rsidRDefault="00F35BA3" w:rsidP="001D7E65">
      <w:pPr>
        <w:widowControl w:val="0"/>
        <w:autoSpaceDE w:val="0"/>
        <w:autoSpaceDN w:val="0"/>
        <w:spacing w:after="0"/>
        <w:ind w:firstLine="709"/>
        <w:jc w:val="both"/>
        <w:rPr>
          <w:rFonts w:ascii="Times New Roman" w:eastAsia="Calibri" w:hAnsi="Times New Roman" w:cs="Times New Roman"/>
          <w:sz w:val="24"/>
          <w:szCs w:val="24"/>
        </w:rPr>
      </w:pPr>
      <w:r w:rsidRPr="0049398C">
        <w:rPr>
          <w:rFonts w:ascii="Times New Roman" w:eastAsia="Calibri" w:hAnsi="Times New Roman" w:cs="Times New Roman"/>
          <w:sz w:val="24"/>
          <w:szCs w:val="24"/>
        </w:rPr>
        <w:t>-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F35BA3" w:rsidRPr="0049398C" w:rsidRDefault="00F35BA3" w:rsidP="001D7E65">
      <w:pPr>
        <w:widowControl w:val="0"/>
        <w:autoSpaceDE w:val="0"/>
        <w:autoSpaceDN w:val="0"/>
        <w:spacing w:after="0"/>
        <w:ind w:firstLine="709"/>
        <w:jc w:val="both"/>
        <w:rPr>
          <w:rFonts w:ascii="Times New Roman" w:eastAsia="Calibri" w:hAnsi="Times New Roman" w:cs="Times New Roman"/>
          <w:sz w:val="24"/>
          <w:szCs w:val="24"/>
        </w:rPr>
      </w:pPr>
      <w:r w:rsidRPr="0049398C">
        <w:rPr>
          <w:rFonts w:ascii="Times New Roman" w:eastAsia="Calibri" w:hAnsi="Times New Roman" w:cs="Times New Roman"/>
          <w:sz w:val="24"/>
          <w:szCs w:val="24"/>
        </w:rPr>
        <w:t>Документы, подлежащие представлению в форматах xls, xlsx или ods, формируются в виде отдельного электронного документа.</w:t>
      </w:r>
    </w:p>
    <w:p w:rsidR="00F35BA3" w:rsidRPr="0049398C" w:rsidRDefault="00F35BA3" w:rsidP="001D7E65">
      <w:pPr>
        <w:widowControl w:val="0"/>
        <w:autoSpaceDE w:val="0"/>
        <w:autoSpaceDN w:val="0"/>
        <w:spacing w:after="0"/>
        <w:ind w:firstLine="709"/>
        <w:jc w:val="both"/>
        <w:rPr>
          <w:rFonts w:ascii="Times New Roman" w:eastAsia="Calibri" w:hAnsi="Times New Roman" w:cs="Times New Roman"/>
          <w:sz w:val="24"/>
          <w:szCs w:val="24"/>
        </w:rPr>
      </w:pPr>
      <w:r w:rsidRPr="0049398C">
        <w:rPr>
          <w:rFonts w:ascii="Times New Roman" w:eastAsia="Calibri" w:hAnsi="Times New Roman" w:cs="Times New Roman"/>
          <w:sz w:val="24"/>
          <w:szCs w:val="24"/>
        </w:rPr>
        <w:t>3.2.6. При предоставлении муниципальной услуги через ПГУ ЛО либо через ЕПГУ, специалист отдела выполняет следующие действия:</w:t>
      </w:r>
    </w:p>
    <w:p w:rsidR="00F35BA3" w:rsidRPr="0049398C" w:rsidRDefault="00F35BA3" w:rsidP="001D7E65">
      <w:pPr>
        <w:widowControl w:val="0"/>
        <w:autoSpaceDE w:val="0"/>
        <w:autoSpaceDN w:val="0"/>
        <w:spacing w:after="0"/>
        <w:ind w:firstLine="709"/>
        <w:jc w:val="both"/>
        <w:rPr>
          <w:rFonts w:ascii="Times New Roman" w:eastAsia="Calibri" w:hAnsi="Times New Roman" w:cs="Times New Roman"/>
          <w:sz w:val="24"/>
          <w:szCs w:val="24"/>
        </w:rPr>
      </w:pPr>
      <w:r w:rsidRPr="0049398C">
        <w:rPr>
          <w:rFonts w:ascii="Times New Roman" w:eastAsia="Calibri" w:hAnsi="Times New Roman" w:cs="Times New Roman"/>
          <w:sz w:val="24"/>
          <w:szCs w:val="24"/>
        </w:rPr>
        <w:t>- формирует проект решения на основании документов, поступивших через ПГУ ЛО либо через ЕПГУ, а также документов (сведений), поступивших посредством межведомственного взаимодействия, и передает должностному лицу, наделенному функциями по принятию решения;</w:t>
      </w:r>
    </w:p>
    <w:p w:rsidR="00F35BA3" w:rsidRPr="0049398C" w:rsidRDefault="00F35BA3" w:rsidP="001D7E65">
      <w:pPr>
        <w:widowControl w:val="0"/>
        <w:autoSpaceDE w:val="0"/>
        <w:autoSpaceDN w:val="0"/>
        <w:spacing w:after="0"/>
        <w:ind w:firstLine="709"/>
        <w:jc w:val="both"/>
        <w:rPr>
          <w:rFonts w:ascii="Times New Roman" w:eastAsia="Calibri" w:hAnsi="Times New Roman" w:cs="Times New Roman"/>
          <w:sz w:val="24"/>
          <w:szCs w:val="24"/>
        </w:rPr>
      </w:pPr>
      <w:r w:rsidRPr="0049398C">
        <w:rPr>
          <w:rFonts w:ascii="Times New Roman" w:eastAsia="Calibri" w:hAnsi="Times New Roman" w:cs="Times New Roman"/>
          <w:sz w:val="24"/>
          <w:szCs w:val="24"/>
        </w:rPr>
        <w:t xml:space="preserve">- после рассмотрения документов и принятия решения о предоставлении муниципальной услуги (отказе в предоставлении муниципальной услуги) заполняет </w:t>
      </w:r>
      <w:r w:rsidR="00365458" w:rsidRPr="0049398C">
        <w:rPr>
          <w:rFonts w:ascii="Times New Roman" w:eastAsia="Calibri" w:hAnsi="Times New Roman" w:cs="Times New Roman"/>
          <w:sz w:val="24"/>
          <w:szCs w:val="24"/>
        </w:rPr>
        <w:t>предусмотренные в АИС «Межвед РД</w:t>
      </w:r>
      <w:r w:rsidRPr="0049398C">
        <w:rPr>
          <w:rFonts w:ascii="Times New Roman" w:eastAsia="Calibri" w:hAnsi="Times New Roman" w:cs="Times New Roman"/>
          <w:sz w:val="24"/>
          <w:szCs w:val="24"/>
        </w:rPr>
        <w:t>» формы о принятом решении и перев</w:t>
      </w:r>
      <w:r w:rsidR="00365458" w:rsidRPr="0049398C">
        <w:rPr>
          <w:rFonts w:ascii="Times New Roman" w:eastAsia="Calibri" w:hAnsi="Times New Roman" w:cs="Times New Roman"/>
          <w:sz w:val="24"/>
          <w:szCs w:val="24"/>
        </w:rPr>
        <w:t>одит дело в архив АИС «Межвед РД</w:t>
      </w:r>
      <w:r w:rsidRPr="0049398C">
        <w:rPr>
          <w:rFonts w:ascii="Times New Roman" w:eastAsia="Calibri" w:hAnsi="Times New Roman" w:cs="Times New Roman"/>
          <w:sz w:val="24"/>
          <w:szCs w:val="24"/>
        </w:rPr>
        <w:t>»;</w:t>
      </w:r>
    </w:p>
    <w:p w:rsidR="00F35BA3" w:rsidRPr="0049398C" w:rsidRDefault="00F35BA3" w:rsidP="001D7E65">
      <w:pPr>
        <w:widowControl w:val="0"/>
        <w:autoSpaceDE w:val="0"/>
        <w:autoSpaceDN w:val="0"/>
        <w:spacing w:after="0"/>
        <w:ind w:firstLine="709"/>
        <w:jc w:val="both"/>
        <w:rPr>
          <w:rFonts w:ascii="Times New Roman" w:eastAsia="Calibri" w:hAnsi="Times New Roman" w:cs="Times New Roman"/>
          <w:sz w:val="24"/>
          <w:szCs w:val="24"/>
        </w:rPr>
      </w:pPr>
      <w:r w:rsidRPr="0049398C">
        <w:rPr>
          <w:rFonts w:ascii="Times New Roman" w:eastAsia="Calibri" w:hAnsi="Times New Roman" w:cs="Times New Roman"/>
          <w:sz w:val="24"/>
          <w:szCs w:val="24"/>
        </w:rPr>
        <w:t>- уведомляет заявителя о принятом решении с помощью указанных в заявлении средств связи, затем направляет документ способом, указанным в заявлении: в МФЦ, либо направляет электронный документ, подписанный усиленной квалифицированной электронной подписью должностного лица, принявшего решение, в личный кабинет П</w:t>
      </w:r>
      <w:r w:rsidR="00365458" w:rsidRPr="0049398C">
        <w:rPr>
          <w:rFonts w:ascii="Times New Roman" w:eastAsia="Calibri" w:hAnsi="Times New Roman" w:cs="Times New Roman"/>
          <w:sz w:val="24"/>
          <w:szCs w:val="24"/>
        </w:rPr>
        <w:t>ГУ РД</w:t>
      </w:r>
      <w:r w:rsidRPr="0049398C">
        <w:rPr>
          <w:rFonts w:ascii="Times New Roman" w:eastAsia="Calibri" w:hAnsi="Times New Roman" w:cs="Times New Roman"/>
          <w:sz w:val="24"/>
          <w:szCs w:val="24"/>
        </w:rPr>
        <w:t xml:space="preserve"> или ЕПГУ.</w:t>
      </w:r>
    </w:p>
    <w:p w:rsidR="00F35BA3" w:rsidRPr="0049398C" w:rsidRDefault="00F35BA3" w:rsidP="001D7E65">
      <w:pPr>
        <w:widowControl w:val="0"/>
        <w:autoSpaceDE w:val="0"/>
        <w:autoSpaceDN w:val="0"/>
        <w:spacing w:after="0" w:line="240" w:lineRule="auto"/>
        <w:ind w:firstLine="709"/>
        <w:jc w:val="both"/>
        <w:rPr>
          <w:rFonts w:ascii="Times New Roman" w:eastAsia="Calibri" w:hAnsi="Times New Roman" w:cs="Times New Roman"/>
          <w:sz w:val="24"/>
          <w:szCs w:val="24"/>
        </w:rPr>
      </w:pPr>
      <w:r w:rsidRPr="0049398C">
        <w:rPr>
          <w:rFonts w:ascii="Times New Roman" w:eastAsia="Calibri" w:hAnsi="Times New Roman" w:cs="Times New Roman"/>
          <w:sz w:val="24"/>
          <w:szCs w:val="24"/>
        </w:rPr>
        <w:t>3.2.7. В случае поступления всех документов, указанных в пункте 2.6 настоящего административного регламента, в форме электронных документов (электронных образов документов), днем обращения за предоставлением муниципальной услуги считается дата регистр</w:t>
      </w:r>
      <w:r w:rsidR="00365458" w:rsidRPr="0049398C">
        <w:rPr>
          <w:rFonts w:ascii="Times New Roman" w:eastAsia="Calibri" w:hAnsi="Times New Roman" w:cs="Times New Roman"/>
          <w:sz w:val="24"/>
          <w:szCs w:val="24"/>
        </w:rPr>
        <w:t>ации приема документов на ПГУ РД</w:t>
      </w:r>
      <w:r w:rsidRPr="0049398C">
        <w:rPr>
          <w:rFonts w:ascii="Times New Roman" w:eastAsia="Calibri" w:hAnsi="Times New Roman" w:cs="Times New Roman"/>
          <w:sz w:val="24"/>
          <w:szCs w:val="24"/>
        </w:rPr>
        <w:t xml:space="preserve"> или ЕПГУ.</w:t>
      </w:r>
    </w:p>
    <w:p w:rsidR="00F35BA3" w:rsidRPr="0049398C" w:rsidRDefault="00F35BA3" w:rsidP="001D7E65">
      <w:pPr>
        <w:widowControl w:val="0"/>
        <w:autoSpaceDE w:val="0"/>
        <w:autoSpaceDN w:val="0"/>
        <w:spacing w:after="0" w:line="240" w:lineRule="auto"/>
        <w:ind w:firstLine="709"/>
        <w:jc w:val="both"/>
        <w:rPr>
          <w:rFonts w:ascii="Times New Roman" w:eastAsia="Calibri" w:hAnsi="Times New Roman" w:cs="Times New Roman"/>
          <w:sz w:val="24"/>
          <w:szCs w:val="24"/>
        </w:rPr>
      </w:pPr>
      <w:r w:rsidRPr="0049398C">
        <w:rPr>
          <w:rFonts w:ascii="Times New Roman" w:eastAsia="Calibri" w:hAnsi="Times New Roman" w:cs="Times New Roman"/>
          <w:sz w:val="24"/>
          <w:szCs w:val="24"/>
        </w:rPr>
        <w:t>Информирование заявителя о ходе и результате предоставления муниципальной услуги осуществляется в электронной форме через личный кабинет за</w:t>
      </w:r>
      <w:r w:rsidR="00365458" w:rsidRPr="0049398C">
        <w:rPr>
          <w:rFonts w:ascii="Times New Roman" w:eastAsia="Calibri" w:hAnsi="Times New Roman" w:cs="Times New Roman"/>
          <w:sz w:val="24"/>
          <w:szCs w:val="24"/>
        </w:rPr>
        <w:t>явителя, расположенный на ПГУ РД</w:t>
      </w:r>
      <w:r w:rsidRPr="0049398C">
        <w:rPr>
          <w:rFonts w:ascii="Times New Roman" w:eastAsia="Calibri" w:hAnsi="Times New Roman" w:cs="Times New Roman"/>
          <w:sz w:val="24"/>
          <w:szCs w:val="24"/>
        </w:rPr>
        <w:t xml:space="preserve"> либо на ЕПГУ.</w:t>
      </w:r>
    </w:p>
    <w:p w:rsidR="00F35BA3" w:rsidRPr="0049398C" w:rsidRDefault="00F35BA3" w:rsidP="001D7E65">
      <w:pPr>
        <w:widowControl w:val="0"/>
        <w:autoSpaceDE w:val="0"/>
        <w:autoSpaceDN w:val="0"/>
        <w:spacing w:after="0" w:line="240" w:lineRule="auto"/>
        <w:ind w:firstLine="709"/>
        <w:jc w:val="both"/>
        <w:rPr>
          <w:rFonts w:ascii="Times New Roman" w:eastAsia="Calibri" w:hAnsi="Times New Roman" w:cs="Times New Roman"/>
          <w:sz w:val="24"/>
          <w:szCs w:val="24"/>
        </w:rPr>
      </w:pPr>
      <w:r w:rsidRPr="0049398C">
        <w:rPr>
          <w:rFonts w:ascii="Times New Roman" w:eastAsia="Calibri" w:hAnsi="Times New Roman" w:cs="Times New Roman"/>
          <w:sz w:val="24"/>
          <w:szCs w:val="24"/>
        </w:rPr>
        <w:t xml:space="preserve">3.2.8. </w:t>
      </w:r>
      <w:r w:rsidR="000358C0" w:rsidRPr="0049398C">
        <w:rPr>
          <w:rFonts w:ascii="Times New Roman" w:eastAsia="Calibri" w:hAnsi="Times New Roman" w:cs="Times New Roman"/>
          <w:sz w:val="24"/>
          <w:szCs w:val="24"/>
        </w:rPr>
        <w:t>Администрация</w:t>
      </w:r>
      <w:r w:rsidRPr="0049398C">
        <w:rPr>
          <w:rFonts w:ascii="Times New Roman" w:eastAsia="Calibri" w:hAnsi="Times New Roman" w:cs="Times New Roman"/>
          <w:sz w:val="24"/>
          <w:szCs w:val="24"/>
        </w:rPr>
        <w:t xml:space="preserve"> при поступлении документов</w:t>
      </w:r>
      <w:r w:rsidR="00365458" w:rsidRPr="0049398C">
        <w:rPr>
          <w:rFonts w:ascii="Times New Roman" w:eastAsia="Calibri" w:hAnsi="Times New Roman" w:cs="Times New Roman"/>
          <w:sz w:val="24"/>
          <w:szCs w:val="24"/>
        </w:rPr>
        <w:t xml:space="preserve"> от заявителя посредством ПГУ РД</w:t>
      </w:r>
      <w:r w:rsidRPr="0049398C">
        <w:rPr>
          <w:rFonts w:ascii="Times New Roman" w:eastAsia="Calibri" w:hAnsi="Times New Roman" w:cs="Times New Roman"/>
          <w:sz w:val="24"/>
          <w:szCs w:val="24"/>
        </w:rPr>
        <w:t xml:space="preserve"> или ЕПГУ по требованию заявителя направляет результат предоставления услуги в форме электронного документа, подписанного усиленной квалифицированной электронной подписью должностного лица, принявшего решение (в этом случае заявитель при подаче заявления на предоставление услуги отмечает в соответствующем поле такую необходимость).</w:t>
      </w:r>
    </w:p>
    <w:p w:rsidR="00F35BA3" w:rsidRPr="0049398C" w:rsidRDefault="00F35BA3" w:rsidP="001D7E65">
      <w:pPr>
        <w:widowControl w:val="0"/>
        <w:autoSpaceDE w:val="0"/>
        <w:autoSpaceDN w:val="0"/>
        <w:spacing w:after="0" w:line="240" w:lineRule="auto"/>
        <w:ind w:firstLine="709"/>
        <w:jc w:val="both"/>
        <w:rPr>
          <w:rFonts w:ascii="Times New Roman" w:eastAsia="Calibri" w:hAnsi="Times New Roman" w:cs="Times New Roman"/>
          <w:sz w:val="24"/>
          <w:szCs w:val="24"/>
        </w:rPr>
      </w:pPr>
      <w:r w:rsidRPr="0049398C">
        <w:rPr>
          <w:rFonts w:ascii="Times New Roman" w:eastAsia="Calibri" w:hAnsi="Times New Roman" w:cs="Times New Roman"/>
          <w:sz w:val="24"/>
          <w:szCs w:val="24"/>
        </w:rPr>
        <w:t xml:space="preserve">Выдача (направление) электронных документов, являющихся результатом предоставления муниципальной услуги, заявителю осуществляется в день регистрации </w:t>
      </w:r>
      <w:r w:rsidRPr="0049398C">
        <w:rPr>
          <w:rFonts w:ascii="Times New Roman" w:eastAsia="Calibri" w:hAnsi="Times New Roman" w:cs="Times New Roman"/>
          <w:sz w:val="24"/>
          <w:szCs w:val="24"/>
        </w:rPr>
        <w:lastRenderedPageBreak/>
        <w:t xml:space="preserve">результата предоставления муниципальной услуги </w:t>
      </w:r>
      <w:r w:rsidR="00511AA7" w:rsidRPr="0049398C">
        <w:rPr>
          <w:rFonts w:ascii="Times New Roman" w:eastAsia="Calibri" w:hAnsi="Times New Roman" w:cs="Times New Roman"/>
          <w:sz w:val="24"/>
          <w:szCs w:val="24"/>
        </w:rPr>
        <w:t>Администрации</w:t>
      </w:r>
      <w:r w:rsidRPr="0049398C">
        <w:rPr>
          <w:rFonts w:ascii="Times New Roman" w:eastAsia="Calibri" w:hAnsi="Times New Roman" w:cs="Times New Roman"/>
          <w:sz w:val="24"/>
          <w:szCs w:val="24"/>
        </w:rPr>
        <w:t>.</w:t>
      </w:r>
    </w:p>
    <w:p w:rsidR="00F35BA3" w:rsidRPr="0049398C" w:rsidRDefault="00F35BA3" w:rsidP="001D7E65">
      <w:pPr>
        <w:widowControl w:val="0"/>
        <w:autoSpaceDE w:val="0"/>
        <w:autoSpaceDN w:val="0"/>
        <w:spacing w:after="0" w:line="240" w:lineRule="auto"/>
        <w:ind w:firstLine="709"/>
        <w:jc w:val="both"/>
        <w:rPr>
          <w:rFonts w:ascii="Times New Roman" w:hAnsi="Times New Roman" w:cs="Times New Roman"/>
          <w:sz w:val="24"/>
          <w:szCs w:val="24"/>
        </w:rPr>
      </w:pPr>
      <w:r w:rsidRPr="0049398C">
        <w:rPr>
          <w:rFonts w:ascii="Times New Roman" w:hAnsi="Times New Roman" w:cs="Times New Roman"/>
          <w:sz w:val="24"/>
          <w:szCs w:val="24"/>
        </w:rPr>
        <w:t>3.3. Порядок исправления допущенных опечаток и ошибок в выданных в результате предоставления муниципальной услуги документах.</w:t>
      </w:r>
    </w:p>
    <w:p w:rsidR="00F35BA3" w:rsidRPr="0049398C" w:rsidRDefault="00F35BA3" w:rsidP="001D7E65">
      <w:pPr>
        <w:widowControl w:val="0"/>
        <w:autoSpaceDE w:val="0"/>
        <w:autoSpaceDN w:val="0"/>
        <w:spacing w:after="0" w:line="240" w:lineRule="auto"/>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3.3.1. В случае если в выданных в результате предоставления муниципальной услуги документах допущены опечатки и ошибки, то заявитель вправе представить в </w:t>
      </w:r>
      <w:r w:rsidR="00511AA7" w:rsidRPr="0049398C">
        <w:rPr>
          <w:rFonts w:ascii="Times New Roman" w:eastAsia="Calibri" w:hAnsi="Times New Roman" w:cs="Times New Roman"/>
          <w:sz w:val="24"/>
          <w:szCs w:val="24"/>
        </w:rPr>
        <w:t>Администрации</w:t>
      </w:r>
      <w:r w:rsidRPr="0049398C">
        <w:rPr>
          <w:rFonts w:ascii="Times New Roman" w:hAnsi="Times New Roman" w:cs="Times New Roman"/>
          <w:sz w:val="24"/>
          <w:szCs w:val="24"/>
        </w:rPr>
        <w:t xml:space="preserve"> непосредственно, направить почтовым отпра</w:t>
      </w:r>
      <w:r w:rsidR="00511AA7" w:rsidRPr="0049398C">
        <w:rPr>
          <w:rFonts w:ascii="Times New Roman" w:hAnsi="Times New Roman" w:cs="Times New Roman"/>
          <w:sz w:val="24"/>
          <w:szCs w:val="24"/>
        </w:rPr>
        <w:t>влением, посредством ЕПГУ/ПГУ РД</w:t>
      </w:r>
      <w:r w:rsidRPr="0049398C">
        <w:rPr>
          <w:rFonts w:ascii="Times New Roman" w:hAnsi="Times New Roman" w:cs="Times New Roman"/>
          <w:sz w:val="24"/>
          <w:szCs w:val="24"/>
        </w:rPr>
        <w:t xml:space="preserve"> подписанное заявителем, заверенное печатью заявителя (при наличии) или оформленное в форме электронного документа и подписанное усиленной квалифицированной электронной подписью заявление в произвольной форме о необходимости исправления допущенных опечаток и(или) ошибок с изложением сути допущенных опечаток и(или) ошибок и приложением копии документа, содержащего опечатки и(или) ошибки.</w:t>
      </w:r>
    </w:p>
    <w:p w:rsidR="00F35BA3" w:rsidRPr="0049398C" w:rsidRDefault="00F35BA3" w:rsidP="00F35BA3">
      <w:pPr>
        <w:widowControl w:val="0"/>
        <w:autoSpaceDE w:val="0"/>
        <w:autoSpaceDN w:val="0"/>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3.3.2. В течение 3 рабочих дней со дня регистрации заявления об исправлении опечаток и (или) ошибок в выданных в результате предоставления муниципальной услуги документах ответственный специалист Администрации устанавливает наличие опечатки (ошибки) и оформляет результат предоставления муниципальной услуги (документ) с исправленными опечатками (ошибками) или направляет заявителю уведомление с обоснованным отказом в оформлении документа с исправленными опечатками (ошибками). Результат предоставления муниципальной услуги (документ) </w:t>
      </w:r>
      <w:r w:rsidR="00511AA7" w:rsidRPr="0049398C">
        <w:rPr>
          <w:rFonts w:ascii="Times New Roman" w:hAnsi="Times New Roman" w:cs="Times New Roman"/>
          <w:sz w:val="24"/>
          <w:szCs w:val="24"/>
        </w:rPr>
        <w:t xml:space="preserve">Администрации </w:t>
      </w:r>
      <w:r w:rsidRPr="0049398C">
        <w:rPr>
          <w:rFonts w:ascii="Times New Roman" w:hAnsi="Times New Roman" w:cs="Times New Roman"/>
          <w:sz w:val="24"/>
          <w:szCs w:val="24"/>
        </w:rPr>
        <w:t>направляет способом, указанным в заявлении о необходимости исправления допущенных опечаток и(или) ошибок.</w:t>
      </w:r>
    </w:p>
    <w:p w:rsidR="00F35BA3" w:rsidRPr="0049398C" w:rsidRDefault="00F35BA3" w:rsidP="00F35BA3">
      <w:pPr>
        <w:pStyle w:val="ConsPlusNormal"/>
        <w:ind w:firstLine="709"/>
        <w:jc w:val="center"/>
        <w:rPr>
          <w:rFonts w:ascii="Times New Roman" w:hAnsi="Times New Roman" w:cs="Times New Roman"/>
          <w:b/>
          <w:sz w:val="24"/>
          <w:szCs w:val="24"/>
        </w:rPr>
      </w:pPr>
      <w:r w:rsidRPr="0049398C">
        <w:rPr>
          <w:rFonts w:ascii="Times New Roman" w:hAnsi="Times New Roman" w:cs="Times New Roman"/>
          <w:b/>
          <w:sz w:val="24"/>
          <w:szCs w:val="24"/>
        </w:rPr>
        <w:t>4. Формы контроля за исполнением административного регламента</w:t>
      </w:r>
    </w:p>
    <w:p w:rsidR="0049398C" w:rsidRPr="0049398C" w:rsidRDefault="0049398C" w:rsidP="00F35BA3">
      <w:pPr>
        <w:pStyle w:val="ConsPlusNormal"/>
        <w:ind w:firstLine="709"/>
        <w:jc w:val="center"/>
        <w:rPr>
          <w:rFonts w:ascii="Times New Roman" w:hAnsi="Times New Roman" w:cs="Times New Roman"/>
          <w:b/>
          <w:sz w:val="24"/>
          <w:szCs w:val="24"/>
        </w:rPr>
      </w:pP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4.1. 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Текущий контроль осуществляется дол</w:t>
      </w:r>
      <w:r w:rsidR="00511AA7" w:rsidRPr="0049398C">
        <w:rPr>
          <w:rFonts w:ascii="Times New Roman" w:hAnsi="Times New Roman" w:cs="Times New Roman"/>
          <w:sz w:val="24"/>
          <w:szCs w:val="24"/>
        </w:rPr>
        <w:t xml:space="preserve">жностными лицами Администрации </w:t>
      </w:r>
      <w:r w:rsidRPr="0049398C">
        <w:rPr>
          <w:rFonts w:ascii="Times New Roman" w:hAnsi="Times New Roman" w:cs="Times New Roman"/>
          <w:sz w:val="24"/>
          <w:szCs w:val="24"/>
        </w:rPr>
        <w:t>по каждой процедуре в соответствии с установленными настоящим регламентом содержанием действий и сроками их осуществления, а также путем проведения главой Администрации, заместителем главы Администрации проверок исполнения положений настоящих методических рекомендаций, иных нормативных правовых актов.</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4.2. Порядок и периодичность осуществления плановых и внеплановых проверок полноты и качества предоставления муниципальной услуги.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В целях осуществления контроля за полнотой и качеством предоставления муниципальной услуги проводятся плановые и внеплановые проверки.</w:t>
      </w:r>
    </w:p>
    <w:p w:rsidR="00F35BA3" w:rsidRPr="0049398C" w:rsidRDefault="00F35BA3" w:rsidP="00F35BA3">
      <w:pPr>
        <w:pStyle w:val="ConsPlusNormal"/>
        <w:ind w:firstLine="709"/>
        <w:rPr>
          <w:rFonts w:ascii="Times New Roman" w:hAnsi="Times New Roman" w:cs="Times New Roman"/>
          <w:sz w:val="24"/>
          <w:szCs w:val="24"/>
        </w:rPr>
      </w:pPr>
      <w:r w:rsidRPr="0049398C">
        <w:rPr>
          <w:rFonts w:ascii="Times New Roman" w:hAnsi="Times New Roman" w:cs="Times New Roman"/>
          <w:sz w:val="24"/>
          <w:szCs w:val="24"/>
        </w:rPr>
        <w:t>Плановые проверки предоставления муниципальной услуги проводятся не чаще одного раза в три года в соответствии с планом проведения проверок, утвержденным главой администрации.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государственной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в системе электронного документооборота и делопроизводства Администрации.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О проведении проверки издается правовой акт Администрации о проведении проверки исполнения административного регламента по предоставлению муниципальной услуги.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w:t>
      </w:r>
      <w:r w:rsidRPr="0049398C">
        <w:rPr>
          <w:rFonts w:ascii="Times New Roman" w:hAnsi="Times New Roman" w:cs="Times New Roman"/>
          <w:sz w:val="24"/>
          <w:szCs w:val="24"/>
        </w:rPr>
        <w:lastRenderedPageBreak/>
        <w:t>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По результатам рассмотрения обращений обратившемуся дается письменный ответ.</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4.3. Ответственность должностных лиц за решения и действия (бездействие), принимаемые (осуществляемые) в ходе предоставления муниципальной услуги.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Должностные лица, уполномоченные на выполнение административных действий, предусмотренных настоящим регламентом, несут ответственность за соблюдение требований действующих нормативных правовых актов, в том числе за соблюдение сроков выполнения административных действий, полноту их совершения, соблюдение принципов поведения с заявителями, сохранность документов.</w:t>
      </w:r>
    </w:p>
    <w:p w:rsidR="00F35BA3" w:rsidRPr="0049398C" w:rsidRDefault="00F35BA3" w:rsidP="001D7E65">
      <w:pPr>
        <w:widowControl w:val="0"/>
        <w:autoSpaceDE w:val="0"/>
        <w:autoSpaceDN w:val="0"/>
        <w:adjustRightInd w:val="0"/>
        <w:spacing w:after="0"/>
        <w:ind w:firstLine="540"/>
        <w:jc w:val="both"/>
        <w:rPr>
          <w:rFonts w:ascii="Times New Roman" w:hAnsi="Times New Roman" w:cs="Times New Roman"/>
          <w:sz w:val="24"/>
          <w:szCs w:val="24"/>
        </w:rPr>
      </w:pPr>
      <w:r w:rsidRPr="0049398C">
        <w:rPr>
          <w:rFonts w:ascii="Times New Roman" w:hAnsi="Times New Roman" w:cs="Times New Roman"/>
          <w:sz w:val="24"/>
          <w:szCs w:val="24"/>
        </w:rPr>
        <w:t>Глава Администрации несет персональную ответственность за обеспечение предоставления муниципальной услуги.</w:t>
      </w:r>
    </w:p>
    <w:p w:rsidR="00F35BA3" w:rsidRPr="0049398C" w:rsidRDefault="00F35BA3" w:rsidP="001D7E65">
      <w:pPr>
        <w:widowControl w:val="0"/>
        <w:autoSpaceDE w:val="0"/>
        <w:autoSpaceDN w:val="0"/>
        <w:adjustRightInd w:val="0"/>
        <w:spacing w:after="0"/>
        <w:ind w:firstLine="540"/>
        <w:jc w:val="both"/>
        <w:rPr>
          <w:rFonts w:ascii="Times New Roman" w:hAnsi="Times New Roman" w:cs="Times New Roman"/>
          <w:sz w:val="24"/>
          <w:szCs w:val="24"/>
        </w:rPr>
      </w:pPr>
      <w:r w:rsidRPr="0049398C">
        <w:rPr>
          <w:rFonts w:ascii="Times New Roman" w:hAnsi="Times New Roman" w:cs="Times New Roman"/>
          <w:sz w:val="24"/>
          <w:szCs w:val="24"/>
        </w:rPr>
        <w:t xml:space="preserve">Сотрудники </w:t>
      </w:r>
      <w:r w:rsidR="000358C0" w:rsidRPr="0049398C">
        <w:rPr>
          <w:rFonts w:ascii="Times New Roman" w:hAnsi="Times New Roman" w:cs="Times New Roman"/>
          <w:sz w:val="24"/>
          <w:szCs w:val="24"/>
        </w:rPr>
        <w:t>Администрации</w:t>
      </w:r>
      <w:r w:rsidRPr="0049398C">
        <w:rPr>
          <w:rFonts w:ascii="Times New Roman" w:hAnsi="Times New Roman" w:cs="Times New Roman"/>
          <w:sz w:val="24"/>
          <w:szCs w:val="24"/>
        </w:rPr>
        <w:t xml:space="preserve"> при предоставлении муниципальной услуги несут персональную ответственность:</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за неисполнение или ненадлежащее исполнение административных процедур при предоставлении муниципальной услуги;</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 за действия (бездействие), влекущие нарушение прав и законных интересов физических или юридических лиц, индивидуальных предпринимателей.</w:t>
      </w:r>
    </w:p>
    <w:p w:rsidR="00F35BA3" w:rsidRPr="0049398C" w:rsidRDefault="00F35BA3" w:rsidP="00F35BA3">
      <w:pPr>
        <w:pStyle w:val="ConsPlusNormal"/>
        <w:ind w:firstLine="709"/>
        <w:jc w:val="both"/>
        <w:rPr>
          <w:rFonts w:ascii="Times New Roman" w:hAnsi="Times New Roman" w:cs="Times New Roman"/>
          <w:sz w:val="24"/>
          <w:szCs w:val="24"/>
        </w:rPr>
      </w:pPr>
      <w:r w:rsidRPr="0049398C">
        <w:rPr>
          <w:rFonts w:ascii="Times New Roman" w:hAnsi="Times New Roman" w:cs="Times New Roman"/>
          <w:sz w:val="24"/>
          <w:szCs w:val="24"/>
        </w:rPr>
        <w:t>Должностные лица, виновные в неисполнении или ненадлежащем исполнении требований настоящего административного регламента, привлекаются к ответственности в порядке, установленном действующим законодательством Российской Федерации.</w:t>
      </w:r>
    </w:p>
    <w:p w:rsidR="00F35BA3" w:rsidRPr="0049398C" w:rsidRDefault="00F35BA3" w:rsidP="00F35BA3">
      <w:pPr>
        <w:pStyle w:val="ConsPlusNormal"/>
        <w:ind w:firstLine="709"/>
        <w:jc w:val="both"/>
        <w:rPr>
          <w:rFonts w:ascii="Times New Roman" w:hAnsi="Times New Roman" w:cs="Times New Roman"/>
          <w:sz w:val="24"/>
          <w:szCs w:val="24"/>
        </w:rPr>
      </w:pPr>
    </w:p>
    <w:p w:rsidR="00F35BA3" w:rsidRPr="0049398C" w:rsidRDefault="00F35BA3" w:rsidP="001D7E65">
      <w:pPr>
        <w:autoSpaceDE w:val="0"/>
        <w:autoSpaceDN w:val="0"/>
        <w:adjustRightInd w:val="0"/>
        <w:spacing w:after="0" w:line="240" w:lineRule="auto"/>
        <w:ind w:firstLine="709"/>
        <w:jc w:val="center"/>
        <w:rPr>
          <w:rFonts w:ascii="Times New Roman" w:eastAsia="Calibri" w:hAnsi="Times New Roman" w:cs="Times New Roman"/>
          <w:b/>
          <w:sz w:val="24"/>
          <w:szCs w:val="24"/>
        </w:rPr>
      </w:pPr>
      <w:r w:rsidRPr="0049398C">
        <w:rPr>
          <w:rFonts w:ascii="Times New Roman" w:eastAsia="Calibri" w:hAnsi="Times New Roman" w:cs="Times New Roman"/>
          <w:b/>
          <w:sz w:val="24"/>
          <w:szCs w:val="24"/>
        </w:rPr>
        <w:t>5. Досудебный (внесудебный) порядок обжалования решений</w:t>
      </w:r>
    </w:p>
    <w:p w:rsidR="00F35BA3" w:rsidRPr="0049398C" w:rsidRDefault="00F35BA3" w:rsidP="001D7E65">
      <w:pPr>
        <w:autoSpaceDE w:val="0"/>
        <w:autoSpaceDN w:val="0"/>
        <w:adjustRightInd w:val="0"/>
        <w:spacing w:after="0" w:line="240" w:lineRule="auto"/>
        <w:ind w:firstLine="709"/>
        <w:jc w:val="center"/>
        <w:rPr>
          <w:rFonts w:ascii="Times New Roman" w:eastAsia="Calibri" w:hAnsi="Times New Roman" w:cs="Times New Roman"/>
          <w:b/>
          <w:sz w:val="24"/>
          <w:szCs w:val="24"/>
        </w:rPr>
      </w:pPr>
      <w:r w:rsidRPr="0049398C">
        <w:rPr>
          <w:rFonts w:ascii="Times New Roman" w:eastAsia="Calibri" w:hAnsi="Times New Roman" w:cs="Times New Roman"/>
          <w:b/>
          <w:sz w:val="24"/>
          <w:szCs w:val="24"/>
        </w:rPr>
        <w:t>и действий (бездействия) органа, предоставляющего муниципальную услугу, должностных лиц органа, предоставляющего муниципальную услугу, либо муниципальных служащих, многофункционального центра предоставления государственных и муниципальных услуг, работника многофункционального центра предоставления государственных и муниципальных услуг</w:t>
      </w:r>
    </w:p>
    <w:p w:rsidR="001D7E65" w:rsidRPr="0049398C" w:rsidRDefault="001D7E65" w:rsidP="001D7E65">
      <w:pPr>
        <w:autoSpaceDE w:val="0"/>
        <w:autoSpaceDN w:val="0"/>
        <w:adjustRightInd w:val="0"/>
        <w:spacing w:after="0" w:line="240" w:lineRule="auto"/>
        <w:ind w:firstLine="709"/>
        <w:jc w:val="center"/>
        <w:rPr>
          <w:rFonts w:ascii="Times New Roman" w:eastAsia="Calibri" w:hAnsi="Times New Roman" w:cs="Times New Roman"/>
          <w:b/>
          <w:sz w:val="24"/>
          <w:szCs w:val="24"/>
        </w:rPr>
      </w:pPr>
    </w:p>
    <w:p w:rsidR="00F35BA3" w:rsidRPr="0049398C" w:rsidRDefault="00F35BA3" w:rsidP="001D7E65">
      <w:pPr>
        <w:widowControl w:val="0"/>
        <w:autoSpaceDE w:val="0"/>
        <w:autoSpaceDN w:val="0"/>
        <w:spacing w:after="0" w:line="240" w:lineRule="auto"/>
        <w:ind w:firstLine="709"/>
        <w:jc w:val="both"/>
        <w:rPr>
          <w:rFonts w:ascii="Times New Roman" w:hAnsi="Times New Roman" w:cs="Times New Roman"/>
          <w:sz w:val="24"/>
          <w:szCs w:val="24"/>
        </w:rPr>
      </w:pPr>
      <w:r w:rsidRPr="0049398C">
        <w:rPr>
          <w:rFonts w:ascii="Times New Roman" w:hAnsi="Times New Roman" w:cs="Times New Roman"/>
          <w:sz w:val="24"/>
          <w:szCs w:val="24"/>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F35BA3" w:rsidRPr="0049398C" w:rsidRDefault="00F35BA3" w:rsidP="001D7E65">
      <w:pPr>
        <w:widowControl w:val="0"/>
        <w:autoSpaceDE w:val="0"/>
        <w:autoSpaceDN w:val="0"/>
        <w:spacing w:after="0" w:line="240" w:lineRule="auto"/>
        <w:ind w:firstLine="709"/>
        <w:jc w:val="both"/>
        <w:rPr>
          <w:rFonts w:ascii="Times New Roman" w:hAnsi="Times New Roman" w:cs="Times New Roman"/>
          <w:sz w:val="24"/>
          <w:szCs w:val="24"/>
        </w:rPr>
      </w:pPr>
      <w:r w:rsidRPr="0049398C">
        <w:rPr>
          <w:rFonts w:ascii="Times New Roman" w:hAnsi="Times New Roman" w:cs="Times New Roman"/>
          <w:sz w:val="24"/>
          <w:szCs w:val="24"/>
        </w:rPr>
        <w:t>5.2. Предметом досудебного (внесудебного)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являются в том числе следующие случаи:</w:t>
      </w:r>
    </w:p>
    <w:p w:rsidR="00F35BA3" w:rsidRPr="0049398C" w:rsidRDefault="00F35BA3" w:rsidP="001D7E65">
      <w:pPr>
        <w:widowControl w:val="0"/>
        <w:autoSpaceDE w:val="0"/>
        <w:autoSpaceDN w:val="0"/>
        <w:spacing w:after="0" w:line="240" w:lineRule="auto"/>
        <w:ind w:firstLine="709"/>
        <w:jc w:val="both"/>
        <w:rPr>
          <w:rFonts w:ascii="Times New Roman" w:hAnsi="Times New Roman" w:cs="Times New Roman"/>
          <w:sz w:val="24"/>
          <w:szCs w:val="24"/>
        </w:rPr>
      </w:pPr>
      <w:r w:rsidRPr="0049398C">
        <w:rPr>
          <w:rFonts w:ascii="Times New Roman" w:hAnsi="Times New Roman" w:cs="Times New Roman"/>
          <w:sz w:val="24"/>
          <w:szCs w:val="24"/>
        </w:rPr>
        <w:t>1) нарушение срока регистрации запроса заявителя о предоставлении муниципальной услуги, запроса, указанного в статье 15.1 Федерального закона   № 210-ФЗ;</w:t>
      </w:r>
    </w:p>
    <w:p w:rsidR="00F35BA3" w:rsidRPr="0049398C" w:rsidRDefault="00F35BA3" w:rsidP="001D7E65">
      <w:pPr>
        <w:widowControl w:val="0"/>
        <w:autoSpaceDE w:val="0"/>
        <w:autoSpaceDN w:val="0"/>
        <w:spacing w:after="0" w:line="240" w:lineRule="auto"/>
        <w:ind w:firstLine="709"/>
        <w:jc w:val="both"/>
        <w:rPr>
          <w:rFonts w:ascii="Times New Roman" w:hAnsi="Times New Roman" w:cs="Times New Roman"/>
          <w:sz w:val="24"/>
          <w:szCs w:val="24"/>
        </w:rPr>
      </w:pPr>
      <w:r w:rsidRPr="0049398C">
        <w:rPr>
          <w:rFonts w:ascii="Times New Roman" w:hAnsi="Times New Roman" w:cs="Times New Roman"/>
          <w:sz w:val="24"/>
          <w:szCs w:val="24"/>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 210-ФЗ;</w:t>
      </w:r>
    </w:p>
    <w:p w:rsidR="00F35BA3" w:rsidRPr="0049398C" w:rsidRDefault="00F35BA3" w:rsidP="001D7E65">
      <w:pPr>
        <w:widowControl w:val="0"/>
        <w:autoSpaceDE w:val="0"/>
        <w:autoSpaceDN w:val="0"/>
        <w:spacing w:after="0" w:line="240" w:lineRule="auto"/>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w:t>
      </w:r>
      <w:r w:rsidRPr="0049398C">
        <w:rPr>
          <w:rFonts w:ascii="Times New Roman" w:hAnsi="Times New Roman" w:cs="Times New Roman"/>
          <w:sz w:val="24"/>
          <w:szCs w:val="24"/>
        </w:rPr>
        <w:lastRenderedPageBreak/>
        <w:t>актами Российской Федерации, нормативными правовыми актами радской области, муниципальными правовыми актами для предоставления муниципальной услуги;</w:t>
      </w:r>
    </w:p>
    <w:p w:rsidR="00F35BA3" w:rsidRPr="0049398C" w:rsidRDefault="00F35BA3" w:rsidP="001D7E65">
      <w:pPr>
        <w:widowControl w:val="0"/>
        <w:autoSpaceDE w:val="0"/>
        <w:autoSpaceDN w:val="0"/>
        <w:spacing w:after="0" w:line="240" w:lineRule="auto"/>
        <w:ind w:firstLine="709"/>
        <w:jc w:val="both"/>
        <w:rPr>
          <w:rFonts w:ascii="Times New Roman" w:hAnsi="Times New Roman" w:cs="Times New Roman"/>
          <w:sz w:val="24"/>
          <w:szCs w:val="24"/>
        </w:rPr>
      </w:pPr>
      <w:r w:rsidRPr="0049398C">
        <w:rPr>
          <w:rFonts w:ascii="Times New Roman" w:hAnsi="Times New Roman" w:cs="Times New Roman"/>
          <w:sz w:val="24"/>
          <w:szCs w:val="24"/>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радской области для предоставления муниципальной услуги, у заявителя;</w:t>
      </w:r>
    </w:p>
    <w:p w:rsidR="00F35BA3" w:rsidRPr="0049398C" w:rsidRDefault="00F35BA3" w:rsidP="001D7E65">
      <w:pPr>
        <w:widowControl w:val="0"/>
        <w:autoSpaceDE w:val="0"/>
        <w:autoSpaceDN w:val="0"/>
        <w:spacing w:after="0" w:line="240" w:lineRule="auto"/>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w:t>
      </w:r>
      <w:r w:rsidR="00F72BA1" w:rsidRPr="0049398C">
        <w:rPr>
          <w:rFonts w:ascii="Times New Roman" w:hAnsi="Times New Roman" w:cs="Times New Roman"/>
          <w:sz w:val="24"/>
          <w:szCs w:val="24"/>
        </w:rPr>
        <w:t>Республики Дагестан</w:t>
      </w:r>
      <w:r w:rsidRPr="0049398C">
        <w:rPr>
          <w:rFonts w:ascii="Times New Roman" w:hAnsi="Times New Roman" w:cs="Times New Roman"/>
          <w:sz w:val="24"/>
          <w:szCs w:val="24"/>
        </w:rPr>
        <w:t>.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 210-ФЗ;</w:t>
      </w:r>
    </w:p>
    <w:p w:rsidR="00F35BA3" w:rsidRPr="0049398C" w:rsidRDefault="00F35BA3" w:rsidP="001D7E65">
      <w:pPr>
        <w:widowControl w:val="0"/>
        <w:autoSpaceDE w:val="0"/>
        <w:autoSpaceDN w:val="0"/>
        <w:spacing w:after="0" w:line="240" w:lineRule="auto"/>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w:t>
      </w:r>
      <w:r w:rsidR="00F72BA1" w:rsidRPr="0049398C">
        <w:rPr>
          <w:rFonts w:ascii="Times New Roman" w:hAnsi="Times New Roman" w:cs="Times New Roman"/>
          <w:sz w:val="24"/>
          <w:szCs w:val="24"/>
        </w:rPr>
        <w:t>Республики Дагестан</w:t>
      </w:r>
      <w:r w:rsidRPr="0049398C">
        <w:rPr>
          <w:rFonts w:ascii="Times New Roman" w:hAnsi="Times New Roman" w:cs="Times New Roman"/>
          <w:sz w:val="24"/>
          <w:szCs w:val="24"/>
        </w:rPr>
        <w:t>, муниципальными правовыми актами;</w:t>
      </w:r>
    </w:p>
    <w:p w:rsidR="00F35BA3" w:rsidRPr="0049398C" w:rsidRDefault="00F35BA3" w:rsidP="001D7E65">
      <w:pPr>
        <w:widowControl w:val="0"/>
        <w:autoSpaceDE w:val="0"/>
        <w:autoSpaceDN w:val="0"/>
        <w:spacing w:after="0" w:line="240" w:lineRule="auto"/>
        <w:ind w:firstLine="709"/>
        <w:jc w:val="both"/>
        <w:rPr>
          <w:rFonts w:ascii="Times New Roman" w:hAnsi="Times New Roman" w:cs="Times New Roman"/>
          <w:sz w:val="24"/>
          <w:szCs w:val="24"/>
        </w:rPr>
      </w:pPr>
      <w:r w:rsidRPr="0049398C">
        <w:rPr>
          <w:rFonts w:ascii="Times New Roman" w:hAnsi="Times New Roman" w:cs="Times New Roman"/>
          <w:sz w:val="24"/>
          <w:szCs w:val="24"/>
        </w:rPr>
        <w:t>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 210-ФЗ;</w:t>
      </w:r>
    </w:p>
    <w:p w:rsidR="00F35BA3" w:rsidRPr="0049398C" w:rsidRDefault="00F35BA3" w:rsidP="00F35BA3">
      <w:pPr>
        <w:widowControl w:val="0"/>
        <w:autoSpaceDE w:val="0"/>
        <w:autoSpaceDN w:val="0"/>
        <w:ind w:firstLine="709"/>
        <w:jc w:val="both"/>
        <w:rPr>
          <w:rFonts w:ascii="Times New Roman" w:hAnsi="Times New Roman" w:cs="Times New Roman"/>
          <w:sz w:val="24"/>
          <w:szCs w:val="24"/>
        </w:rPr>
      </w:pPr>
      <w:r w:rsidRPr="0049398C">
        <w:rPr>
          <w:rFonts w:ascii="Times New Roman" w:hAnsi="Times New Roman" w:cs="Times New Roman"/>
          <w:sz w:val="24"/>
          <w:szCs w:val="24"/>
        </w:rPr>
        <w:t>8) нарушение срока или порядка выдачи документов по результатам предоставления муниципальной услуги;</w:t>
      </w:r>
    </w:p>
    <w:p w:rsidR="00F35BA3" w:rsidRPr="0049398C" w:rsidRDefault="00F35BA3" w:rsidP="001D7E65">
      <w:pPr>
        <w:widowControl w:val="0"/>
        <w:autoSpaceDE w:val="0"/>
        <w:autoSpaceDN w:val="0"/>
        <w:spacing w:after="0" w:line="240" w:lineRule="auto"/>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w:t>
      </w:r>
      <w:r w:rsidR="00F72BA1" w:rsidRPr="0049398C">
        <w:rPr>
          <w:rFonts w:ascii="Times New Roman" w:hAnsi="Times New Roman" w:cs="Times New Roman"/>
          <w:sz w:val="24"/>
          <w:szCs w:val="24"/>
        </w:rPr>
        <w:t>Республики Дагестан</w:t>
      </w:r>
      <w:r w:rsidRPr="0049398C">
        <w:rPr>
          <w:rFonts w:ascii="Times New Roman" w:hAnsi="Times New Roman" w:cs="Times New Roman"/>
          <w:sz w:val="24"/>
          <w:szCs w:val="24"/>
        </w:rPr>
        <w:t>,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 210-ФЗ;</w:t>
      </w:r>
    </w:p>
    <w:p w:rsidR="00F35BA3" w:rsidRPr="0049398C" w:rsidRDefault="00F35BA3" w:rsidP="001D7E65">
      <w:pPr>
        <w:widowControl w:val="0"/>
        <w:autoSpaceDE w:val="0"/>
        <w:autoSpaceDN w:val="0"/>
        <w:spacing w:after="0" w:line="240" w:lineRule="auto"/>
        <w:ind w:firstLine="709"/>
        <w:jc w:val="both"/>
        <w:rPr>
          <w:rFonts w:ascii="Times New Roman" w:hAnsi="Times New Roman" w:cs="Times New Roman"/>
          <w:sz w:val="24"/>
          <w:szCs w:val="24"/>
        </w:rPr>
      </w:pPr>
      <w:r w:rsidRPr="0049398C">
        <w:rPr>
          <w:rFonts w:ascii="Times New Roman" w:hAnsi="Times New Roman" w:cs="Times New Roman"/>
          <w:sz w:val="24"/>
          <w:szCs w:val="24"/>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 210-ФЗ.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 210-ФЗ.</w:t>
      </w:r>
    </w:p>
    <w:p w:rsidR="00F35BA3" w:rsidRPr="0049398C" w:rsidRDefault="00F35BA3" w:rsidP="001D7E65">
      <w:pPr>
        <w:widowControl w:val="0"/>
        <w:autoSpaceDE w:val="0"/>
        <w:autoSpaceDN w:val="0"/>
        <w:spacing w:after="0" w:line="240" w:lineRule="auto"/>
        <w:ind w:firstLine="709"/>
        <w:jc w:val="both"/>
        <w:rPr>
          <w:rFonts w:ascii="Times New Roman" w:hAnsi="Times New Roman" w:cs="Times New Roman"/>
          <w:sz w:val="24"/>
          <w:szCs w:val="24"/>
        </w:rPr>
      </w:pPr>
      <w:r w:rsidRPr="0049398C">
        <w:rPr>
          <w:rFonts w:ascii="Times New Roman" w:hAnsi="Times New Roman" w:cs="Times New Roman"/>
          <w:sz w:val="24"/>
          <w:szCs w:val="24"/>
        </w:rPr>
        <w:t>5.3. Жалоба подается в письменной форме на бумажном носителе, в электронной форме в орган, предоста</w:t>
      </w:r>
      <w:r w:rsidR="00F72BA1" w:rsidRPr="0049398C">
        <w:rPr>
          <w:rFonts w:ascii="Times New Roman" w:hAnsi="Times New Roman" w:cs="Times New Roman"/>
          <w:sz w:val="24"/>
          <w:szCs w:val="24"/>
        </w:rPr>
        <w:t>вляющий муниципальную услугу, ГАУ РД</w:t>
      </w:r>
      <w:r w:rsidRPr="0049398C">
        <w:rPr>
          <w:rFonts w:ascii="Times New Roman" w:hAnsi="Times New Roman" w:cs="Times New Roman"/>
          <w:sz w:val="24"/>
          <w:szCs w:val="24"/>
        </w:rPr>
        <w:t xml:space="preserve"> «МФЦ</w:t>
      </w:r>
      <w:r w:rsidR="00F72BA1" w:rsidRPr="0049398C">
        <w:rPr>
          <w:rFonts w:ascii="Times New Roman" w:hAnsi="Times New Roman" w:cs="Times New Roman"/>
          <w:sz w:val="24"/>
          <w:szCs w:val="24"/>
        </w:rPr>
        <w:t xml:space="preserve"> в РД</w:t>
      </w:r>
      <w:r w:rsidRPr="0049398C">
        <w:rPr>
          <w:rFonts w:ascii="Times New Roman" w:hAnsi="Times New Roman" w:cs="Times New Roman"/>
          <w:sz w:val="24"/>
          <w:szCs w:val="24"/>
        </w:rPr>
        <w:t xml:space="preserve">» либо в Комитет </w:t>
      </w:r>
      <w:r w:rsidRPr="0049398C">
        <w:rPr>
          <w:rFonts w:ascii="Times New Roman" w:hAnsi="Times New Roman" w:cs="Times New Roman"/>
          <w:sz w:val="24"/>
          <w:szCs w:val="24"/>
        </w:rPr>
        <w:lastRenderedPageBreak/>
        <w:t xml:space="preserve">экономического развития и инвестиционной деятельности </w:t>
      </w:r>
      <w:r w:rsidR="00F72BA1" w:rsidRPr="0049398C">
        <w:rPr>
          <w:rFonts w:ascii="Times New Roman" w:hAnsi="Times New Roman" w:cs="Times New Roman"/>
          <w:sz w:val="24"/>
          <w:szCs w:val="24"/>
        </w:rPr>
        <w:t>Республики Дагестан</w:t>
      </w:r>
      <w:r w:rsidRPr="0049398C">
        <w:rPr>
          <w:rFonts w:ascii="Times New Roman" w:hAnsi="Times New Roman" w:cs="Times New Roman"/>
          <w:sz w:val="24"/>
          <w:szCs w:val="24"/>
        </w:rPr>
        <w:t xml:space="preserve">, являющийся учредителем </w:t>
      </w:r>
      <w:r w:rsidR="00F72BA1" w:rsidRPr="0049398C">
        <w:rPr>
          <w:rFonts w:ascii="Times New Roman" w:hAnsi="Times New Roman" w:cs="Times New Roman"/>
          <w:sz w:val="24"/>
          <w:szCs w:val="24"/>
        </w:rPr>
        <w:t xml:space="preserve">ГАУ РД «МФЦ в РД» </w:t>
      </w:r>
      <w:r w:rsidRPr="0049398C">
        <w:rPr>
          <w:rFonts w:ascii="Times New Roman" w:hAnsi="Times New Roman" w:cs="Times New Roman"/>
          <w:sz w:val="24"/>
          <w:szCs w:val="24"/>
        </w:rPr>
        <w:t xml:space="preserve"> (далее - учредитель </w:t>
      </w:r>
      <w:r w:rsidR="00F72BA1" w:rsidRPr="0049398C">
        <w:rPr>
          <w:rFonts w:ascii="Times New Roman" w:hAnsi="Times New Roman" w:cs="Times New Roman"/>
          <w:sz w:val="24"/>
          <w:szCs w:val="24"/>
        </w:rPr>
        <w:t>ГАУ РД «МФЦ в РД</w:t>
      </w:r>
      <w:r w:rsidRPr="0049398C">
        <w:rPr>
          <w:rFonts w:ascii="Times New Roman" w:hAnsi="Times New Roman" w:cs="Times New Roman"/>
          <w:sz w:val="24"/>
          <w:szCs w:val="24"/>
        </w:rPr>
        <w:t xml:space="preserve">»).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Жалобы на решения и действия (бездействие) работника </w:t>
      </w:r>
      <w:r w:rsidR="00F72BA1" w:rsidRPr="0049398C">
        <w:rPr>
          <w:rFonts w:ascii="Times New Roman" w:hAnsi="Times New Roman" w:cs="Times New Roman"/>
          <w:sz w:val="24"/>
          <w:szCs w:val="24"/>
        </w:rPr>
        <w:t xml:space="preserve">ГАУ РД «МФЦ в РД» </w:t>
      </w:r>
      <w:r w:rsidRPr="0049398C">
        <w:rPr>
          <w:rFonts w:ascii="Times New Roman" w:hAnsi="Times New Roman" w:cs="Times New Roman"/>
          <w:sz w:val="24"/>
          <w:szCs w:val="24"/>
        </w:rPr>
        <w:t xml:space="preserve">подаются руководителю многофункционального центра. Жалобы на решения и действия (бездействие) </w:t>
      </w:r>
      <w:r w:rsidR="00F72BA1" w:rsidRPr="0049398C">
        <w:rPr>
          <w:rFonts w:ascii="Times New Roman" w:hAnsi="Times New Roman" w:cs="Times New Roman"/>
          <w:sz w:val="24"/>
          <w:szCs w:val="24"/>
        </w:rPr>
        <w:t>ГАУ РД «МФЦ в РД</w:t>
      </w:r>
      <w:r w:rsidRPr="0049398C">
        <w:rPr>
          <w:rFonts w:ascii="Times New Roman" w:hAnsi="Times New Roman" w:cs="Times New Roman"/>
          <w:sz w:val="24"/>
          <w:szCs w:val="24"/>
        </w:rPr>
        <w:t xml:space="preserve">» подаются учредителю </w:t>
      </w:r>
      <w:r w:rsidR="00F72BA1" w:rsidRPr="0049398C">
        <w:rPr>
          <w:rFonts w:ascii="Times New Roman" w:hAnsi="Times New Roman" w:cs="Times New Roman"/>
          <w:sz w:val="24"/>
          <w:szCs w:val="24"/>
        </w:rPr>
        <w:t>ГАУ РД «МФЦ в РД</w:t>
      </w:r>
      <w:r w:rsidRPr="0049398C">
        <w:rPr>
          <w:rFonts w:ascii="Times New Roman" w:hAnsi="Times New Roman" w:cs="Times New Roman"/>
          <w:sz w:val="24"/>
          <w:szCs w:val="24"/>
        </w:rPr>
        <w:t>» или должностному лицу, уполномоченному нормативным правовым актом радской области.</w:t>
      </w:r>
    </w:p>
    <w:p w:rsidR="00F35BA3" w:rsidRPr="0049398C" w:rsidRDefault="00F35BA3" w:rsidP="001D7E65">
      <w:pPr>
        <w:widowControl w:val="0"/>
        <w:autoSpaceDE w:val="0"/>
        <w:autoSpaceDN w:val="0"/>
        <w:spacing w:after="0" w:line="240" w:lineRule="auto"/>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ЕПГУ либо ПГУ </w:t>
      </w:r>
      <w:r w:rsidR="00F72BA1" w:rsidRPr="0049398C">
        <w:rPr>
          <w:rFonts w:ascii="Times New Roman" w:hAnsi="Times New Roman" w:cs="Times New Roman"/>
          <w:sz w:val="24"/>
          <w:szCs w:val="24"/>
        </w:rPr>
        <w:t>РД</w:t>
      </w:r>
      <w:r w:rsidRPr="0049398C">
        <w:rPr>
          <w:rFonts w:ascii="Times New Roman" w:hAnsi="Times New Roman" w:cs="Times New Roman"/>
          <w:sz w:val="24"/>
          <w:szCs w:val="24"/>
        </w:rPr>
        <w:t>,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w:t>
      </w:r>
      <w:r w:rsidR="00F72BA1" w:rsidRPr="0049398C">
        <w:rPr>
          <w:rFonts w:ascii="Times New Roman" w:hAnsi="Times New Roman" w:cs="Times New Roman"/>
          <w:sz w:val="24"/>
          <w:szCs w:val="24"/>
        </w:rPr>
        <w:t>ального центра, ЕПГУ либо ПГУ РД</w:t>
      </w:r>
      <w:r w:rsidRPr="0049398C">
        <w:rPr>
          <w:rFonts w:ascii="Times New Roman" w:hAnsi="Times New Roman" w:cs="Times New Roman"/>
          <w:sz w:val="24"/>
          <w:szCs w:val="24"/>
        </w:rPr>
        <w:t>, а также может быть принята при личном приеме заявителя.</w:t>
      </w:r>
    </w:p>
    <w:p w:rsidR="00F35BA3" w:rsidRPr="0049398C" w:rsidRDefault="00F35BA3" w:rsidP="00A23CE2">
      <w:pPr>
        <w:widowControl w:val="0"/>
        <w:autoSpaceDE w:val="0"/>
        <w:autoSpaceDN w:val="0"/>
        <w:spacing w:after="0" w:line="240" w:lineRule="auto"/>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5.4. Основанием для начала процедуры досудебного (внесудебного) обжалования является подача заявителем жалобы, соответствующей требованиям </w:t>
      </w:r>
      <w:hyperlink r:id="rId22" w:history="1">
        <w:r w:rsidRPr="0049398C">
          <w:rPr>
            <w:rFonts w:ascii="Times New Roman" w:hAnsi="Times New Roman" w:cs="Times New Roman"/>
            <w:sz w:val="24"/>
            <w:szCs w:val="24"/>
          </w:rPr>
          <w:t>ч. 5 ст. 11.2</w:t>
        </w:r>
      </w:hyperlink>
      <w:r w:rsidRPr="0049398C">
        <w:rPr>
          <w:rFonts w:ascii="Times New Roman" w:hAnsi="Times New Roman" w:cs="Times New Roman"/>
          <w:sz w:val="24"/>
          <w:szCs w:val="24"/>
        </w:rPr>
        <w:t xml:space="preserve"> Федерального закона № 210-ФЗ.</w:t>
      </w:r>
    </w:p>
    <w:p w:rsidR="00F35BA3" w:rsidRPr="0049398C" w:rsidRDefault="00F35BA3" w:rsidP="00A23CE2">
      <w:pPr>
        <w:widowControl w:val="0"/>
        <w:autoSpaceDE w:val="0"/>
        <w:autoSpaceDN w:val="0"/>
        <w:spacing w:after="0" w:line="240" w:lineRule="auto"/>
        <w:ind w:firstLine="709"/>
        <w:jc w:val="both"/>
        <w:rPr>
          <w:rFonts w:ascii="Times New Roman" w:hAnsi="Times New Roman" w:cs="Times New Roman"/>
          <w:sz w:val="24"/>
          <w:szCs w:val="24"/>
        </w:rPr>
      </w:pPr>
      <w:r w:rsidRPr="0049398C">
        <w:rPr>
          <w:rFonts w:ascii="Times New Roman" w:hAnsi="Times New Roman" w:cs="Times New Roman"/>
          <w:sz w:val="24"/>
          <w:szCs w:val="24"/>
        </w:rPr>
        <w:t>В письменной жалобе в обязательном порядке указываются:</w:t>
      </w:r>
    </w:p>
    <w:p w:rsidR="00F35BA3" w:rsidRPr="0049398C" w:rsidRDefault="00F35BA3" w:rsidP="00A23CE2">
      <w:pPr>
        <w:widowControl w:val="0"/>
        <w:autoSpaceDE w:val="0"/>
        <w:autoSpaceDN w:val="0"/>
        <w:spacing w:after="0" w:line="240" w:lineRule="auto"/>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 наименование органа, предоставляющего муниципальную услугу, должностного лица органа, предоставляющего муниципальную услугу, либо государственного или муниципального служащего, филиала, отдела, удаленного рабочего места </w:t>
      </w:r>
      <w:r w:rsidR="00F72BA1" w:rsidRPr="0049398C">
        <w:rPr>
          <w:rFonts w:ascii="Times New Roman" w:hAnsi="Times New Roman" w:cs="Times New Roman"/>
          <w:sz w:val="24"/>
          <w:szCs w:val="24"/>
        </w:rPr>
        <w:t>ГАУ РД «МФЦ в РД</w:t>
      </w:r>
      <w:r w:rsidRPr="0049398C">
        <w:rPr>
          <w:rFonts w:ascii="Times New Roman" w:hAnsi="Times New Roman" w:cs="Times New Roman"/>
          <w:sz w:val="24"/>
          <w:szCs w:val="24"/>
        </w:rPr>
        <w:t>», его руководителя и(или) работника, решения и действия (бездействие) которых обжалуются;</w:t>
      </w:r>
    </w:p>
    <w:p w:rsidR="00F35BA3" w:rsidRPr="0049398C" w:rsidRDefault="00F35BA3" w:rsidP="00A23CE2">
      <w:pPr>
        <w:widowControl w:val="0"/>
        <w:autoSpaceDE w:val="0"/>
        <w:autoSpaceDN w:val="0"/>
        <w:spacing w:after="0" w:line="240" w:lineRule="auto"/>
        <w:ind w:firstLine="709"/>
        <w:jc w:val="both"/>
        <w:rPr>
          <w:rFonts w:ascii="Times New Roman" w:hAnsi="Times New Roman" w:cs="Times New Roman"/>
          <w:sz w:val="24"/>
          <w:szCs w:val="24"/>
        </w:rPr>
      </w:pPr>
      <w:r w:rsidRPr="0049398C">
        <w:rPr>
          <w:rFonts w:ascii="Times New Roman" w:hAnsi="Times New Roman" w:cs="Times New Roman"/>
          <w:sz w:val="24"/>
          <w:szCs w:val="24"/>
        </w:rPr>
        <w:t>- фамилия,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F35BA3" w:rsidRPr="0049398C" w:rsidRDefault="00F35BA3" w:rsidP="00A23CE2">
      <w:pPr>
        <w:widowControl w:val="0"/>
        <w:autoSpaceDE w:val="0"/>
        <w:autoSpaceDN w:val="0"/>
        <w:spacing w:after="0" w:line="240" w:lineRule="auto"/>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государственного или муниципального служащего, филиала, отдела, удаленного рабочего места </w:t>
      </w:r>
      <w:r w:rsidR="00F72BA1" w:rsidRPr="0049398C">
        <w:rPr>
          <w:rFonts w:ascii="Times New Roman" w:hAnsi="Times New Roman" w:cs="Times New Roman"/>
          <w:sz w:val="24"/>
          <w:szCs w:val="24"/>
        </w:rPr>
        <w:t>ГАУ РД «МФЦ в РД</w:t>
      </w:r>
      <w:r w:rsidRPr="0049398C">
        <w:rPr>
          <w:rFonts w:ascii="Times New Roman" w:hAnsi="Times New Roman" w:cs="Times New Roman"/>
          <w:sz w:val="24"/>
          <w:szCs w:val="24"/>
        </w:rPr>
        <w:t>», его работника;</w:t>
      </w:r>
    </w:p>
    <w:p w:rsidR="00F35BA3" w:rsidRPr="0049398C" w:rsidRDefault="00F35BA3" w:rsidP="00A23CE2">
      <w:pPr>
        <w:widowControl w:val="0"/>
        <w:autoSpaceDE w:val="0"/>
        <w:autoSpaceDN w:val="0"/>
        <w:spacing w:after="0" w:line="240" w:lineRule="auto"/>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государственного или муниципального служащего, филиала, отдела, удаленного рабочего места </w:t>
      </w:r>
      <w:r w:rsidR="00F72BA1" w:rsidRPr="0049398C">
        <w:rPr>
          <w:rFonts w:ascii="Times New Roman" w:hAnsi="Times New Roman" w:cs="Times New Roman"/>
          <w:sz w:val="24"/>
          <w:szCs w:val="24"/>
        </w:rPr>
        <w:t>ГАУ РД «МФЦ в РД</w:t>
      </w:r>
      <w:r w:rsidRPr="0049398C">
        <w:rPr>
          <w:rFonts w:ascii="Times New Roman" w:hAnsi="Times New Roman" w:cs="Times New Roman"/>
          <w:sz w:val="24"/>
          <w:szCs w:val="24"/>
        </w:rPr>
        <w:t>», его работника. Заявителем могут быть представлены документы (при наличии), подтверждающие доводы заявителя, либо их копии.</w:t>
      </w:r>
    </w:p>
    <w:p w:rsidR="00F35BA3" w:rsidRPr="0049398C" w:rsidRDefault="00F35BA3" w:rsidP="00A23CE2">
      <w:pPr>
        <w:widowControl w:val="0"/>
        <w:autoSpaceDE w:val="0"/>
        <w:autoSpaceDN w:val="0"/>
        <w:spacing w:after="0" w:line="240" w:lineRule="auto"/>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5.5. Заявитель имеет право на получение информации и документов, необходимых для составления и обоснования жалобы, в случаях, установленных </w:t>
      </w:r>
      <w:hyperlink r:id="rId23" w:history="1">
        <w:r w:rsidRPr="0049398C">
          <w:rPr>
            <w:rFonts w:ascii="Times New Roman" w:hAnsi="Times New Roman" w:cs="Times New Roman"/>
            <w:sz w:val="24"/>
            <w:szCs w:val="24"/>
          </w:rPr>
          <w:t>ст. 11.1</w:t>
        </w:r>
      </w:hyperlink>
      <w:r w:rsidRPr="0049398C">
        <w:rPr>
          <w:rFonts w:ascii="Times New Roman" w:hAnsi="Times New Roman" w:cs="Times New Roman"/>
          <w:sz w:val="24"/>
          <w:szCs w:val="24"/>
        </w:rPr>
        <w:t xml:space="preserve">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сведений, составляющих государственную или иную охраняемую тайну.</w:t>
      </w:r>
    </w:p>
    <w:p w:rsidR="00F35BA3" w:rsidRPr="0049398C" w:rsidRDefault="00F35BA3" w:rsidP="00A23CE2">
      <w:pPr>
        <w:widowControl w:val="0"/>
        <w:autoSpaceDE w:val="0"/>
        <w:autoSpaceDN w:val="0"/>
        <w:spacing w:after="0"/>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5.6. Жалоба, поступившая в орган, предоставляющий муниципальную услугу, </w:t>
      </w:r>
      <w:r w:rsidR="00F72BA1" w:rsidRPr="0049398C">
        <w:rPr>
          <w:rFonts w:ascii="Times New Roman" w:hAnsi="Times New Roman" w:cs="Times New Roman"/>
          <w:sz w:val="24"/>
          <w:szCs w:val="24"/>
        </w:rPr>
        <w:t>ГАУ РД «МФЦ в РД</w:t>
      </w:r>
      <w:r w:rsidRPr="0049398C">
        <w:rPr>
          <w:rFonts w:ascii="Times New Roman" w:hAnsi="Times New Roman" w:cs="Times New Roman"/>
          <w:sz w:val="24"/>
          <w:szCs w:val="24"/>
        </w:rPr>
        <w:t xml:space="preserve">», учредителю </w:t>
      </w:r>
      <w:r w:rsidR="00F72BA1" w:rsidRPr="0049398C">
        <w:rPr>
          <w:rFonts w:ascii="Times New Roman" w:hAnsi="Times New Roman" w:cs="Times New Roman"/>
          <w:sz w:val="24"/>
          <w:szCs w:val="24"/>
        </w:rPr>
        <w:t>ГАУ РД «МФЦ в РД</w:t>
      </w:r>
      <w:r w:rsidRPr="0049398C">
        <w:rPr>
          <w:rFonts w:ascii="Times New Roman" w:hAnsi="Times New Roman" w:cs="Times New Roman"/>
          <w:sz w:val="24"/>
          <w:szCs w:val="24"/>
        </w:rPr>
        <w:t xml:space="preserve">» либо вышестоящий орган (при его наличии), подлежит рассмотрению в течение пятнадцати рабочих дней со дня ее регистрации, а в случае </w:t>
      </w:r>
      <w:r w:rsidRPr="0049398C">
        <w:rPr>
          <w:rFonts w:ascii="Times New Roman" w:hAnsi="Times New Roman" w:cs="Times New Roman"/>
          <w:sz w:val="24"/>
          <w:szCs w:val="24"/>
        </w:rPr>
        <w:lastRenderedPageBreak/>
        <w:t xml:space="preserve">обжалования отказа органа, предоставляющего муниципальную услугу, </w:t>
      </w:r>
      <w:r w:rsidR="00F72BA1" w:rsidRPr="0049398C">
        <w:rPr>
          <w:rFonts w:ascii="Times New Roman" w:hAnsi="Times New Roman" w:cs="Times New Roman"/>
          <w:sz w:val="24"/>
          <w:szCs w:val="24"/>
        </w:rPr>
        <w:t>ГАУ РД «МФЦ в РД</w:t>
      </w:r>
      <w:r w:rsidRPr="0049398C">
        <w:rPr>
          <w:rFonts w:ascii="Times New Roman" w:hAnsi="Times New Roman" w:cs="Times New Roman"/>
          <w:sz w:val="24"/>
          <w:szCs w:val="24"/>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F35BA3" w:rsidRPr="0049398C" w:rsidRDefault="00F35BA3" w:rsidP="00A23CE2">
      <w:pPr>
        <w:widowControl w:val="0"/>
        <w:autoSpaceDE w:val="0"/>
        <w:autoSpaceDN w:val="0"/>
        <w:spacing w:after="0"/>
        <w:ind w:firstLine="709"/>
        <w:jc w:val="both"/>
        <w:rPr>
          <w:rFonts w:ascii="Times New Roman" w:hAnsi="Times New Roman" w:cs="Times New Roman"/>
          <w:sz w:val="24"/>
          <w:szCs w:val="24"/>
        </w:rPr>
      </w:pPr>
      <w:r w:rsidRPr="0049398C">
        <w:rPr>
          <w:rFonts w:ascii="Times New Roman" w:hAnsi="Times New Roman" w:cs="Times New Roman"/>
          <w:sz w:val="24"/>
          <w:szCs w:val="24"/>
        </w:rPr>
        <w:t>5.7. По результатам рассмотрения жалобы принимается одно из следующих решений:</w:t>
      </w:r>
    </w:p>
    <w:p w:rsidR="00F35BA3" w:rsidRPr="0049398C" w:rsidRDefault="00F35BA3" w:rsidP="00A23CE2">
      <w:pPr>
        <w:widowControl w:val="0"/>
        <w:autoSpaceDE w:val="0"/>
        <w:autoSpaceDN w:val="0"/>
        <w:spacing w:after="0"/>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радской области, муниципальными правовыми актами; </w:t>
      </w:r>
    </w:p>
    <w:p w:rsidR="00F35BA3" w:rsidRPr="0049398C" w:rsidRDefault="00F35BA3" w:rsidP="00A23CE2">
      <w:pPr>
        <w:widowControl w:val="0"/>
        <w:autoSpaceDE w:val="0"/>
        <w:autoSpaceDN w:val="0"/>
        <w:spacing w:after="0"/>
        <w:ind w:firstLine="709"/>
        <w:jc w:val="both"/>
        <w:rPr>
          <w:rFonts w:ascii="Times New Roman" w:hAnsi="Times New Roman" w:cs="Times New Roman"/>
          <w:sz w:val="24"/>
          <w:szCs w:val="24"/>
        </w:rPr>
      </w:pPr>
      <w:r w:rsidRPr="0049398C">
        <w:rPr>
          <w:rFonts w:ascii="Times New Roman" w:hAnsi="Times New Roman" w:cs="Times New Roman"/>
          <w:sz w:val="24"/>
          <w:szCs w:val="24"/>
        </w:rPr>
        <w:t>2) в удовлетворении жалобы отказывается.</w:t>
      </w:r>
    </w:p>
    <w:p w:rsidR="00F35BA3" w:rsidRPr="0049398C" w:rsidRDefault="00F35BA3" w:rsidP="00A23CE2">
      <w:pPr>
        <w:widowControl w:val="0"/>
        <w:autoSpaceDE w:val="0"/>
        <w:autoSpaceDN w:val="0"/>
        <w:spacing w:after="0"/>
        <w:ind w:firstLine="709"/>
        <w:jc w:val="both"/>
        <w:rPr>
          <w:rFonts w:ascii="Times New Roman" w:hAnsi="Times New Roman" w:cs="Times New Roman"/>
          <w:sz w:val="24"/>
          <w:szCs w:val="24"/>
        </w:rPr>
      </w:pPr>
      <w:r w:rsidRPr="0049398C">
        <w:rPr>
          <w:rFonts w:ascii="Times New Roman" w:hAnsi="Times New Roman" w:cs="Times New Roman"/>
          <w:sz w:val="24"/>
          <w:szCs w:val="24"/>
        </w:rPr>
        <w:t>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F35BA3" w:rsidRPr="0049398C" w:rsidRDefault="00F35BA3" w:rsidP="00A23CE2">
      <w:pPr>
        <w:widowControl w:val="0"/>
        <w:autoSpaceDE w:val="0"/>
        <w:autoSpaceDN w:val="0"/>
        <w:spacing w:after="0"/>
        <w:ind w:firstLine="709"/>
        <w:jc w:val="both"/>
        <w:rPr>
          <w:rFonts w:ascii="Times New Roman" w:hAnsi="Times New Roman" w:cs="Times New Roman"/>
          <w:sz w:val="24"/>
          <w:szCs w:val="24"/>
        </w:rPr>
      </w:pPr>
      <w:r w:rsidRPr="0049398C">
        <w:rPr>
          <w:rFonts w:ascii="Times New Roman" w:hAnsi="Times New Roman" w:cs="Times New Roman"/>
          <w:sz w:val="24"/>
          <w:szCs w:val="24"/>
        </w:rPr>
        <w:t>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F35BA3" w:rsidRPr="0049398C" w:rsidRDefault="00F35BA3" w:rsidP="00A23CE2">
      <w:pPr>
        <w:widowControl w:val="0"/>
        <w:autoSpaceDE w:val="0"/>
        <w:autoSpaceDN w:val="0"/>
        <w:spacing w:after="0"/>
        <w:ind w:firstLine="709"/>
        <w:jc w:val="both"/>
        <w:rPr>
          <w:rFonts w:ascii="Times New Roman" w:hAnsi="Times New Roman" w:cs="Times New Roman"/>
          <w:sz w:val="24"/>
          <w:szCs w:val="24"/>
        </w:rPr>
      </w:pPr>
      <w:r w:rsidRPr="0049398C">
        <w:rPr>
          <w:rFonts w:ascii="Times New Roman" w:hAnsi="Times New Roman" w:cs="Times New Roman"/>
          <w:sz w:val="24"/>
          <w:szCs w:val="24"/>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F35BA3" w:rsidRPr="0049398C" w:rsidRDefault="00F35BA3" w:rsidP="00A23CE2">
      <w:pPr>
        <w:widowControl w:val="0"/>
        <w:autoSpaceDE w:val="0"/>
        <w:autoSpaceDN w:val="0"/>
        <w:spacing w:after="0"/>
        <w:ind w:firstLine="709"/>
        <w:jc w:val="both"/>
        <w:rPr>
          <w:rFonts w:ascii="Times New Roman" w:hAnsi="Times New Roman" w:cs="Times New Roman"/>
          <w:sz w:val="24"/>
          <w:szCs w:val="24"/>
        </w:rPr>
      </w:pPr>
      <w:r w:rsidRPr="0049398C">
        <w:rPr>
          <w:rFonts w:ascii="Times New Roman" w:hAnsi="Times New Roman" w:cs="Times New Roman"/>
          <w:sz w:val="24"/>
          <w:szCs w:val="24"/>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F35BA3" w:rsidRPr="0049398C" w:rsidRDefault="00F35BA3" w:rsidP="00F35BA3">
      <w:pPr>
        <w:pStyle w:val="ConsPlusNormal"/>
        <w:jc w:val="right"/>
        <w:outlineLvl w:val="1"/>
        <w:rPr>
          <w:rFonts w:ascii="Times New Roman" w:hAnsi="Times New Roman" w:cs="Times New Roman"/>
          <w:sz w:val="24"/>
          <w:szCs w:val="24"/>
        </w:rPr>
      </w:pPr>
    </w:p>
    <w:p w:rsidR="00F35BA3" w:rsidRPr="0049398C" w:rsidRDefault="00F35BA3" w:rsidP="0049398C">
      <w:pPr>
        <w:widowControl w:val="0"/>
        <w:autoSpaceDE w:val="0"/>
        <w:autoSpaceDN w:val="0"/>
        <w:adjustRightInd w:val="0"/>
        <w:spacing w:after="0" w:line="240" w:lineRule="auto"/>
        <w:ind w:firstLine="709"/>
        <w:jc w:val="center"/>
        <w:rPr>
          <w:rFonts w:ascii="Times New Roman" w:hAnsi="Times New Roman" w:cs="Times New Roman"/>
          <w:b/>
          <w:sz w:val="24"/>
          <w:szCs w:val="24"/>
        </w:rPr>
      </w:pPr>
      <w:r w:rsidRPr="0049398C">
        <w:rPr>
          <w:rFonts w:ascii="Times New Roman" w:hAnsi="Times New Roman" w:cs="Times New Roman"/>
          <w:sz w:val="24"/>
          <w:szCs w:val="24"/>
        </w:rPr>
        <w:tab/>
      </w:r>
      <w:r w:rsidRPr="0049398C">
        <w:rPr>
          <w:rFonts w:ascii="Times New Roman" w:hAnsi="Times New Roman" w:cs="Times New Roman"/>
          <w:b/>
          <w:sz w:val="24"/>
          <w:szCs w:val="24"/>
        </w:rPr>
        <w:t>6. Особенности выполнения административных процедур</w:t>
      </w:r>
    </w:p>
    <w:p w:rsidR="00F35BA3" w:rsidRPr="0049398C" w:rsidRDefault="00F35BA3" w:rsidP="0049398C">
      <w:pPr>
        <w:widowControl w:val="0"/>
        <w:autoSpaceDE w:val="0"/>
        <w:autoSpaceDN w:val="0"/>
        <w:spacing w:after="0" w:line="240" w:lineRule="auto"/>
        <w:ind w:firstLine="709"/>
        <w:jc w:val="center"/>
        <w:rPr>
          <w:rFonts w:ascii="Times New Roman" w:hAnsi="Times New Roman" w:cs="Times New Roman"/>
          <w:b/>
          <w:sz w:val="24"/>
          <w:szCs w:val="24"/>
        </w:rPr>
      </w:pPr>
      <w:r w:rsidRPr="0049398C">
        <w:rPr>
          <w:rFonts w:ascii="Times New Roman" w:hAnsi="Times New Roman" w:cs="Times New Roman"/>
          <w:b/>
          <w:sz w:val="24"/>
          <w:szCs w:val="24"/>
        </w:rPr>
        <w:t>в многофункциональных центрах</w:t>
      </w:r>
    </w:p>
    <w:p w:rsidR="00A23CE2" w:rsidRPr="0049398C" w:rsidRDefault="00A23CE2" w:rsidP="00A23CE2">
      <w:pPr>
        <w:widowControl w:val="0"/>
        <w:autoSpaceDE w:val="0"/>
        <w:autoSpaceDN w:val="0"/>
        <w:spacing w:after="0" w:line="240" w:lineRule="auto"/>
        <w:ind w:firstLine="709"/>
        <w:jc w:val="center"/>
        <w:rPr>
          <w:rFonts w:ascii="Times New Roman" w:hAnsi="Times New Roman" w:cs="Times New Roman"/>
          <w:sz w:val="24"/>
          <w:szCs w:val="24"/>
        </w:rPr>
      </w:pPr>
    </w:p>
    <w:p w:rsidR="00F35BA3" w:rsidRPr="0049398C" w:rsidRDefault="00F35BA3" w:rsidP="00A23CE2">
      <w:pPr>
        <w:widowControl w:val="0"/>
        <w:autoSpaceDE w:val="0"/>
        <w:autoSpaceDN w:val="0"/>
        <w:spacing w:after="0" w:line="240" w:lineRule="auto"/>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6.1. Предоставление муниципальной услуги посредством МФЦ осуществляется в подразделениях </w:t>
      </w:r>
      <w:r w:rsidR="00F72BA1" w:rsidRPr="0049398C">
        <w:rPr>
          <w:rFonts w:ascii="Times New Roman" w:hAnsi="Times New Roman" w:cs="Times New Roman"/>
          <w:sz w:val="24"/>
          <w:szCs w:val="24"/>
        </w:rPr>
        <w:t>ГАУ РД «МФЦ в РД»</w:t>
      </w:r>
      <w:r w:rsidRPr="0049398C">
        <w:rPr>
          <w:rFonts w:ascii="Times New Roman" w:hAnsi="Times New Roman" w:cs="Times New Roman"/>
          <w:sz w:val="24"/>
          <w:szCs w:val="24"/>
        </w:rPr>
        <w:t xml:space="preserve"> при наличии вступившего в силу соглашения о взаимодействии между </w:t>
      </w:r>
      <w:r w:rsidR="00F72BA1" w:rsidRPr="0049398C">
        <w:rPr>
          <w:rFonts w:ascii="Times New Roman" w:hAnsi="Times New Roman" w:cs="Times New Roman"/>
          <w:sz w:val="24"/>
          <w:szCs w:val="24"/>
        </w:rPr>
        <w:t>ГАУ РД «МФЦ в РД»</w:t>
      </w:r>
      <w:r w:rsidRPr="0049398C">
        <w:rPr>
          <w:rFonts w:ascii="Times New Roman" w:hAnsi="Times New Roman" w:cs="Times New Roman"/>
          <w:sz w:val="24"/>
          <w:szCs w:val="24"/>
        </w:rPr>
        <w:t xml:space="preserve"> и Администрацией. Предоставление муниципальной услуги в иных МФЦ осуществляется при наличии вступившего в силу соглашения о взаимодействии между </w:t>
      </w:r>
      <w:r w:rsidR="00F72BA1" w:rsidRPr="0049398C">
        <w:rPr>
          <w:rFonts w:ascii="Times New Roman" w:hAnsi="Times New Roman" w:cs="Times New Roman"/>
          <w:sz w:val="24"/>
          <w:szCs w:val="24"/>
        </w:rPr>
        <w:t xml:space="preserve">ГАУ РД «МФЦ в РД»  </w:t>
      </w:r>
      <w:r w:rsidRPr="0049398C">
        <w:rPr>
          <w:rFonts w:ascii="Times New Roman" w:hAnsi="Times New Roman" w:cs="Times New Roman"/>
          <w:sz w:val="24"/>
          <w:szCs w:val="24"/>
        </w:rPr>
        <w:t>и иным МФЦ.</w:t>
      </w:r>
    </w:p>
    <w:p w:rsidR="00F35BA3" w:rsidRPr="0049398C" w:rsidRDefault="00F35BA3" w:rsidP="00A23CE2">
      <w:pPr>
        <w:widowControl w:val="0"/>
        <w:autoSpaceDE w:val="0"/>
        <w:autoSpaceDN w:val="0"/>
        <w:spacing w:line="240" w:lineRule="auto"/>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6.2. В случае подачи документов в </w:t>
      </w:r>
      <w:r w:rsidR="00F72BA1" w:rsidRPr="0049398C">
        <w:rPr>
          <w:rFonts w:ascii="Times New Roman" w:hAnsi="Times New Roman" w:cs="Times New Roman"/>
          <w:sz w:val="24"/>
          <w:szCs w:val="24"/>
        </w:rPr>
        <w:t>Администрации</w:t>
      </w:r>
      <w:r w:rsidRPr="0049398C">
        <w:rPr>
          <w:rFonts w:ascii="Times New Roman" w:hAnsi="Times New Roman" w:cs="Times New Roman"/>
          <w:sz w:val="24"/>
          <w:szCs w:val="24"/>
        </w:rPr>
        <w:t xml:space="preserve"> посредством МФЦ специалист МФЦ, осуществляющий прием документов, представленных для получения муниципальной услуги, выполняет следующие действия:</w:t>
      </w:r>
    </w:p>
    <w:p w:rsidR="00F35BA3" w:rsidRPr="0049398C" w:rsidRDefault="00F35BA3" w:rsidP="00A23CE2">
      <w:pPr>
        <w:widowControl w:val="0"/>
        <w:autoSpaceDE w:val="0"/>
        <w:autoSpaceDN w:val="0"/>
        <w:spacing w:after="0" w:line="240" w:lineRule="auto"/>
        <w:ind w:firstLine="709"/>
        <w:jc w:val="both"/>
        <w:rPr>
          <w:rFonts w:ascii="Times New Roman" w:hAnsi="Times New Roman" w:cs="Times New Roman"/>
          <w:sz w:val="24"/>
          <w:szCs w:val="24"/>
        </w:rPr>
      </w:pPr>
      <w:r w:rsidRPr="0049398C">
        <w:rPr>
          <w:rFonts w:ascii="Times New Roman" w:hAnsi="Times New Roman" w:cs="Times New Roman"/>
          <w:sz w:val="24"/>
          <w:szCs w:val="24"/>
        </w:rPr>
        <w:t>а) удостоверяет личность заявителя или личность и полномочия законного представителя заявителя - в случае обращения физического лица;</w:t>
      </w:r>
    </w:p>
    <w:p w:rsidR="00F35BA3" w:rsidRPr="0049398C" w:rsidRDefault="00F35BA3" w:rsidP="00A23CE2">
      <w:pPr>
        <w:widowControl w:val="0"/>
        <w:autoSpaceDE w:val="0"/>
        <w:autoSpaceDN w:val="0"/>
        <w:spacing w:after="0" w:line="240" w:lineRule="auto"/>
        <w:ind w:firstLine="709"/>
        <w:jc w:val="both"/>
        <w:rPr>
          <w:rFonts w:ascii="Times New Roman" w:hAnsi="Times New Roman" w:cs="Times New Roman"/>
          <w:sz w:val="24"/>
          <w:szCs w:val="24"/>
        </w:rPr>
      </w:pPr>
      <w:r w:rsidRPr="0049398C">
        <w:rPr>
          <w:rFonts w:ascii="Times New Roman" w:hAnsi="Times New Roman" w:cs="Times New Roman"/>
          <w:sz w:val="24"/>
          <w:szCs w:val="24"/>
        </w:rPr>
        <w:t>удостоверяет личность и полномочия представителя юридического лица или индивидуального предпринимателя - в случае обращения юридического лица или индивидуального предпринимателя;</w:t>
      </w:r>
    </w:p>
    <w:p w:rsidR="00F35BA3" w:rsidRPr="0049398C" w:rsidRDefault="00F35BA3" w:rsidP="00A23CE2">
      <w:pPr>
        <w:widowControl w:val="0"/>
        <w:autoSpaceDE w:val="0"/>
        <w:autoSpaceDN w:val="0"/>
        <w:spacing w:after="0" w:line="240" w:lineRule="auto"/>
        <w:ind w:firstLine="709"/>
        <w:jc w:val="both"/>
        <w:rPr>
          <w:rFonts w:ascii="Times New Roman" w:hAnsi="Times New Roman" w:cs="Times New Roman"/>
          <w:sz w:val="24"/>
          <w:szCs w:val="24"/>
        </w:rPr>
      </w:pPr>
      <w:r w:rsidRPr="0049398C">
        <w:rPr>
          <w:rFonts w:ascii="Times New Roman" w:hAnsi="Times New Roman" w:cs="Times New Roman"/>
          <w:sz w:val="24"/>
          <w:szCs w:val="24"/>
        </w:rPr>
        <w:t>б) определяет предмет обращения;</w:t>
      </w:r>
    </w:p>
    <w:p w:rsidR="00F35BA3" w:rsidRPr="0049398C" w:rsidRDefault="00F35BA3" w:rsidP="00A23CE2">
      <w:pPr>
        <w:widowControl w:val="0"/>
        <w:autoSpaceDE w:val="0"/>
        <w:autoSpaceDN w:val="0"/>
        <w:spacing w:after="0" w:line="240" w:lineRule="auto"/>
        <w:ind w:firstLine="709"/>
        <w:jc w:val="both"/>
        <w:rPr>
          <w:rFonts w:ascii="Times New Roman" w:hAnsi="Times New Roman" w:cs="Times New Roman"/>
          <w:sz w:val="24"/>
          <w:szCs w:val="24"/>
        </w:rPr>
      </w:pPr>
      <w:r w:rsidRPr="0049398C">
        <w:rPr>
          <w:rFonts w:ascii="Times New Roman" w:hAnsi="Times New Roman" w:cs="Times New Roman"/>
          <w:sz w:val="24"/>
          <w:szCs w:val="24"/>
        </w:rPr>
        <w:t>в) проводит проверку правильности заполнения обращения;</w:t>
      </w:r>
    </w:p>
    <w:p w:rsidR="00F35BA3" w:rsidRPr="0049398C" w:rsidRDefault="00F35BA3" w:rsidP="00A23CE2">
      <w:pPr>
        <w:widowControl w:val="0"/>
        <w:autoSpaceDE w:val="0"/>
        <w:autoSpaceDN w:val="0"/>
        <w:spacing w:after="0" w:line="240" w:lineRule="auto"/>
        <w:ind w:firstLine="709"/>
        <w:jc w:val="both"/>
        <w:rPr>
          <w:rFonts w:ascii="Times New Roman" w:hAnsi="Times New Roman" w:cs="Times New Roman"/>
          <w:sz w:val="24"/>
          <w:szCs w:val="24"/>
        </w:rPr>
      </w:pPr>
      <w:r w:rsidRPr="0049398C">
        <w:rPr>
          <w:rFonts w:ascii="Times New Roman" w:hAnsi="Times New Roman" w:cs="Times New Roman"/>
          <w:sz w:val="24"/>
          <w:szCs w:val="24"/>
        </w:rPr>
        <w:t>г) проводит проверку укомплектованности пакета документов;</w:t>
      </w:r>
    </w:p>
    <w:p w:rsidR="00F35BA3" w:rsidRPr="0049398C" w:rsidRDefault="00F35BA3" w:rsidP="00A23CE2">
      <w:pPr>
        <w:widowControl w:val="0"/>
        <w:autoSpaceDE w:val="0"/>
        <w:autoSpaceDN w:val="0"/>
        <w:spacing w:after="0" w:line="240" w:lineRule="auto"/>
        <w:ind w:firstLine="709"/>
        <w:jc w:val="both"/>
        <w:rPr>
          <w:rFonts w:ascii="Times New Roman" w:hAnsi="Times New Roman" w:cs="Times New Roman"/>
          <w:sz w:val="24"/>
          <w:szCs w:val="24"/>
        </w:rPr>
      </w:pPr>
      <w:r w:rsidRPr="0049398C">
        <w:rPr>
          <w:rFonts w:ascii="Times New Roman" w:hAnsi="Times New Roman" w:cs="Times New Roman"/>
          <w:sz w:val="24"/>
          <w:szCs w:val="24"/>
        </w:rPr>
        <w:lastRenderedPageBreak/>
        <w:t>д) осуществляет сканирование представленных документов, формирует электронное дело, все документы которого связываются единым уникальным идентификационным кодом, позволяющим установить принадлежность документов конкретному заявителю и виду обращения за муниципальной услугой;</w:t>
      </w:r>
    </w:p>
    <w:p w:rsidR="00F35BA3" w:rsidRPr="0049398C" w:rsidRDefault="00F35BA3" w:rsidP="00A23CE2">
      <w:pPr>
        <w:widowControl w:val="0"/>
        <w:autoSpaceDE w:val="0"/>
        <w:autoSpaceDN w:val="0"/>
        <w:spacing w:after="0" w:line="240" w:lineRule="auto"/>
        <w:ind w:firstLine="709"/>
        <w:jc w:val="both"/>
        <w:rPr>
          <w:rFonts w:ascii="Times New Roman" w:hAnsi="Times New Roman" w:cs="Times New Roman"/>
          <w:sz w:val="24"/>
          <w:szCs w:val="24"/>
        </w:rPr>
      </w:pPr>
      <w:r w:rsidRPr="0049398C">
        <w:rPr>
          <w:rFonts w:ascii="Times New Roman" w:hAnsi="Times New Roman" w:cs="Times New Roman"/>
          <w:sz w:val="24"/>
          <w:szCs w:val="24"/>
        </w:rPr>
        <w:t>е) заверяет каждый документ дела своей электронной подписью (далее - ЭП);</w:t>
      </w:r>
    </w:p>
    <w:p w:rsidR="00F35BA3" w:rsidRPr="0049398C" w:rsidRDefault="00F35BA3" w:rsidP="00A23CE2">
      <w:pPr>
        <w:widowControl w:val="0"/>
        <w:autoSpaceDE w:val="0"/>
        <w:autoSpaceDN w:val="0"/>
        <w:spacing w:after="0" w:line="240" w:lineRule="auto"/>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ж) направляет копии документов и реестр документов в </w:t>
      </w:r>
      <w:r w:rsidR="000358C0" w:rsidRPr="0049398C">
        <w:rPr>
          <w:rFonts w:ascii="Times New Roman" w:hAnsi="Times New Roman" w:cs="Times New Roman"/>
          <w:sz w:val="24"/>
          <w:szCs w:val="24"/>
        </w:rPr>
        <w:t>Администрацию</w:t>
      </w:r>
      <w:r w:rsidRPr="0049398C">
        <w:rPr>
          <w:rFonts w:ascii="Times New Roman" w:hAnsi="Times New Roman" w:cs="Times New Roman"/>
          <w:sz w:val="24"/>
          <w:szCs w:val="24"/>
        </w:rPr>
        <w:t>:</w:t>
      </w:r>
    </w:p>
    <w:p w:rsidR="00F35BA3" w:rsidRPr="0049398C" w:rsidRDefault="00F35BA3" w:rsidP="00A23CE2">
      <w:pPr>
        <w:widowControl w:val="0"/>
        <w:autoSpaceDE w:val="0"/>
        <w:autoSpaceDN w:val="0"/>
        <w:spacing w:after="0" w:line="240" w:lineRule="auto"/>
        <w:ind w:firstLine="709"/>
        <w:jc w:val="both"/>
        <w:rPr>
          <w:rFonts w:ascii="Times New Roman" w:hAnsi="Times New Roman" w:cs="Times New Roman"/>
          <w:sz w:val="24"/>
          <w:szCs w:val="24"/>
        </w:rPr>
      </w:pPr>
      <w:r w:rsidRPr="0049398C">
        <w:rPr>
          <w:rFonts w:ascii="Times New Roman" w:hAnsi="Times New Roman" w:cs="Times New Roman"/>
          <w:sz w:val="24"/>
          <w:szCs w:val="24"/>
        </w:rPr>
        <w:t>- в электронном виде (в составе пакетов электронных дел) в день обращения заявителя в МФЦ;</w:t>
      </w:r>
    </w:p>
    <w:p w:rsidR="00F35BA3" w:rsidRPr="0049398C" w:rsidRDefault="00F35BA3" w:rsidP="00A23CE2">
      <w:pPr>
        <w:widowControl w:val="0"/>
        <w:autoSpaceDE w:val="0"/>
        <w:autoSpaceDN w:val="0"/>
        <w:spacing w:after="0" w:line="240" w:lineRule="auto"/>
        <w:ind w:firstLine="709"/>
        <w:jc w:val="both"/>
        <w:rPr>
          <w:rFonts w:ascii="Times New Roman" w:hAnsi="Times New Roman" w:cs="Times New Roman"/>
          <w:sz w:val="24"/>
          <w:szCs w:val="24"/>
        </w:rPr>
      </w:pPr>
      <w:r w:rsidRPr="0049398C">
        <w:rPr>
          <w:rFonts w:ascii="Times New Roman" w:hAnsi="Times New Roman" w:cs="Times New Roman"/>
          <w:sz w:val="24"/>
          <w:szCs w:val="24"/>
        </w:rPr>
        <w:t>- на бумажных носителях (в случае необходимости обязательного представления оригиналов документов) - в течение 3 рабочих дней со дня обращения заявителя в МФЦ посредством курьерской связи с составлением описи передаваемых документов, с указанием даты, количества листов, фамилии, должности и подписанные уполномоченным специалистом МФЦ.</w:t>
      </w:r>
    </w:p>
    <w:p w:rsidR="00F35BA3" w:rsidRPr="0049398C" w:rsidRDefault="00F35BA3" w:rsidP="00A23CE2">
      <w:pPr>
        <w:widowControl w:val="0"/>
        <w:autoSpaceDE w:val="0"/>
        <w:autoSpaceDN w:val="0"/>
        <w:spacing w:after="0" w:line="240" w:lineRule="auto"/>
        <w:ind w:firstLine="709"/>
        <w:jc w:val="both"/>
        <w:rPr>
          <w:rFonts w:ascii="Times New Roman" w:hAnsi="Times New Roman" w:cs="Times New Roman"/>
          <w:sz w:val="24"/>
          <w:szCs w:val="24"/>
        </w:rPr>
      </w:pPr>
      <w:r w:rsidRPr="0049398C">
        <w:rPr>
          <w:rFonts w:ascii="Times New Roman" w:hAnsi="Times New Roman" w:cs="Times New Roman"/>
          <w:sz w:val="24"/>
          <w:szCs w:val="24"/>
        </w:rPr>
        <w:t>По окончании приема документов специалист МФЦ выдает заявителю расписку в приеме документов.</w:t>
      </w:r>
    </w:p>
    <w:p w:rsidR="00F35BA3" w:rsidRPr="0049398C" w:rsidRDefault="00F35BA3" w:rsidP="00A23CE2">
      <w:pPr>
        <w:widowControl w:val="0"/>
        <w:autoSpaceDE w:val="0"/>
        <w:autoSpaceDN w:val="0"/>
        <w:spacing w:after="0" w:line="240" w:lineRule="auto"/>
        <w:ind w:firstLine="709"/>
        <w:jc w:val="both"/>
        <w:rPr>
          <w:rFonts w:ascii="Times New Roman" w:hAnsi="Times New Roman" w:cs="Times New Roman"/>
          <w:sz w:val="24"/>
          <w:szCs w:val="24"/>
        </w:rPr>
      </w:pPr>
      <w:r w:rsidRPr="0049398C">
        <w:rPr>
          <w:rFonts w:ascii="Times New Roman" w:hAnsi="Times New Roman" w:cs="Times New Roman"/>
          <w:sz w:val="24"/>
          <w:szCs w:val="24"/>
        </w:rPr>
        <w:t>6.3. При установлении работником МФЦ следующего факта:</w:t>
      </w:r>
    </w:p>
    <w:p w:rsidR="00F35BA3" w:rsidRPr="0049398C" w:rsidRDefault="00F35BA3" w:rsidP="00A23CE2">
      <w:pPr>
        <w:widowControl w:val="0"/>
        <w:autoSpaceDE w:val="0"/>
        <w:autoSpaceDN w:val="0"/>
        <w:spacing w:after="0" w:line="240" w:lineRule="auto"/>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представление заявителем неполного комплекта документов, указанных в </w:t>
      </w:r>
      <w:hyperlink w:anchor="P167" w:history="1">
        <w:r w:rsidRPr="0049398C">
          <w:rPr>
            <w:rFonts w:ascii="Times New Roman" w:hAnsi="Times New Roman" w:cs="Times New Roman"/>
            <w:sz w:val="24"/>
            <w:szCs w:val="24"/>
          </w:rPr>
          <w:t>пункте 2.6</w:t>
        </w:r>
      </w:hyperlink>
      <w:r w:rsidRPr="0049398C">
        <w:rPr>
          <w:rFonts w:ascii="Times New Roman" w:hAnsi="Times New Roman" w:cs="Times New Roman"/>
          <w:sz w:val="24"/>
          <w:szCs w:val="24"/>
        </w:rPr>
        <w:t xml:space="preserve"> настоящего регламента, специалист МФЦ выполняет в соответствии с настоящим регламентом следующие действия:</w:t>
      </w:r>
    </w:p>
    <w:p w:rsidR="00F35BA3" w:rsidRPr="0049398C" w:rsidRDefault="00F35BA3" w:rsidP="00A23CE2">
      <w:pPr>
        <w:widowControl w:val="0"/>
        <w:autoSpaceDE w:val="0"/>
        <w:autoSpaceDN w:val="0"/>
        <w:spacing w:after="0" w:line="240" w:lineRule="auto"/>
        <w:ind w:firstLine="709"/>
        <w:jc w:val="both"/>
        <w:rPr>
          <w:rFonts w:ascii="Times New Roman" w:hAnsi="Times New Roman" w:cs="Times New Roman"/>
          <w:sz w:val="24"/>
          <w:szCs w:val="24"/>
        </w:rPr>
      </w:pPr>
      <w:r w:rsidRPr="0049398C">
        <w:rPr>
          <w:rFonts w:ascii="Times New Roman" w:hAnsi="Times New Roman" w:cs="Times New Roman"/>
          <w:sz w:val="24"/>
          <w:szCs w:val="24"/>
        </w:rPr>
        <w:t>сообщает заявителю, какие необходимые документы им не представлены;</w:t>
      </w:r>
    </w:p>
    <w:p w:rsidR="00F35BA3" w:rsidRPr="0049398C" w:rsidRDefault="00F35BA3" w:rsidP="00A23CE2">
      <w:pPr>
        <w:widowControl w:val="0"/>
        <w:autoSpaceDE w:val="0"/>
        <w:autoSpaceDN w:val="0"/>
        <w:spacing w:after="0" w:line="240" w:lineRule="auto"/>
        <w:ind w:firstLine="709"/>
        <w:jc w:val="both"/>
        <w:rPr>
          <w:rFonts w:ascii="Times New Roman" w:hAnsi="Times New Roman" w:cs="Times New Roman"/>
          <w:sz w:val="24"/>
          <w:szCs w:val="24"/>
        </w:rPr>
      </w:pPr>
      <w:r w:rsidRPr="0049398C">
        <w:rPr>
          <w:rFonts w:ascii="Times New Roman" w:hAnsi="Times New Roman" w:cs="Times New Roman"/>
          <w:sz w:val="24"/>
          <w:szCs w:val="24"/>
        </w:rPr>
        <w:t>предлагает заявителю представить полный комплект необходимых документов, после чего вновь обратиться за предоставлением муниципальной услуги;</w:t>
      </w:r>
    </w:p>
    <w:p w:rsidR="00F35BA3" w:rsidRPr="0049398C" w:rsidRDefault="00F35BA3" w:rsidP="00A23CE2">
      <w:pPr>
        <w:widowControl w:val="0"/>
        <w:autoSpaceDE w:val="0"/>
        <w:autoSpaceDN w:val="0"/>
        <w:spacing w:after="0" w:line="240" w:lineRule="auto"/>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выдает </w:t>
      </w:r>
      <w:hyperlink r:id="rId24" w:history="1">
        <w:r w:rsidRPr="0049398C">
          <w:rPr>
            <w:rFonts w:ascii="Times New Roman" w:hAnsi="Times New Roman" w:cs="Times New Roman"/>
            <w:sz w:val="24"/>
            <w:szCs w:val="24"/>
          </w:rPr>
          <w:t>уведомление</w:t>
        </w:r>
      </w:hyperlink>
      <w:r w:rsidRPr="0049398C">
        <w:rPr>
          <w:rFonts w:ascii="Times New Roman" w:hAnsi="Times New Roman" w:cs="Times New Roman"/>
          <w:sz w:val="24"/>
          <w:szCs w:val="24"/>
        </w:rPr>
        <w:t xml:space="preserve"> об отказе в приеме заявления и документов, необходимых для предоставления муниципальной услуги, по форме в соответствии с приложением 7 к административному регламенту, с указанием перечня документов, которые заявителю необходимо представить для предоставления услуги.</w:t>
      </w:r>
    </w:p>
    <w:p w:rsidR="00F35BA3" w:rsidRPr="0049398C" w:rsidRDefault="00F35BA3" w:rsidP="00A23CE2">
      <w:pPr>
        <w:widowControl w:val="0"/>
        <w:autoSpaceDE w:val="0"/>
        <w:autoSpaceDN w:val="0"/>
        <w:spacing w:after="0"/>
        <w:ind w:firstLine="709"/>
        <w:jc w:val="both"/>
        <w:rPr>
          <w:rFonts w:ascii="Times New Roman" w:hAnsi="Times New Roman" w:cs="Times New Roman"/>
          <w:sz w:val="24"/>
          <w:szCs w:val="24"/>
        </w:rPr>
      </w:pPr>
      <w:r w:rsidRPr="0049398C">
        <w:rPr>
          <w:rFonts w:ascii="Times New Roman" w:hAnsi="Times New Roman" w:cs="Times New Roman"/>
          <w:sz w:val="24"/>
          <w:szCs w:val="24"/>
        </w:rPr>
        <w:t>6.4. При указании заявителем места получения ответа (результата предоставления муниципальной услуги) посредством МФЦ специалист Отдела, ответственный за выполнение административной процедуры, передает специалисту МФЦ для передачи в соответствующий МФЦ результат предоставления услуги для его последующей выдачи заявителю:</w:t>
      </w:r>
    </w:p>
    <w:p w:rsidR="00F35BA3" w:rsidRPr="0049398C" w:rsidRDefault="00F35BA3" w:rsidP="00A23CE2">
      <w:pPr>
        <w:widowControl w:val="0"/>
        <w:autoSpaceDE w:val="0"/>
        <w:autoSpaceDN w:val="0"/>
        <w:spacing w:after="0"/>
        <w:ind w:firstLine="709"/>
        <w:jc w:val="both"/>
        <w:rPr>
          <w:rFonts w:ascii="Times New Roman" w:hAnsi="Times New Roman" w:cs="Times New Roman"/>
          <w:sz w:val="24"/>
          <w:szCs w:val="24"/>
        </w:rPr>
      </w:pPr>
      <w:r w:rsidRPr="0049398C">
        <w:rPr>
          <w:rFonts w:ascii="Times New Roman" w:hAnsi="Times New Roman" w:cs="Times New Roman"/>
          <w:sz w:val="24"/>
          <w:szCs w:val="24"/>
        </w:rPr>
        <w:t>- в электронном виде в течение 1 рабочего дня со дня принятия решения о предоставлении (отказе в предоставлении) муниципальной услуги заявителю;</w:t>
      </w:r>
    </w:p>
    <w:p w:rsidR="00F35BA3" w:rsidRPr="0049398C" w:rsidRDefault="00F35BA3" w:rsidP="00A23CE2">
      <w:pPr>
        <w:widowControl w:val="0"/>
        <w:autoSpaceDE w:val="0"/>
        <w:autoSpaceDN w:val="0"/>
        <w:spacing w:after="0"/>
        <w:ind w:firstLine="709"/>
        <w:jc w:val="both"/>
        <w:rPr>
          <w:rFonts w:ascii="Times New Roman" w:hAnsi="Times New Roman" w:cs="Times New Roman"/>
          <w:sz w:val="24"/>
          <w:szCs w:val="24"/>
        </w:rPr>
      </w:pPr>
      <w:r w:rsidRPr="0049398C">
        <w:rPr>
          <w:rFonts w:ascii="Times New Roman" w:hAnsi="Times New Roman" w:cs="Times New Roman"/>
          <w:sz w:val="24"/>
          <w:szCs w:val="24"/>
        </w:rPr>
        <w:t>- на бумажном носителе - в срок не более 3 рабочих дней со дня принятия решения о предоставлении (отказе в предоставлении) муниципальной услуги заявителю, но не позднее двух рабочих дней до окончания срока предоставления услуги.</w:t>
      </w:r>
    </w:p>
    <w:p w:rsidR="00F35BA3" w:rsidRPr="0049398C" w:rsidRDefault="00F35BA3" w:rsidP="00A23CE2">
      <w:pPr>
        <w:widowControl w:val="0"/>
        <w:autoSpaceDE w:val="0"/>
        <w:autoSpaceDN w:val="0"/>
        <w:spacing w:after="0"/>
        <w:ind w:firstLine="709"/>
        <w:jc w:val="both"/>
        <w:rPr>
          <w:rFonts w:ascii="Times New Roman" w:hAnsi="Times New Roman" w:cs="Times New Roman"/>
          <w:sz w:val="24"/>
          <w:szCs w:val="24"/>
        </w:rPr>
      </w:pPr>
      <w:r w:rsidRPr="0049398C">
        <w:rPr>
          <w:rFonts w:ascii="Times New Roman" w:hAnsi="Times New Roman" w:cs="Times New Roman"/>
          <w:sz w:val="24"/>
          <w:szCs w:val="24"/>
        </w:rPr>
        <w:t xml:space="preserve">Специалист МФЦ, ответственный за выдачу документов, полученных от </w:t>
      </w:r>
      <w:r w:rsidR="000358C0" w:rsidRPr="0049398C">
        <w:rPr>
          <w:rFonts w:ascii="Times New Roman" w:hAnsi="Times New Roman" w:cs="Times New Roman"/>
          <w:sz w:val="24"/>
          <w:szCs w:val="24"/>
        </w:rPr>
        <w:t>Администрации</w:t>
      </w:r>
      <w:r w:rsidRPr="0049398C">
        <w:rPr>
          <w:rFonts w:ascii="Times New Roman" w:hAnsi="Times New Roman" w:cs="Times New Roman"/>
          <w:sz w:val="24"/>
          <w:szCs w:val="24"/>
        </w:rPr>
        <w:t xml:space="preserve"> по результатам рассмотрения представленных заявителем документов, не позднее двух дней с даты их получения от </w:t>
      </w:r>
      <w:r w:rsidR="000358C0" w:rsidRPr="0049398C">
        <w:rPr>
          <w:rFonts w:ascii="Times New Roman" w:hAnsi="Times New Roman" w:cs="Times New Roman"/>
          <w:sz w:val="24"/>
          <w:szCs w:val="24"/>
        </w:rPr>
        <w:t>Администрации</w:t>
      </w:r>
      <w:r w:rsidRPr="0049398C">
        <w:rPr>
          <w:rFonts w:ascii="Times New Roman" w:hAnsi="Times New Roman" w:cs="Times New Roman"/>
          <w:sz w:val="24"/>
          <w:szCs w:val="24"/>
        </w:rPr>
        <w:t xml:space="preserve"> сообщает заявителю о принятом решении по телефону (с записью даты и времени телефонного звонка или посредством смс-информирования), а также о возможности получения документов в МФЦ.</w:t>
      </w:r>
    </w:p>
    <w:p w:rsidR="00F35BA3" w:rsidRPr="0049398C" w:rsidRDefault="00F35BA3" w:rsidP="00F35BA3">
      <w:pPr>
        <w:widowControl w:val="0"/>
        <w:autoSpaceDE w:val="0"/>
        <w:autoSpaceDN w:val="0"/>
        <w:ind w:firstLine="709"/>
        <w:jc w:val="both"/>
        <w:rPr>
          <w:rFonts w:ascii="Times New Roman" w:hAnsi="Times New Roman" w:cs="Times New Roman"/>
          <w:sz w:val="24"/>
          <w:szCs w:val="24"/>
        </w:rPr>
      </w:pPr>
      <w:bookmarkStart w:id="6" w:name="P588"/>
      <w:bookmarkEnd w:id="6"/>
      <w:r w:rsidRPr="0049398C">
        <w:rPr>
          <w:rFonts w:ascii="Times New Roman" w:hAnsi="Times New Roman" w:cs="Times New Roman"/>
          <w:sz w:val="24"/>
          <w:szCs w:val="24"/>
        </w:rPr>
        <w:t xml:space="preserve">6.5. При вводе безбумажного электронного документооборота административные процедуры регламентируются нормативным правовым актом </w:t>
      </w:r>
      <w:r w:rsidR="001D7E65" w:rsidRPr="0049398C">
        <w:rPr>
          <w:rFonts w:ascii="Times New Roman" w:hAnsi="Times New Roman" w:cs="Times New Roman"/>
          <w:sz w:val="24"/>
          <w:szCs w:val="24"/>
        </w:rPr>
        <w:t>Республики Дагестан</w:t>
      </w:r>
      <w:r w:rsidRPr="0049398C">
        <w:rPr>
          <w:rFonts w:ascii="Times New Roman" w:hAnsi="Times New Roman" w:cs="Times New Roman"/>
          <w:sz w:val="24"/>
          <w:szCs w:val="24"/>
        </w:rPr>
        <w:t>, устанавливающим порядок электронного (безбумажного) документооборота в сфере муниципальных услуг.</w:t>
      </w:r>
    </w:p>
    <w:p w:rsidR="00F35BA3" w:rsidRDefault="00F35BA3" w:rsidP="00F35BA3"/>
    <w:p w:rsidR="00F35BA3" w:rsidRPr="00FE3F87" w:rsidRDefault="00F35BA3" w:rsidP="00F35BA3">
      <w:pPr>
        <w:sectPr w:rsidR="00F35BA3" w:rsidRPr="00FE3F87" w:rsidSect="00232459">
          <w:headerReference w:type="default" r:id="rId25"/>
          <w:pgSz w:w="11906" w:h="16838"/>
          <w:pgMar w:top="1134" w:right="850" w:bottom="1134" w:left="1134" w:header="708" w:footer="708" w:gutter="0"/>
          <w:cols w:space="708"/>
          <w:titlePg/>
          <w:docGrid w:linePitch="360"/>
        </w:sectPr>
      </w:pPr>
    </w:p>
    <w:p w:rsidR="00F35BA3" w:rsidRPr="00A23CE2" w:rsidRDefault="00F35BA3" w:rsidP="00F35BA3">
      <w:pPr>
        <w:pStyle w:val="ConsPlusNormal"/>
        <w:jc w:val="right"/>
        <w:outlineLvl w:val="1"/>
        <w:rPr>
          <w:rFonts w:ascii="Times New Roman" w:hAnsi="Times New Roman" w:cs="Times New Roman"/>
          <w:sz w:val="24"/>
          <w:szCs w:val="24"/>
        </w:rPr>
      </w:pPr>
      <w:r w:rsidRPr="00A23CE2">
        <w:rPr>
          <w:rFonts w:ascii="Times New Roman" w:hAnsi="Times New Roman" w:cs="Times New Roman"/>
          <w:sz w:val="24"/>
          <w:szCs w:val="24"/>
        </w:rPr>
        <w:lastRenderedPageBreak/>
        <w:t>Приложение 1</w:t>
      </w:r>
    </w:p>
    <w:p w:rsidR="00F35BA3" w:rsidRPr="00A23CE2" w:rsidRDefault="00F35BA3" w:rsidP="00F35BA3">
      <w:pPr>
        <w:pStyle w:val="ConsPlusNormal"/>
        <w:jc w:val="right"/>
        <w:rPr>
          <w:rFonts w:ascii="Times New Roman" w:hAnsi="Times New Roman" w:cs="Times New Roman"/>
          <w:sz w:val="24"/>
          <w:szCs w:val="24"/>
        </w:rPr>
      </w:pPr>
      <w:r w:rsidRPr="00A23CE2">
        <w:rPr>
          <w:rFonts w:ascii="Times New Roman" w:hAnsi="Times New Roman" w:cs="Times New Roman"/>
          <w:sz w:val="24"/>
          <w:szCs w:val="24"/>
        </w:rPr>
        <w:t>к Административному регламенту</w:t>
      </w:r>
    </w:p>
    <w:p w:rsidR="00F35BA3" w:rsidRPr="00A23CE2" w:rsidRDefault="00F35BA3" w:rsidP="00F35BA3">
      <w:pPr>
        <w:pStyle w:val="ConsPlusNonformat"/>
        <w:jc w:val="both"/>
        <w:rPr>
          <w:rFonts w:ascii="Times New Roman" w:eastAsia="Times New Roman" w:hAnsi="Times New Roman" w:cs="Times New Roman"/>
          <w:sz w:val="24"/>
          <w:szCs w:val="24"/>
        </w:rPr>
      </w:pPr>
      <w:bookmarkStart w:id="7" w:name="Par588"/>
      <w:bookmarkEnd w:id="7"/>
    </w:p>
    <w:p w:rsidR="00F35BA3" w:rsidRPr="00A23CE2" w:rsidRDefault="00F35BA3" w:rsidP="00F72BA1">
      <w:pPr>
        <w:spacing w:after="0"/>
        <w:jc w:val="center"/>
        <w:rPr>
          <w:rFonts w:ascii="Times New Roman" w:hAnsi="Times New Roman" w:cs="Times New Roman"/>
          <w:sz w:val="24"/>
          <w:szCs w:val="24"/>
        </w:rPr>
      </w:pPr>
      <w:r w:rsidRPr="00A23CE2">
        <w:rPr>
          <w:rFonts w:ascii="Times New Roman" w:hAnsi="Times New Roman" w:cs="Times New Roman"/>
          <w:sz w:val="24"/>
          <w:szCs w:val="24"/>
        </w:rPr>
        <w:t xml:space="preserve">Заявление </w:t>
      </w:r>
    </w:p>
    <w:p w:rsidR="00F35BA3" w:rsidRPr="00A23CE2" w:rsidRDefault="00F35BA3" w:rsidP="00F72BA1">
      <w:pPr>
        <w:spacing w:after="0"/>
        <w:jc w:val="center"/>
        <w:rPr>
          <w:rFonts w:ascii="Times New Roman" w:hAnsi="Times New Roman" w:cs="Times New Roman"/>
          <w:sz w:val="24"/>
          <w:szCs w:val="24"/>
        </w:rPr>
      </w:pPr>
      <w:r w:rsidRPr="00A23CE2">
        <w:rPr>
          <w:rFonts w:ascii="Times New Roman" w:hAnsi="Times New Roman" w:cs="Times New Roman"/>
          <w:sz w:val="24"/>
          <w:szCs w:val="24"/>
        </w:rPr>
        <w:t>о перераспределении земельных участков</w:t>
      </w:r>
    </w:p>
    <w:p w:rsidR="00F35BA3" w:rsidRPr="00A23CE2" w:rsidRDefault="00F35BA3" w:rsidP="00F72BA1">
      <w:pPr>
        <w:spacing w:after="0"/>
        <w:jc w:val="right"/>
        <w:rPr>
          <w:rFonts w:ascii="Times New Roman" w:hAnsi="Times New Roman" w:cs="Times New Roman"/>
          <w:sz w:val="24"/>
          <w:szCs w:val="24"/>
        </w:rPr>
      </w:pPr>
      <w:r w:rsidRPr="00A23CE2">
        <w:rPr>
          <w:rFonts w:ascii="Times New Roman" w:hAnsi="Times New Roman" w:cs="Times New Roman"/>
          <w:sz w:val="24"/>
          <w:szCs w:val="24"/>
        </w:rPr>
        <w:t>Дата подачи_____________</w:t>
      </w:r>
    </w:p>
    <w:p w:rsidR="00F35BA3" w:rsidRPr="00A23CE2" w:rsidRDefault="00F35BA3" w:rsidP="00F35BA3">
      <w:pPr>
        <w:rPr>
          <w:rFonts w:ascii="Times New Roman" w:hAnsi="Times New Roman" w:cs="Times New Roman"/>
          <w:sz w:val="24"/>
          <w:szCs w:val="24"/>
        </w:rPr>
      </w:pPr>
    </w:p>
    <w:p w:rsidR="00F35BA3" w:rsidRPr="00A23CE2" w:rsidRDefault="00F35BA3" w:rsidP="00F35BA3">
      <w:pPr>
        <w:jc w:val="center"/>
        <w:rPr>
          <w:rFonts w:ascii="Times New Roman" w:hAnsi="Times New Roman" w:cs="Times New Roman"/>
          <w:sz w:val="24"/>
          <w:szCs w:val="24"/>
        </w:rPr>
      </w:pPr>
      <w:r w:rsidRPr="00A23CE2">
        <w:rPr>
          <w:rFonts w:ascii="Times New Roman" w:hAnsi="Times New Roman" w:cs="Times New Roman"/>
          <w:sz w:val="24"/>
          <w:szCs w:val="24"/>
        </w:rPr>
        <w:t xml:space="preserve">В Администрацию </w:t>
      </w:r>
      <w:r w:rsidR="00F72BA1" w:rsidRPr="00A23CE2">
        <w:rPr>
          <w:rFonts w:ascii="Times New Roman" w:hAnsi="Times New Roman" w:cs="Times New Roman"/>
          <w:sz w:val="24"/>
          <w:szCs w:val="24"/>
        </w:rPr>
        <w:t>сельского поселения «сельсовет «Борчский»</w:t>
      </w:r>
    </w:p>
    <w:p w:rsidR="00F35BA3" w:rsidRPr="00A23CE2" w:rsidRDefault="00F35BA3" w:rsidP="00F35BA3">
      <w:pPr>
        <w:jc w:val="center"/>
        <w:rPr>
          <w:rFonts w:ascii="Times New Roman" w:hAnsi="Times New Roman" w:cs="Times New Roman"/>
          <w:sz w:val="24"/>
          <w:szCs w:val="24"/>
        </w:rPr>
      </w:pPr>
      <w:r w:rsidRPr="00A23CE2">
        <w:rPr>
          <w:rFonts w:ascii="Times New Roman" w:hAnsi="Times New Roman" w:cs="Times New Roman"/>
          <w:sz w:val="24"/>
          <w:szCs w:val="24"/>
        </w:rPr>
        <w:t>___________________________________________________________</w:t>
      </w:r>
    </w:p>
    <w:p w:rsidR="00F35BA3" w:rsidRPr="00A23CE2" w:rsidRDefault="00F35BA3" w:rsidP="00F35BA3">
      <w:pPr>
        <w:jc w:val="center"/>
        <w:rPr>
          <w:rFonts w:ascii="Times New Roman" w:hAnsi="Times New Roman" w:cs="Times New Roman"/>
          <w:sz w:val="24"/>
          <w:szCs w:val="24"/>
        </w:rPr>
      </w:pPr>
      <w:r w:rsidRPr="00A23CE2">
        <w:rPr>
          <w:rFonts w:ascii="Times New Roman" w:hAnsi="Times New Roman" w:cs="Times New Roman"/>
          <w:sz w:val="24"/>
          <w:szCs w:val="24"/>
        </w:rPr>
        <w:t>(наименование органа, уполномоченного на предоставление услуги)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785"/>
        <w:gridCol w:w="4786"/>
      </w:tblGrid>
      <w:tr w:rsidR="00F35BA3" w:rsidRPr="00A23CE2" w:rsidTr="00232459">
        <w:tc>
          <w:tcPr>
            <w:tcW w:w="9571" w:type="dxa"/>
            <w:gridSpan w:val="2"/>
            <w:shd w:val="clear" w:color="auto" w:fill="auto"/>
          </w:tcPr>
          <w:p w:rsidR="00F35BA3" w:rsidRPr="00A23CE2" w:rsidRDefault="00F35BA3" w:rsidP="00232459">
            <w:pPr>
              <w:jc w:val="center"/>
              <w:rPr>
                <w:rFonts w:ascii="Times New Roman" w:hAnsi="Times New Roman" w:cs="Times New Roman"/>
                <w:sz w:val="24"/>
                <w:szCs w:val="24"/>
              </w:rPr>
            </w:pPr>
            <w:r w:rsidRPr="00A23CE2">
              <w:rPr>
                <w:rFonts w:ascii="Times New Roman" w:hAnsi="Times New Roman" w:cs="Times New Roman"/>
                <w:sz w:val="24"/>
                <w:szCs w:val="24"/>
              </w:rPr>
              <w:t>Сведения о заявителе</w:t>
            </w:r>
          </w:p>
        </w:tc>
      </w:tr>
      <w:tr w:rsidR="00F35BA3" w:rsidRPr="00A23CE2" w:rsidTr="00232459">
        <w:trPr>
          <w:trHeight w:val="840"/>
        </w:trPr>
        <w:tc>
          <w:tcPr>
            <w:tcW w:w="4785" w:type="dxa"/>
            <w:vMerge w:val="restart"/>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Категория заявителя</w:t>
            </w:r>
          </w:p>
        </w:tc>
        <w:tc>
          <w:tcPr>
            <w:tcW w:w="4786"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 физические лица</w:t>
            </w:r>
          </w:p>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 индивидуальные предприниматели</w:t>
            </w:r>
          </w:p>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 юридические лица</w:t>
            </w:r>
          </w:p>
        </w:tc>
      </w:tr>
      <w:tr w:rsidR="00F35BA3" w:rsidRPr="00A23CE2" w:rsidTr="00232459">
        <w:trPr>
          <w:trHeight w:val="210"/>
        </w:trPr>
        <w:tc>
          <w:tcPr>
            <w:tcW w:w="4785" w:type="dxa"/>
            <w:vMerge/>
            <w:shd w:val="clear" w:color="auto" w:fill="auto"/>
          </w:tcPr>
          <w:p w:rsidR="00F35BA3" w:rsidRPr="00A23CE2" w:rsidRDefault="00F35BA3" w:rsidP="00232459">
            <w:pPr>
              <w:rPr>
                <w:rFonts w:ascii="Times New Roman" w:hAnsi="Times New Roman" w:cs="Times New Roman"/>
                <w:sz w:val="24"/>
                <w:szCs w:val="24"/>
              </w:rPr>
            </w:pPr>
          </w:p>
        </w:tc>
        <w:tc>
          <w:tcPr>
            <w:tcW w:w="4786"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(нужное подчеркнуть)</w:t>
            </w:r>
          </w:p>
        </w:tc>
      </w:tr>
      <w:tr w:rsidR="00F35BA3" w:rsidRPr="00A23CE2" w:rsidTr="00232459">
        <w:tc>
          <w:tcPr>
            <w:tcW w:w="9571" w:type="dxa"/>
            <w:gridSpan w:val="2"/>
            <w:shd w:val="clear" w:color="auto" w:fill="auto"/>
          </w:tcPr>
          <w:p w:rsidR="00F35BA3" w:rsidRPr="00A23CE2" w:rsidRDefault="00F35BA3" w:rsidP="00232459">
            <w:pPr>
              <w:jc w:val="center"/>
              <w:rPr>
                <w:rFonts w:ascii="Times New Roman" w:hAnsi="Times New Roman" w:cs="Times New Roman"/>
                <w:sz w:val="24"/>
                <w:szCs w:val="24"/>
              </w:rPr>
            </w:pPr>
            <w:r w:rsidRPr="00A23CE2">
              <w:rPr>
                <w:rFonts w:ascii="Times New Roman" w:hAnsi="Times New Roman" w:cs="Times New Roman"/>
                <w:sz w:val="24"/>
                <w:szCs w:val="24"/>
              </w:rPr>
              <w:t>Для заявителей</w:t>
            </w:r>
            <w:r w:rsidR="00BA1964" w:rsidRPr="00A23CE2">
              <w:rPr>
                <w:rFonts w:ascii="Times New Roman" w:hAnsi="Times New Roman" w:cs="Times New Roman"/>
                <w:sz w:val="24"/>
                <w:szCs w:val="24"/>
              </w:rPr>
              <w:t xml:space="preserve"> </w:t>
            </w:r>
            <w:r w:rsidRPr="00A23CE2">
              <w:rPr>
                <w:rFonts w:ascii="Times New Roman" w:hAnsi="Times New Roman" w:cs="Times New Roman"/>
                <w:sz w:val="24"/>
                <w:szCs w:val="24"/>
              </w:rPr>
              <w:t>-</w:t>
            </w:r>
            <w:r w:rsidR="00BA1964" w:rsidRPr="00A23CE2">
              <w:rPr>
                <w:rFonts w:ascii="Times New Roman" w:hAnsi="Times New Roman" w:cs="Times New Roman"/>
                <w:sz w:val="24"/>
                <w:szCs w:val="24"/>
              </w:rPr>
              <w:t xml:space="preserve"> </w:t>
            </w:r>
            <w:r w:rsidRPr="00A23CE2">
              <w:rPr>
                <w:rFonts w:ascii="Times New Roman" w:hAnsi="Times New Roman" w:cs="Times New Roman"/>
                <w:sz w:val="24"/>
                <w:szCs w:val="24"/>
              </w:rPr>
              <w:t>физических лиц и индивидуальных предпринимателей</w:t>
            </w: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Фамилия</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Имя</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Отчество</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Дата рождения</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Пол</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СНИЛС</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Адрес регистрации</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Адрес проживания</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ОГРНИП (для индивидуального предпринимателя)</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Гражданство</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Номер телефона</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Адрес электронной почты</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9571" w:type="dxa"/>
            <w:gridSpan w:val="2"/>
            <w:shd w:val="clear" w:color="auto" w:fill="auto"/>
          </w:tcPr>
          <w:p w:rsidR="00F35BA3" w:rsidRPr="00A23CE2" w:rsidRDefault="00F35BA3" w:rsidP="00232459">
            <w:pPr>
              <w:jc w:val="center"/>
              <w:rPr>
                <w:rFonts w:ascii="Times New Roman" w:hAnsi="Times New Roman" w:cs="Times New Roman"/>
                <w:sz w:val="24"/>
                <w:szCs w:val="24"/>
              </w:rPr>
            </w:pPr>
            <w:r w:rsidRPr="00A23CE2">
              <w:rPr>
                <w:rFonts w:ascii="Times New Roman" w:hAnsi="Times New Roman" w:cs="Times New Roman"/>
                <w:sz w:val="24"/>
                <w:szCs w:val="24"/>
              </w:rPr>
              <w:t xml:space="preserve">Документ, удостоверяющий личность заявителя </w:t>
            </w: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Тип документа</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lastRenderedPageBreak/>
              <w:t>Серия</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Номер</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Дата выдачи</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Кем выдан</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Код подразделения</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9571" w:type="dxa"/>
            <w:gridSpan w:val="2"/>
            <w:shd w:val="clear" w:color="auto" w:fill="auto"/>
          </w:tcPr>
          <w:p w:rsidR="00F35BA3" w:rsidRPr="00A23CE2" w:rsidRDefault="00F35BA3" w:rsidP="00232459">
            <w:pPr>
              <w:jc w:val="center"/>
              <w:rPr>
                <w:rFonts w:ascii="Times New Roman" w:hAnsi="Times New Roman" w:cs="Times New Roman"/>
                <w:sz w:val="24"/>
                <w:szCs w:val="24"/>
              </w:rPr>
            </w:pPr>
            <w:r w:rsidRPr="00A23CE2">
              <w:rPr>
                <w:rFonts w:ascii="Times New Roman" w:hAnsi="Times New Roman" w:cs="Times New Roman"/>
                <w:sz w:val="24"/>
                <w:szCs w:val="24"/>
              </w:rPr>
              <w:t>Для заявителей</w:t>
            </w:r>
            <w:r w:rsidR="00BA1964" w:rsidRPr="00A23CE2">
              <w:rPr>
                <w:rFonts w:ascii="Times New Roman" w:hAnsi="Times New Roman" w:cs="Times New Roman"/>
                <w:sz w:val="24"/>
                <w:szCs w:val="24"/>
              </w:rPr>
              <w:t xml:space="preserve"> </w:t>
            </w:r>
            <w:r w:rsidRPr="00A23CE2">
              <w:rPr>
                <w:rFonts w:ascii="Times New Roman" w:hAnsi="Times New Roman" w:cs="Times New Roman"/>
                <w:sz w:val="24"/>
                <w:szCs w:val="24"/>
              </w:rPr>
              <w:t>-</w:t>
            </w:r>
            <w:r w:rsidR="00BA1964" w:rsidRPr="00A23CE2">
              <w:rPr>
                <w:rFonts w:ascii="Times New Roman" w:hAnsi="Times New Roman" w:cs="Times New Roman"/>
                <w:sz w:val="24"/>
                <w:szCs w:val="24"/>
              </w:rPr>
              <w:t xml:space="preserve"> </w:t>
            </w:r>
            <w:r w:rsidRPr="00A23CE2">
              <w:rPr>
                <w:rFonts w:ascii="Times New Roman" w:hAnsi="Times New Roman" w:cs="Times New Roman"/>
                <w:sz w:val="24"/>
                <w:szCs w:val="24"/>
              </w:rPr>
              <w:t>юридических лиц</w:t>
            </w: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Полное наименование</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 xml:space="preserve">Место нахождения </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ОГРН</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ИНН</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9571" w:type="dxa"/>
            <w:gridSpan w:val="2"/>
            <w:shd w:val="clear" w:color="auto" w:fill="auto"/>
          </w:tcPr>
          <w:p w:rsidR="00F35BA3" w:rsidRPr="00A23CE2" w:rsidRDefault="00F35BA3" w:rsidP="00232459">
            <w:pPr>
              <w:jc w:val="center"/>
              <w:rPr>
                <w:rFonts w:ascii="Times New Roman" w:hAnsi="Times New Roman" w:cs="Times New Roman"/>
                <w:sz w:val="24"/>
                <w:szCs w:val="24"/>
              </w:rPr>
            </w:pPr>
            <w:r w:rsidRPr="00A23CE2">
              <w:rPr>
                <w:rFonts w:ascii="Times New Roman" w:hAnsi="Times New Roman" w:cs="Times New Roman"/>
                <w:sz w:val="24"/>
                <w:szCs w:val="24"/>
              </w:rPr>
              <w:t>Сведения о представителе заявителя</w:t>
            </w: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Категория заявителя</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Полное наименование</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Фамилия</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Имя</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Отчество</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Дата рождения</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Пол</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СНИЛС</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Адрес регистрации</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Адрес проживания</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Гражданство</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Номер телефона</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Адрес электронной почты</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9571" w:type="dxa"/>
            <w:gridSpan w:val="2"/>
            <w:shd w:val="clear" w:color="auto" w:fill="auto"/>
          </w:tcPr>
          <w:p w:rsidR="00F35BA3" w:rsidRPr="00A23CE2" w:rsidRDefault="00F35BA3" w:rsidP="00232459">
            <w:pPr>
              <w:jc w:val="center"/>
              <w:rPr>
                <w:rFonts w:ascii="Times New Roman" w:hAnsi="Times New Roman" w:cs="Times New Roman"/>
                <w:sz w:val="24"/>
                <w:szCs w:val="24"/>
              </w:rPr>
            </w:pPr>
            <w:r w:rsidRPr="00A23CE2">
              <w:rPr>
                <w:rFonts w:ascii="Times New Roman" w:hAnsi="Times New Roman" w:cs="Times New Roman"/>
                <w:sz w:val="24"/>
                <w:szCs w:val="24"/>
              </w:rPr>
              <w:t xml:space="preserve">Документ, удостоверяющий личность представителя заявителя </w:t>
            </w: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Тип документа</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Серия</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lastRenderedPageBreak/>
              <w:t>Номер</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Дата выдачи</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Кем выдан</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Код подразделения</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9571" w:type="dxa"/>
            <w:gridSpan w:val="2"/>
            <w:shd w:val="clear" w:color="auto" w:fill="auto"/>
          </w:tcPr>
          <w:p w:rsidR="00F35BA3" w:rsidRPr="00A23CE2" w:rsidRDefault="00F35BA3" w:rsidP="00232459">
            <w:pPr>
              <w:jc w:val="center"/>
              <w:rPr>
                <w:rFonts w:ascii="Times New Roman" w:hAnsi="Times New Roman" w:cs="Times New Roman"/>
                <w:sz w:val="24"/>
                <w:szCs w:val="24"/>
              </w:rPr>
            </w:pPr>
            <w:r w:rsidRPr="00A23CE2">
              <w:rPr>
                <w:rFonts w:ascii="Times New Roman" w:hAnsi="Times New Roman" w:cs="Times New Roman"/>
                <w:sz w:val="24"/>
                <w:szCs w:val="24"/>
              </w:rPr>
              <w:t>Вариант предоставления услуги</w:t>
            </w: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Ранее обращался с заявлением о перераспределении земель и (или) земельных участков?</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Право заявителя на земельный участок зарегистрировано в ЕГРН?</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Сколько землепользователей у земельного участка?</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В соответствии с каким документом планируется осуществить перераспределение земельных участков?</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Договор о развитии застроенной территории заключен?</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Исходный земельный участок находится в залоге?</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9571" w:type="dxa"/>
            <w:gridSpan w:val="2"/>
            <w:shd w:val="clear" w:color="auto" w:fill="auto"/>
          </w:tcPr>
          <w:p w:rsidR="00F35BA3" w:rsidRPr="00A23CE2" w:rsidRDefault="00F35BA3" w:rsidP="00232459">
            <w:pPr>
              <w:jc w:val="center"/>
              <w:rPr>
                <w:rFonts w:ascii="Times New Roman" w:hAnsi="Times New Roman" w:cs="Times New Roman"/>
                <w:sz w:val="24"/>
                <w:szCs w:val="24"/>
              </w:rPr>
            </w:pPr>
            <w:r w:rsidRPr="00A23CE2">
              <w:rPr>
                <w:rFonts w:ascii="Times New Roman" w:hAnsi="Times New Roman" w:cs="Times New Roman"/>
                <w:sz w:val="24"/>
                <w:szCs w:val="24"/>
              </w:rPr>
              <w:t>Сведения о земельных участках</w:t>
            </w: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Кадастровый номер исходного земельного участка</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Кадастровый номер перераспределяемого земельного участка</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9571" w:type="dxa"/>
            <w:gridSpan w:val="2"/>
            <w:shd w:val="clear" w:color="auto" w:fill="auto"/>
          </w:tcPr>
          <w:p w:rsidR="00F35BA3" w:rsidRPr="00A23CE2" w:rsidRDefault="00F35BA3" w:rsidP="00232459">
            <w:pPr>
              <w:jc w:val="center"/>
              <w:rPr>
                <w:rFonts w:ascii="Times New Roman" w:hAnsi="Times New Roman" w:cs="Times New Roman"/>
                <w:sz w:val="24"/>
                <w:szCs w:val="24"/>
              </w:rPr>
            </w:pPr>
            <w:r w:rsidRPr="00A23CE2">
              <w:rPr>
                <w:rFonts w:ascii="Times New Roman" w:hAnsi="Times New Roman" w:cs="Times New Roman"/>
                <w:sz w:val="24"/>
                <w:szCs w:val="24"/>
              </w:rPr>
              <w:t>Сведения о проекте межевания территории</w:t>
            </w: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Номер</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Дата</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Орган, утвердивший проект межевания территории</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9571" w:type="dxa"/>
            <w:gridSpan w:val="2"/>
            <w:shd w:val="clear" w:color="auto" w:fill="auto"/>
          </w:tcPr>
          <w:p w:rsidR="00F35BA3" w:rsidRPr="00A23CE2" w:rsidRDefault="00F35BA3" w:rsidP="00232459">
            <w:pPr>
              <w:jc w:val="center"/>
              <w:rPr>
                <w:rFonts w:ascii="Times New Roman" w:hAnsi="Times New Roman" w:cs="Times New Roman"/>
                <w:sz w:val="24"/>
                <w:szCs w:val="24"/>
              </w:rPr>
            </w:pPr>
            <w:r w:rsidRPr="00A23CE2">
              <w:rPr>
                <w:rFonts w:ascii="Times New Roman" w:hAnsi="Times New Roman" w:cs="Times New Roman"/>
                <w:sz w:val="24"/>
                <w:szCs w:val="24"/>
              </w:rPr>
              <w:t>Документы</w:t>
            </w: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 xml:space="preserve">Копия документа, удостоверяющего </w:t>
            </w:r>
            <w:r w:rsidRPr="00A23CE2">
              <w:rPr>
                <w:rFonts w:ascii="Times New Roman" w:hAnsi="Times New Roman" w:cs="Times New Roman"/>
                <w:sz w:val="24"/>
                <w:szCs w:val="24"/>
              </w:rPr>
              <w:lastRenderedPageBreak/>
              <w:t>личность заявителя</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lastRenderedPageBreak/>
              <w:t>Правоустанавливающие документы на земельный участок</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Согласие залогодержателя на перераспределение земельных участков</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Согласие землепользователей на перераспределение земельных участков</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Схема расположения земельного участка</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Выписка из Единого государственного реестра недвижимости в отношении земельного участка</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Документ, удостоверяющий право (полномочия) представителя заявителя</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r w:rsidR="00F35BA3" w:rsidRPr="00A23CE2" w:rsidTr="00232459">
        <w:tc>
          <w:tcPr>
            <w:tcW w:w="4785" w:type="dxa"/>
            <w:shd w:val="clear" w:color="auto" w:fill="auto"/>
          </w:tcPr>
          <w:p w:rsidR="00F35BA3" w:rsidRPr="00A23CE2" w:rsidRDefault="00F35BA3" w:rsidP="00232459">
            <w:pPr>
              <w:rPr>
                <w:rFonts w:ascii="Times New Roman" w:hAnsi="Times New Roman" w:cs="Times New Roman"/>
                <w:sz w:val="24"/>
                <w:szCs w:val="24"/>
              </w:rPr>
            </w:pPr>
            <w:r w:rsidRPr="00A23CE2">
              <w:rPr>
                <w:rFonts w:ascii="Times New Roman" w:hAnsi="Times New Roman" w:cs="Times New Roman"/>
                <w:sz w:val="24"/>
                <w:szCs w:val="24"/>
              </w:rPr>
              <w:t>Иной документ, предъявляемый по желанию заявителя</w:t>
            </w:r>
          </w:p>
        </w:tc>
        <w:tc>
          <w:tcPr>
            <w:tcW w:w="4786" w:type="dxa"/>
            <w:shd w:val="clear" w:color="auto" w:fill="auto"/>
          </w:tcPr>
          <w:p w:rsidR="00F35BA3" w:rsidRPr="00A23CE2" w:rsidRDefault="00F35BA3" w:rsidP="00232459">
            <w:pPr>
              <w:rPr>
                <w:rFonts w:ascii="Times New Roman" w:hAnsi="Times New Roman" w:cs="Times New Roman"/>
                <w:sz w:val="24"/>
                <w:szCs w:val="24"/>
              </w:rPr>
            </w:pPr>
          </w:p>
        </w:tc>
      </w:tr>
    </w:tbl>
    <w:p w:rsidR="00F35BA3" w:rsidRPr="00A23CE2" w:rsidRDefault="00F35BA3" w:rsidP="00A23CE2">
      <w:pPr>
        <w:spacing w:after="0"/>
        <w:rPr>
          <w:rFonts w:ascii="Times New Roman" w:hAnsi="Times New Roman" w:cs="Times New Roman"/>
          <w:sz w:val="24"/>
          <w:szCs w:val="24"/>
        </w:rPr>
      </w:pPr>
    </w:p>
    <w:p w:rsidR="00F35BA3" w:rsidRPr="00A23CE2" w:rsidRDefault="00F35BA3" w:rsidP="00A23CE2">
      <w:pPr>
        <w:widowControl w:val="0"/>
        <w:autoSpaceDE w:val="0"/>
        <w:autoSpaceDN w:val="0"/>
        <w:spacing w:after="0"/>
        <w:ind w:firstLine="708"/>
        <w:jc w:val="both"/>
        <w:rPr>
          <w:rFonts w:ascii="Times New Roman" w:eastAsia="Calibri" w:hAnsi="Times New Roman" w:cs="Times New Roman"/>
          <w:sz w:val="24"/>
          <w:szCs w:val="24"/>
        </w:rPr>
      </w:pPr>
      <w:r w:rsidRPr="00A23CE2">
        <w:rPr>
          <w:rFonts w:ascii="Times New Roman" w:eastAsia="Calibri" w:hAnsi="Times New Roman" w:cs="Times New Roman"/>
          <w:sz w:val="24"/>
          <w:szCs w:val="24"/>
        </w:rPr>
        <w:t>Результат рассмотрения заявления прошу:</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534"/>
        <w:gridCol w:w="8964"/>
      </w:tblGrid>
      <w:tr w:rsidR="00F35BA3" w:rsidRPr="00A23CE2" w:rsidTr="00232459">
        <w:tc>
          <w:tcPr>
            <w:tcW w:w="534" w:type="dxa"/>
          </w:tcPr>
          <w:p w:rsidR="00F35BA3" w:rsidRPr="00A23CE2" w:rsidRDefault="00F35BA3" w:rsidP="00A23CE2">
            <w:pPr>
              <w:autoSpaceDE w:val="0"/>
              <w:autoSpaceDN w:val="0"/>
              <w:adjustRightInd w:val="0"/>
              <w:spacing w:after="0"/>
              <w:ind w:right="283"/>
              <w:jc w:val="both"/>
              <w:rPr>
                <w:rFonts w:ascii="Times New Roman" w:hAnsi="Times New Roman" w:cs="Times New Roman"/>
                <w:sz w:val="24"/>
                <w:szCs w:val="24"/>
              </w:rPr>
            </w:pPr>
          </w:p>
          <w:p w:rsidR="00F35BA3" w:rsidRPr="00A23CE2" w:rsidRDefault="00F35BA3" w:rsidP="00A23CE2">
            <w:pPr>
              <w:autoSpaceDE w:val="0"/>
              <w:autoSpaceDN w:val="0"/>
              <w:adjustRightInd w:val="0"/>
              <w:spacing w:after="0"/>
              <w:ind w:right="283"/>
              <w:jc w:val="both"/>
              <w:rPr>
                <w:rFonts w:ascii="Times New Roman" w:hAnsi="Times New Roman" w:cs="Times New Roman"/>
                <w:sz w:val="24"/>
                <w:szCs w:val="24"/>
              </w:rPr>
            </w:pPr>
          </w:p>
        </w:tc>
        <w:tc>
          <w:tcPr>
            <w:tcW w:w="8964" w:type="dxa"/>
            <w:tcBorders>
              <w:top w:val="nil"/>
              <w:bottom w:val="nil"/>
              <w:right w:val="nil"/>
            </w:tcBorders>
            <w:vAlign w:val="center"/>
          </w:tcPr>
          <w:p w:rsidR="00F35BA3" w:rsidRPr="00A23CE2" w:rsidRDefault="00F35BA3" w:rsidP="00A23CE2">
            <w:pPr>
              <w:autoSpaceDE w:val="0"/>
              <w:autoSpaceDN w:val="0"/>
              <w:adjustRightInd w:val="0"/>
              <w:spacing w:after="0"/>
              <w:ind w:right="283"/>
              <w:jc w:val="both"/>
              <w:rPr>
                <w:rFonts w:ascii="Times New Roman" w:hAnsi="Times New Roman" w:cs="Times New Roman"/>
                <w:sz w:val="24"/>
                <w:szCs w:val="24"/>
              </w:rPr>
            </w:pPr>
            <w:r w:rsidRPr="00A23CE2">
              <w:rPr>
                <w:rFonts w:ascii="Times New Roman" w:hAnsi="Times New Roman" w:cs="Times New Roman"/>
                <w:sz w:val="24"/>
                <w:szCs w:val="24"/>
              </w:rPr>
              <w:t>выдать на руки в Администрации</w:t>
            </w:r>
          </w:p>
        </w:tc>
      </w:tr>
      <w:tr w:rsidR="00F35BA3" w:rsidRPr="00A23CE2" w:rsidTr="00232459">
        <w:tc>
          <w:tcPr>
            <w:tcW w:w="534" w:type="dxa"/>
          </w:tcPr>
          <w:p w:rsidR="00F35BA3" w:rsidRPr="00A23CE2" w:rsidRDefault="00F35BA3" w:rsidP="00A23CE2">
            <w:pPr>
              <w:autoSpaceDE w:val="0"/>
              <w:autoSpaceDN w:val="0"/>
              <w:adjustRightInd w:val="0"/>
              <w:spacing w:after="0"/>
              <w:ind w:right="283"/>
              <w:jc w:val="both"/>
              <w:rPr>
                <w:rFonts w:ascii="Times New Roman" w:hAnsi="Times New Roman" w:cs="Times New Roman"/>
                <w:sz w:val="24"/>
                <w:szCs w:val="24"/>
              </w:rPr>
            </w:pPr>
          </w:p>
          <w:p w:rsidR="00F35BA3" w:rsidRPr="00A23CE2" w:rsidRDefault="00F35BA3" w:rsidP="00A23CE2">
            <w:pPr>
              <w:autoSpaceDE w:val="0"/>
              <w:autoSpaceDN w:val="0"/>
              <w:adjustRightInd w:val="0"/>
              <w:spacing w:after="0"/>
              <w:ind w:right="283"/>
              <w:jc w:val="both"/>
              <w:rPr>
                <w:rFonts w:ascii="Times New Roman" w:hAnsi="Times New Roman" w:cs="Times New Roman"/>
                <w:sz w:val="24"/>
                <w:szCs w:val="24"/>
              </w:rPr>
            </w:pPr>
          </w:p>
        </w:tc>
        <w:tc>
          <w:tcPr>
            <w:tcW w:w="8964" w:type="dxa"/>
            <w:tcBorders>
              <w:top w:val="nil"/>
              <w:bottom w:val="nil"/>
              <w:right w:val="nil"/>
            </w:tcBorders>
            <w:vAlign w:val="center"/>
          </w:tcPr>
          <w:p w:rsidR="00F35BA3" w:rsidRPr="00A23CE2" w:rsidRDefault="00F35BA3" w:rsidP="00A23CE2">
            <w:pPr>
              <w:autoSpaceDE w:val="0"/>
              <w:autoSpaceDN w:val="0"/>
              <w:adjustRightInd w:val="0"/>
              <w:spacing w:after="0"/>
              <w:ind w:right="283"/>
              <w:jc w:val="both"/>
              <w:rPr>
                <w:rFonts w:ascii="Times New Roman" w:hAnsi="Times New Roman" w:cs="Times New Roman"/>
                <w:sz w:val="24"/>
                <w:szCs w:val="24"/>
              </w:rPr>
            </w:pPr>
            <w:r w:rsidRPr="00A23CE2">
              <w:rPr>
                <w:rFonts w:ascii="Times New Roman" w:hAnsi="Times New Roman" w:cs="Times New Roman"/>
                <w:sz w:val="24"/>
                <w:szCs w:val="24"/>
              </w:rPr>
              <w:t>выдать на руки в МФЦ, расположенном по адресу:___________________</w:t>
            </w:r>
          </w:p>
        </w:tc>
      </w:tr>
      <w:tr w:rsidR="00F35BA3" w:rsidRPr="00A23CE2" w:rsidTr="00232459">
        <w:tc>
          <w:tcPr>
            <w:tcW w:w="534" w:type="dxa"/>
          </w:tcPr>
          <w:p w:rsidR="00F35BA3" w:rsidRPr="00A23CE2" w:rsidRDefault="00F35BA3" w:rsidP="00A23CE2">
            <w:pPr>
              <w:autoSpaceDE w:val="0"/>
              <w:autoSpaceDN w:val="0"/>
              <w:adjustRightInd w:val="0"/>
              <w:spacing w:after="0"/>
              <w:ind w:right="283"/>
              <w:jc w:val="both"/>
              <w:rPr>
                <w:rFonts w:ascii="Times New Roman" w:hAnsi="Times New Roman" w:cs="Times New Roman"/>
                <w:sz w:val="24"/>
                <w:szCs w:val="24"/>
              </w:rPr>
            </w:pPr>
          </w:p>
          <w:p w:rsidR="00F35BA3" w:rsidRPr="00A23CE2" w:rsidRDefault="00F35BA3" w:rsidP="00A23CE2">
            <w:pPr>
              <w:autoSpaceDE w:val="0"/>
              <w:autoSpaceDN w:val="0"/>
              <w:adjustRightInd w:val="0"/>
              <w:spacing w:after="0"/>
              <w:ind w:right="283"/>
              <w:jc w:val="both"/>
              <w:rPr>
                <w:rFonts w:ascii="Times New Roman" w:hAnsi="Times New Roman" w:cs="Times New Roman"/>
                <w:sz w:val="24"/>
                <w:szCs w:val="24"/>
              </w:rPr>
            </w:pPr>
          </w:p>
        </w:tc>
        <w:tc>
          <w:tcPr>
            <w:tcW w:w="8964" w:type="dxa"/>
            <w:tcBorders>
              <w:top w:val="nil"/>
              <w:bottom w:val="nil"/>
              <w:right w:val="nil"/>
            </w:tcBorders>
            <w:vAlign w:val="center"/>
          </w:tcPr>
          <w:p w:rsidR="00F35BA3" w:rsidRPr="00A23CE2" w:rsidRDefault="00F35BA3" w:rsidP="00A23CE2">
            <w:pPr>
              <w:autoSpaceDE w:val="0"/>
              <w:autoSpaceDN w:val="0"/>
              <w:adjustRightInd w:val="0"/>
              <w:spacing w:after="0"/>
              <w:ind w:right="283"/>
              <w:jc w:val="both"/>
              <w:rPr>
                <w:rFonts w:ascii="Times New Roman" w:hAnsi="Times New Roman" w:cs="Times New Roman"/>
                <w:sz w:val="24"/>
                <w:szCs w:val="24"/>
              </w:rPr>
            </w:pPr>
            <w:r w:rsidRPr="00A23CE2">
              <w:rPr>
                <w:rFonts w:ascii="Times New Roman" w:hAnsi="Times New Roman" w:cs="Times New Roman"/>
                <w:sz w:val="24"/>
                <w:szCs w:val="24"/>
              </w:rPr>
              <w:t>направить в электронной форме в личный кабинет на ПГУ ЛО / ЕПГУ</w:t>
            </w:r>
          </w:p>
        </w:tc>
      </w:tr>
    </w:tbl>
    <w:p w:rsidR="00F35BA3" w:rsidRPr="00A23CE2" w:rsidRDefault="00F35BA3" w:rsidP="00A23CE2">
      <w:pPr>
        <w:widowControl w:val="0"/>
        <w:autoSpaceDE w:val="0"/>
        <w:autoSpaceDN w:val="0"/>
        <w:spacing w:after="0"/>
        <w:jc w:val="both"/>
        <w:rPr>
          <w:rFonts w:ascii="Times New Roman" w:eastAsia="Calibri" w:hAnsi="Times New Roman" w:cs="Times New Roman"/>
          <w:sz w:val="24"/>
          <w:szCs w:val="24"/>
        </w:rPr>
      </w:pPr>
      <w:r w:rsidRPr="00A23CE2">
        <w:rPr>
          <w:rFonts w:ascii="Times New Roman" w:eastAsia="Calibri" w:hAnsi="Times New Roman" w:cs="Times New Roman"/>
          <w:sz w:val="24"/>
          <w:szCs w:val="24"/>
        </w:rPr>
        <w:t>___________________________          __________________             ____________________</w:t>
      </w:r>
    </w:p>
    <w:p w:rsidR="00F35BA3" w:rsidRPr="00A23CE2" w:rsidRDefault="00F35BA3" w:rsidP="00A23CE2">
      <w:pPr>
        <w:widowControl w:val="0"/>
        <w:autoSpaceDE w:val="0"/>
        <w:autoSpaceDN w:val="0"/>
        <w:spacing w:after="0"/>
        <w:jc w:val="both"/>
        <w:rPr>
          <w:rFonts w:ascii="Times New Roman" w:eastAsia="Calibri" w:hAnsi="Times New Roman" w:cs="Times New Roman"/>
          <w:sz w:val="24"/>
          <w:szCs w:val="24"/>
        </w:rPr>
      </w:pPr>
      <w:r w:rsidRPr="00A23CE2">
        <w:rPr>
          <w:rFonts w:ascii="Times New Roman" w:eastAsia="Calibri" w:hAnsi="Times New Roman" w:cs="Times New Roman"/>
          <w:sz w:val="24"/>
          <w:szCs w:val="24"/>
        </w:rPr>
        <w:t xml:space="preserve"> (наименование должности)                         (подпись)                                  (ФИО)</w:t>
      </w:r>
    </w:p>
    <w:p w:rsidR="00F35BA3" w:rsidRPr="00A23CE2" w:rsidRDefault="00F35BA3" w:rsidP="00A23CE2">
      <w:pPr>
        <w:widowControl w:val="0"/>
        <w:autoSpaceDE w:val="0"/>
        <w:autoSpaceDN w:val="0"/>
        <w:spacing w:after="0"/>
        <w:jc w:val="both"/>
        <w:rPr>
          <w:rFonts w:ascii="Times New Roman" w:eastAsia="Calibri" w:hAnsi="Times New Roman" w:cs="Times New Roman"/>
          <w:sz w:val="24"/>
          <w:szCs w:val="24"/>
        </w:rPr>
      </w:pPr>
      <w:r w:rsidRPr="00A23CE2">
        <w:rPr>
          <w:rFonts w:ascii="Times New Roman" w:eastAsia="Calibri" w:hAnsi="Times New Roman" w:cs="Times New Roman"/>
          <w:sz w:val="24"/>
          <w:szCs w:val="24"/>
        </w:rPr>
        <w:t>___ __________ 20___</w:t>
      </w:r>
    </w:p>
    <w:p w:rsidR="00F35BA3" w:rsidRPr="00A23CE2" w:rsidRDefault="00F35BA3" w:rsidP="00F35BA3">
      <w:pPr>
        <w:pStyle w:val="ConsPlusNonformat"/>
        <w:ind w:left="4111"/>
        <w:jc w:val="both"/>
        <w:rPr>
          <w:rFonts w:ascii="Times New Roman" w:eastAsia="Times New Roman" w:hAnsi="Times New Roman" w:cs="Times New Roman"/>
          <w:sz w:val="24"/>
          <w:szCs w:val="24"/>
        </w:rPr>
      </w:pPr>
    </w:p>
    <w:p w:rsidR="00F35BA3" w:rsidRPr="00A23CE2" w:rsidRDefault="00F35BA3" w:rsidP="00F35BA3">
      <w:pPr>
        <w:pStyle w:val="ConsPlusNonformat"/>
        <w:jc w:val="right"/>
        <w:rPr>
          <w:rFonts w:ascii="Times New Roman" w:hAnsi="Times New Roman" w:cs="Times New Roman"/>
          <w:sz w:val="24"/>
          <w:szCs w:val="24"/>
        </w:rPr>
        <w:sectPr w:rsidR="00F35BA3" w:rsidRPr="00A23CE2" w:rsidSect="00232459">
          <w:headerReference w:type="default" r:id="rId26"/>
          <w:footerReference w:type="default" r:id="rId27"/>
          <w:pgSz w:w="11906" w:h="16838"/>
          <w:pgMar w:top="851" w:right="850" w:bottom="1134" w:left="1134" w:header="708" w:footer="708" w:gutter="0"/>
          <w:cols w:space="720"/>
          <w:titlePg/>
          <w:docGrid w:linePitch="360"/>
        </w:sectPr>
      </w:pPr>
      <w:bookmarkStart w:id="8" w:name="P548"/>
      <w:bookmarkEnd w:id="8"/>
    </w:p>
    <w:p w:rsidR="00F35BA3" w:rsidRPr="00A23CE2" w:rsidRDefault="00F35BA3" w:rsidP="00F35BA3">
      <w:pPr>
        <w:pStyle w:val="ConsPlusNonformat"/>
        <w:jc w:val="right"/>
        <w:rPr>
          <w:rFonts w:ascii="Times New Roman" w:hAnsi="Times New Roman" w:cs="Times New Roman"/>
          <w:sz w:val="24"/>
          <w:szCs w:val="24"/>
        </w:rPr>
      </w:pPr>
      <w:r w:rsidRPr="00A23CE2">
        <w:rPr>
          <w:rFonts w:ascii="Times New Roman" w:hAnsi="Times New Roman" w:cs="Times New Roman"/>
          <w:sz w:val="24"/>
          <w:szCs w:val="24"/>
        </w:rPr>
        <w:lastRenderedPageBreak/>
        <w:t>Приложение 2</w:t>
      </w:r>
    </w:p>
    <w:p w:rsidR="00F35BA3" w:rsidRPr="00A23CE2" w:rsidRDefault="00F35BA3" w:rsidP="00F35BA3">
      <w:pPr>
        <w:pStyle w:val="ConsPlusNonformat"/>
        <w:jc w:val="right"/>
        <w:rPr>
          <w:rFonts w:ascii="Times New Roman" w:hAnsi="Times New Roman" w:cs="Times New Roman"/>
          <w:sz w:val="24"/>
          <w:szCs w:val="24"/>
        </w:rPr>
      </w:pPr>
      <w:r w:rsidRPr="00A23CE2">
        <w:rPr>
          <w:rFonts w:ascii="Times New Roman" w:hAnsi="Times New Roman" w:cs="Times New Roman"/>
          <w:sz w:val="24"/>
          <w:szCs w:val="24"/>
        </w:rPr>
        <w:t>к Административному регламенту</w:t>
      </w:r>
    </w:p>
    <w:p w:rsidR="00BA1964" w:rsidRPr="00A23CE2" w:rsidRDefault="00BA1964" w:rsidP="00F35BA3">
      <w:pPr>
        <w:jc w:val="center"/>
        <w:rPr>
          <w:rFonts w:ascii="Times New Roman" w:eastAsia="Calibri" w:hAnsi="Times New Roman" w:cs="Times New Roman"/>
          <w:sz w:val="24"/>
          <w:szCs w:val="24"/>
        </w:rPr>
      </w:pPr>
    </w:p>
    <w:p w:rsidR="00F35BA3" w:rsidRPr="00A23CE2" w:rsidRDefault="00F35BA3" w:rsidP="00F35BA3">
      <w:pPr>
        <w:jc w:val="center"/>
        <w:rPr>
          <w:rFonts w:ascii="Times New Roman" w:eastAsia="Calibri" w:hAnsi="Times New Roman" w:cs="Times New Roman"/>
          <w:sz w:val="24"/>
          <w:szCs w:val="24"/>
        </w:rPr>
      </w:pPr>
      <w:r w:rsidRPr="00A23CE2">
        <w:rPr>
          <w:rFonts w:ascii="Times New Roman" w:eastAsia="Calibri" w:hAnsi="Times New Roman" w:cs="Times New Roman"/>
          <w:sz w:val="24"/>
          <w:szCs w:val="24"/>
        </w:rPr>
        <w:t>ПОСТАНОВЛЕНИЕ</w:t>
      </w:r>
    </w:p>
    <w:p w:rsidR="00F35BA3" w:rsidRPr="00A23CE2" w:rsidRDefault="00F35BA3" w:rsidP="00F35BA3">
      <w:pPr>
        <w:jc w:val="both"/>
        <w:rPr>
          <w:rFonts w:ascii="Times New Roman" w:eastAsia="Calibri" w:hAnsi="Times New Roman" w:cs="Times New Roman"/>
          <w:sz w:val="24"/>
          <w:szCs w:val="24"/>
        </w:rPr>
      </w:pPr>
      <w:r w:rsidRPr="00A23CE2">
        <w:rPr>
          <w:rFonts w:ascii="Times New Roman" w:eastAsia="Calibri" w:hAnsi="Times New Roman" w:cs="Times New Roman"/>
          <w:sz w:val="24"/>
          <w:szCs w:val="24"/>
        </w:rPr>
        <w:t>____________________</w:t>
      </w:r>
      <w:r w:rsidRPr="00A23CE2">
        <w:rPr>
          <w:rFonts w:ascii="Times New Roman" w:eastAsia="Calibri" w:hAnsi="Times New Roman" w:cs="Times New Roman"/>
          <w:sz w:val="24"/>
          <w:szCs w:val="24"/>
        </w:rPr>
        <w:tab/>
      </w:r>
      <w:r w:rsidRPr="00A23CE2">
        <w:rPr>
          <w:rFonts w:ascii="Times New Roman" w:eastAsia="Calibri" w:hAnsi="Times New Roman" w:cs="Times New Roman"/>
          <w:sz w:val="24"/>
          <w:szCs w:val="24"/>
        </w:rPr>
        <w:tab/>
      </w:r>
      <w:r w:rsidRPr="00A23CE2">
        <w:rPr>
          <w:rFonts w:ascii="Times New Roman" w:eastAsia="Calibri" w:hAnsi="Times New Roman" w:cs="Times New Roman"/>
          <w:sz w:val="24"/>
          <w:szCs w:val="24"/>
        </w:rPr>
        <w:tab/>
      </w:r>
      <w:r w:rsidRPr="00A23CE2">
        <w:rPr>
          <w:rFonts w:ascii="Times New Roman" w:eastAsia="Calibri" w:hAnsi="Times New Roman" w:cs="Times New Roman"/>
          <w:sz w:val="24"/>
          <w:szCs w:val="24"/>
        </w:rPr>
        <w:tab/>
      </w:r>
      <w:r w:rsidRPr="00A23CE2">
        <w:rPr>
          <w:rFonts w:ascii="Times New Roman" w:eastAsia="Calibri" w:hAnsi="Times New Roman" w:cs="Times New Roman"/>
          <w:sz w:val="24"/>
          <w:szCs w:val="24"/>
        </w:rPr>
        <w:tab/>
      </w:r>
      <w:r w:rsidRPr="00A23CE2">
        <w:rPr>
          <w:rFonts w:ascii="Times New Roman" w:eastAsia="Calibri" w:hAnsi="Times New Roman" w:cs="Times New Roman"/>
          <w:sz w:val="24"/>
          <w:szCs w:val="24"/>
        </w:rPr>
        <w:tab/>
      </w:r>
      <w:r w:rsidRPr="00A23CE2">
        <w:rPr>
          <w:rFonts w:ascii="Times New Roman" w:eastAsia="Calibri" w:hAnsi="Times New Roman" w:cs="Times New Roman"/>
          <w:sz w:val="24"/>
          <w:szCs w:val="24"/>
        </w:rPr>
        <w:tab/>
      </w:r>
      <w:r w:rsidRPr="00A23CE2">
        <w:rPr>
          <w:rFonts w:ascii="Times New Roman" w:eastAsia="Calibri" w:hAnsi="Times New Roman" w:cs="Times New Roman"/>
          <w:sz w:val="24"/>
          <w:szCs w:val="24"/>
        </w:rPr>
        <w:tab/>
        <w:t>№ ________</w:t>
      </w:r>
    </w:p>
    <w:p w:rsidR="00F35BA3" w:rsidRPr="00A23CE2" w:rsidRDefault="00F35BA3" w:rsidP="00BA1964">
      <w:pPr>
        <w:autoSpaceDE w:val="0"/>
        <w:autoSpaceDN w:val="0"/>
        <w:adjustRightInd w:val="0"/>
        <w:spacing w:after="0"/>
        <w:jc w:val="center"/>
        <w:rPr>
          <w:rFonts w:ascii="Times New Roman" w:hAnsi="Times New Roman" w:cs="Times New Roman"/>
          <w:bCs/>
          <w:color w:val="000000"/>
          <w:sz w:val="24"/>
          <w:szCs w:val="24"/>
          <w:lang w:bidi="ru-RU"/>
        </w:rPr>
      </w:pPr>
      <w:r w:rsidRPr="00A23CE2">
        <w:rPr>
          <w:rFonts w:ascii="Times New Roman" w:hAnsi="Times New Roman" w:cs="Times New Roman"/>
          <w:sz w:val="24"/>
          <w:szCs w:val="24"/>
        </w:rPr>
        <w:t>Об утверждении схемы расположения земельного участка</w:t>
      </w:r>
      <w:r w:rsidRPr="00A23CE2">
        <w:rPr>
          <w:rFonts w:ascii="Times New Roman" w:hAnsi="Times New Roman" w:cs="Times New Roman"/>
          <w:bCs/>
          <w:color w:val="000000"/>
          <w:sz w:val="24"/>
          <w:szCs w:val="24"/>
          <w:lang w:bidi="ru-RU"/>
        </w:rPr>
        <w:t xml:space="preserve"> </w:t>
      </w:r>
    </w:p>
    <w:p w:rsidR="00F35BA3" w:rsidRPr="00A23CE2" w:rsidRDefault="00F35BA3" w:rsidP="00BA1964">
      <w:pPr>
        <w:autoSpaceDE w:val="0"/>
        <w:autoSpaceDN w:val="0"/>
        <w:adjustRightInd w:val="0"/>
        <w:spacing w:after="0"/>
        <w:jc w:val="center"/>
        <w:rPr>
          <w:rFonts w:ascii="Times New Roman" w:hAnsi="Times New Roman" w:cs="Times New Roman"/>
          <w:sz w:val="24"/>
          <w:szCs w:val="24"/>
        </w:rPr>
      </w:pPr>
      <w:r w:rsidRPr="00A23CE2">
        <w:rPr>
          <w:rFonts w:ascii="Times New Roman" w:hAnsi="Times New Roman" w:cs="Times New Roman"/>
          <w:bCs/>
          <w:color w:val="000000"/>
          <w:sz w:val="24"/>
          <w:szCs w:val="24"/>
          <w:lang w:bidi="ru-RU"/>
        </w:rPr>
        <w:t>на кадастровом плане территории</w:t>
      </w:r>
    </w:p>
    <w:p w:rsidR="00F35BA3" w:rsidRPr="00A23CE2" w:rsidRDefault="00F35BA3" w:rsidP="00BA1964">
      <w:pPr>
        <w:autoSpaceDE w:val="0"/>
        <w:autoSpaceDN w:val="0"/>
        <w:adjustRightInd w:val="0"/>
        <w:spacing w:after="0"/>
        <w:ind w:left="7788"/>
        <w:jc w:val="right"/>
        <w:rPr>
          <w:rFonts w:ascii="Times New Roman" w:hAnsi="Times New Roman" w:cs="Times New Roman"/>
          <w:sz w:val="24"/>
          <w:szCs w:val="24"/>
        </w:rPr>
      </w:pPr>
    </w:p>
    <w:p w:rsidR="00F35BA3" w:rsidRPr="00A23CE2" w:rsidRDefault="00F35BA3" w:rsidP="00F35BA3">
      <w:pPr>
        <w:widowControl w:val="0"/>
        <w:spacing w:after="540"/>
        <w:ind w:firstLine="420"/>
        <w:jc w:val="both"/>
        <w:rPr>
          <w:rFonts w:ascii="Times New Roman" w:hAnsi="Times New Roman" w:cs="Times New Roman"/>
          <w:color w:val="000000"/>
          <w:sz w:val="24"/>
          <w:szCs w:val="24"/>
          <w:lang w:bidi="ru-RU"/>
        </w:rPr>
      </w:pPr>
      <w:r w:rsidRPr="00A23CE2">
        <w:rPr>
          <w:rFonts w:ascii="Times New Roman" w:hAnsi="Times New Roman" w:cs="Times New Roman"/>
          <w:color w:val="000000"/>
          <w:sz w:val="24"/>
          <w:szCs w:val="24"/>
          <w:lang w:bidi="ru-RU"/>
        </w:rPr>
        <w:t>Рассмотрев заявление заявителя_____________ о перераспределении земельного участка (земельных участков), схему расположения земельного участка на кадастровом плане территории площадью___________, расположенного в кадастровом квартале:____________, руководствуясь статьей 11.10 Земельного кодекса Российской Федерации, в соответствии с __________________________,</w:t>
      </w:r>
    </w:p>
    <w:p w:rsidR="00F35BA3" w:rsidRPr="00A23CE2" w:rsidRDefault="00F35BA3" w:rsidP="00F35BA3">
      <w:pPr>
        <w:widowControl w:val="0"/>
        <w:spacing w:after="220"/>
        <w:ind w:left="4100"/>
        <w:rPr>
          <w:rFonts w:ascii="Times New Roman" w:hAnsi="Times New Roman" w:cs="Times New Roman"/>
          <w:color w:val="000000"/>
          <w:sz w:val="24"/>
          <w:szCs w:val="24"/>
          <w:lang w:bidi="ru-RU"/>
        </w:rPr>
      </w:pPr>
      <w:r w:rsidRPr="00A23CE2">
        <w:rPr>
          <w:rFonts w:ascii="Times New Roman" w:hAnsi="Times New Roman" w:cs="Times New Roman"/>
          <w:color w:val="000000"/>
          <w:sz w:val="24"/>
          <w:szCs w:val="24"/>
          <w:lang w:bidi="ru-RU"/>
        </w:rPr>
        <w:t>ПОСТАНОВЛЯЕТ:</w:t>
      </w:r>
    </w:p>
    <w:p w:rsidR="00F35BA3" w:rsidRPr="00A23CE2" w:rsidRDefault="00F35BA3" w:rsidP="00F35BA3">
      <w:pPr>
        <w:widowControl w:val="0"/>
        <w:numPr>
          <w:ilvl w:val="0"/>
          <w:numId w:val="1"/>
        </w:numPr>
        <w:tabs>
          <w:tab w:val="left" w:pos="1046"/>
        </w:tabs>
        <w:spacing w:after="0" w:line="240" w:lineRule="auto"/>
        <w:ind w:firstLine="567"/>
        <w:jc w:val="both"/>
        <w:rPr>
          <w:rFonts w:ascii="Times New Roman" w:hAnsi="Times New Roman" w:cs="Times New Roman"/>
          <w:color w:val="000000"/>
          <w:sz w:val="24"/>
          <w:szCs w:val="24"/>
          <w:lang w:bidi="ru-RU"/>
        </w:rPr>
      </w:pPr>
      <w:r w:rsidRPr="00A23CE2">
        <w:rPr>
          <w:rFonts w:ascii="Times New Roman" w:hAnsi="Times New Roman" w:cs="Times New Roman"/>
          <w:color w:val="000000"/>
          <w:sz w:val="24"/>
          <w:szCs w:val="24"/>
          <w:lang w:bidi="ru-RU"/>
        </w:rPr>
        <w:t>Утвердить схему расположения земельного участка (земельных участков) на кадастровом плане территории площадью __________кв. м, расположенного по адресу:_______________, с категорией земли __________________с видом разрешенного использования________________, образуемого (образуемых) путем перераспределения земельного участка, находящегося в собственности заявителя и земель/земельного участка (земельных участков), находящего(их)ся в муниципальной собственности (государственная собственность на который (которые) не разграничена), с кадастровым номером (кадастровыми номерами)____________________для последующего заключения соглашения о перераспределения земельных участков.</w:t>
      </w:r>
    </w:p>
    <w:p w:rsidR="00F35BA3" w:rsidRPr="00A23CE2" w:rsidRDefault="00F35BA3" w:rsidP="00F35BA3">
      <w:pPr>
        <w:widowControl w:val="0"/>
        <w:numPr>
          <w:ilvl w:val="0"/>
          <w:numId w:val="1"/>
        </w:numPr>
        <w:tabs>
          <w:tab w:val="left" w:pos="1046"/>
        </w:tabs>
        <w:spacing w:after="0" w:line="240" w:lineRule="auto"/>
        <w:ind w:firstLine="567"/>
        <w:jc w:val="both"/>
        <w:rPr>
          <w:rFonts w:ascii="Times New Roman" w:hAnsi="Times New Roman" w:cs="Times New Roman"/>
          <w:color w:val="000000"/>
          <w:sz w:val="24"/>
          <w:szCs w:val="24"/>
          <w:lang w:bidi="ru-RU"/>
        </w:rPr>
      </w:pPr>
      <w:r w:rsidRPr="00A23CE2">
        <w:rPr>
          <w:rFonts w:ascii="Times New Roman" w:hAnsi="Times New Roman" w:cs="Times New Roman"/>
          <w:color w:val="000000"/>
          <w:sz w:val="24"/>
          <w:szCs w:val="24"/>
          <w:lang w:bidi="ru-RU"/>
        </w:rPr>
        <w:t>Заявителю ___________ обеспечить проведение кадастровых работ и осуществить государственный кадастровый учет образованного земельного участка, указанного в пункте 1 настоящего решения.</w:t>
      </w:r>
    </w:p>
    <w:p w:rsidR="00F35BA3" w:rsidRPr="00A23CE2" w:rsidRDefault="00F35BA3" w:rsidP="00F35BA3">
      <w:pPr>
        <w:widowControl w:val="0"/>
        <w:numPr>
          <w:ilvl w:val="0"/>
          <w:numId w:val="1"/>
        </w:numPr>
        <w:tabs>
          <w:tab w:val="left" w:pos="993"/>
        </w:tabs>
        <w:spacing w:after="880" w:line="240" w:lineRule="auto"/>
        <w:ind w:firstLine="567"/>
        <w:jc w:val="both"/>
        <w:rPr>
          <w:rFonts w:ascii="Times New Roman" w:hAnsi="Times New Roman" w:cs="Times New Roman"/>
          <w:color w:val="000000"/>
          <w:sz w:val="24"/>
          <w:szCs w:val="24"/>
          <w:lang w:bidi="ru-RU"/>
        </w:rPr>
      </w:pPr>
      <w:r w:rsidRPr="00A23CE2">
        <w:rPr>
          <w:rFonts w:ascii="Times New Roman" w:hAnsi="Times New Roman" w:cs="Times New Roman"/>
          <w:color w:val="000000"/>
          <w:sz w:val="24"/>
          <w:szCs w:val="24"/>
          <w:lang w:bidi="ru-RU"/>
        </w:rPr>
        <w:t>Срок действия настоящего решения составляет два года.</w:t>
      </w:r>
    </w:p>
    <w:p w:rsidR="00F35BA3" w:rsidRPr="00A23CE2" w:rsidRDefault="00F35BA3" w:rsidP="00F35BA3">
      <w:pPr>
        <w:autoSpaceDE w:val="0"/>
        <w:autoSpaceDN w:val="0"/>
        <w:adjustRightInd w:val="0"/>
        <w:rPr>
          <w:rFonts w:ascii="Times New Roman" w:hAnsi="Times New Roman" w:cs="Times New Roman"/>
          <w:sz w:val="24"/>
          <w:szCs w:val="24"/>
        </w:rPr>
      </w:pPr>
    </w:p>
    <w:p w:rsidR="00F35BA3" w:rsidRPr="00A23CE2" w:rsidRDefault="00F35BA3" w:rsidP="00F35BA3">
      <w:pPr>
        <w:autoSpaceDE w:val="0"/>
        <w:autoSpaceDN w:val="0"/>
        <w:adjustRightInd w:val="0"/>
        <w:rPr>
          <w:rFonts w:ascii="Times New Roman" w:hAnsi="Times New Roman" w:cs="Times New Roman"/>
          <w:sz w:val="24"/>
          <w:szCs w:val="24"/>
        </w:rPr>
      </w:pPr>
    </w:p>
    <w:p w:rsidR="00F35BA3" w:rsidRPr="00A23CE2" w:rsidRDefault="00F35BA3" w:rsidP="00F35BA3">
      <w:pPr>
        <w:autoSpaceDE w:val="0"/>
        <w:autoSpaceDN w:val="0"/>
        <w:adjustRightInd w:val="0"/>
        <w:rPr>
          <w:rFonts w:ascii="Times New Roman" w:hAnsi="Times New Roman" w:cs="Times New Roman"/>
          <w:sz w:val="24"/>
          <w:szCs w:val="24"/>
        </w:rPr>
      </w:pPr>
      <w:r w:rsidRPr="00A23CE2">
        <w:rPr>
          <w:rFonts w:ascii="Times New Roman" w:hAnsi="Times New Roman" w:cs="Times New Roman"/>
          <w:sz w:val="24"/>
          <w:szCs w:val="24"/>
        </w:rPr>
        <w:t>Глава Администрации</w:t>
      </w:r>
      <w:r w:rsidRPr="00A23CE2">
        <w:rPr>
          <w:rFonts w:ascii="Times New Roman" w:hAnsi="Times New Roman" w:cs="Times New Roman"/>
          <w:sz w:val="24"/>
          <w:szCs w:val="24"/>
        </w:rPr>
        <w:tab/>
      </w:r>
      <w:r w:rsidRPr="00A23CE2">
        <w:rPr>
          <w:rFonts w:ascii="Times New Roman" w:hAnsi="Times New Roman" w:cs="Times New Roman"/>
          <w:sz w:val="24"/>
          <w:szCs w:val="24"/>
        </w:rPr>
        <w:tab/>
      </w:r>
      <w:r w:rsidRPr="00A23CE2">
        <w:rPr>
          <w:rFonts w:ascii="Times New Roman" w:hAnsi="Times New Roman" w:cs="Times New Roman"/>
          <w:sz w:val="24"/>
          <w:szCs w:val="24"/>
        </w:rPr>
        <w:tab/>
      </w:r>
      <w:r w:rsidRPr="00A23CE2">
        <w:rPr>
          <w:rFonts w:ascii="Times New Roman" w:hAnsi="Times New Roman" w:cs="Times New Roman"/>
          <w:sz w:val="24"/>
          <w:szCs w:val="24"/>
        </w:rPr>
        <w:tab/>
        <w:t xml:space="preserve"> </w:t>
      </w:r>
      <w:r w:rsidRPr="00A23CE2">
        <w:rPr>
          <w:rFonts w:ascii="Times New Roman" w:hAnsi="Times New Roman" w:cs="Times New Roman"/>
          <w:sz w:val="24"/>
          <w:szCs w:val="24"/>
        </w:rPr>
        <w:tab/>
        <w:t xml:space="preserve">   </w:t>
      </w:r>
      <w:r w:rsidRPr="00A23CE2">
        <w:rPr>
          <w:rFonts w:ascii="Times New Roman" w:hAnsi="Times New Roman" w:cs="Times New Roman"/>
          <w:sz w:val="24"/>
          <w:szCs w:val="24"/>
        </w:rPr>
        <w:tab/>
      </w:r>
      <w:r w:rsidRPr="00A23CE2">
        <w:rPr>
          <w:rFonts w:ascii="Times New Roman" w:hAnsi="Times New Roman" w:cs="Times New Roman"/>
          <w:sz w:val="24"/>
          <w:szCs w:val="24"/>
        </w:rPr>
        <w:tab/>
      </w:r>
      <w:r w:rsidRPr="00A23CE2">
        <w:rPr>
          <w:rFonts w:ascii="Times New Roman" w:hAnsi="Times New Roman" w:cs="Times New Roman"/>
          <w:sz w:val="24"/>
          <w:szCs w:val="24"/>
        </w:rPr>
        <w:tab/>
        <w:t>_________________</w:t>
      </w:r>
    </w:p>
    <w:p w:rsidR="00F35BA3" w:rsidRPr="00A23CE2" w:rsidRDefault="00F35BA3" w:rsidP="00F35BA3">
      <w:pPr>
        <w:widowControl w:val="0"/>
        <w:shd w:val="clear" w:color="auto" w:fill="FFFFFF"/>
        <w:autoSpaceDE w:val="0"/>
        <w:autoSpaceDN w:val="0"/>
        <w:adjustRightInd w:val="0"/>
        <w:jc w:val="right"/>
        <w:outlineLvl w:val="1"/>
        <w:rPr>
          <w:rFonts w:ascii="Times New Roman" w:hAnsi="Times New Roman" w:cs="Times New Roman"/>
          <w:sz w:val="24"/>
          <w:szCs w:val="24"/>
        </w:rPr>
      </w:pPr>
    </w:p>
    <w:p w:rsidR="00F35BA3" w:rsidRPr="00A23CE2" w:rsidRDefault="00F35BA3" w:rsidP="00F35BA3">
      <w:pPr>
        <w:widowControl w:val="0"/>
        <w:shd w:val="clear" w:color="auto" w:fill="FFFFFF"/>
        <w:autoSpaceDE w:val="0"/>
        <w:autoSpaceDN w:val="0"/>
        <w:adjustRightInd w:val="0"/>
        <w:jc w:val="right"/>
        <w:outlineLvl w:val="1"/>
        <w:rPr>
          <w:rFonts w:ascii="Times New Roman" w:hAnsi="Times New Roman" w:cs="Times New Roman"/>
          <w:sz w:val="24"/>
          <w:szCs w:val="24"/>
        </w:rPr>
      </w:pPr>
    </w:p>
    <w:p w:rsidR="00F35BA3" w:rsidRPr="00A23CE2" w:rsidRDefault="00F35BA3" w:rsidP="00F35BA3">
      <w:pPr>
        <w:widowControl w:val="0"/>
        <w:shd w:val="clear" w:color="auto" w:fill="FFFFFF"/>
        <w:autoSpaceDE w:val="0"/>
        <w:autoSpaceDN w:val="0"/>
        <w:adjustRightInd w:val="0"/>
        <w:jc w:val="right"/>
        <w:outlineLvl w:val="1"/>
        <w:rPr>
          <w:rFonts w:ascii="Times New Roman" w:hAnsi="Times New Roman" w:cs="Times New Roman"/>
          <w:sz w:val="24"/>
          <w:szCs w:val="24"/>
        </w:rPr>
      </w:pPr>
    </w:p>
    <w:p w:rsidR="00F35BA3" w:rsidRPr="00A23CE2" w:rsidRDefault="00F35BA3" w:rsidP="00F35BA3">
      <w:pPr>
        <w:pStyle w:val="ConsPlusNonformat"/>
        <w:jc w:val="right"/>
        <w:rPr>
          <w:rFonts w:ascii="Times New Roman" w:hAnsi="Times New Roman" w:cs="Times New Roman"/>
          <w:sz w:val="24"/>
          <w:szCs w:val="24"/>
        </w:rPr>
      </w:pPr>
    </w:p>
    <w:p w:rsidR="00F35BA3" w:rsidRPr="00A23CE2" w:rsidRDefault="00F35BA3" w:rsidP="00F35BA3">
      <w:pPr>
        <w:pStyle w:val="ConsPlusNonformat"/>
        <w:jc w:val="right"/>
        <w:rPr>
          <w:rFonts w:ascii="Times New Roman" w:hAnsi="Times New Roman" w:cs="Times New Roman"/>
          <w:sz w:val="24"/>
          <w:szCs w:val="24"/>
        </w:rPr>
      </w:pPr>
    </w:p>
    <w:p w:rsidR="00F35BA3" w:rsidRPr="00A23CE2" w:rsidRDefault="00F35BA3" w:rsidP="00F35BA3">
      <w:pPr>
        <w:pStyle w:val="ConsPlusNonformat"/>
        <w:jc w:val="right"/>
        <w:rPr>
          <w:rFonts w:ascii="Times New Roman" w:hAnsi="Times New Roman" w:cs="Times New Roman"/>
          <w:sz w:val="24"/>
          <w:szCs w:val="24"/>
        </w:rPr>
      </w:pPr>
    </w:p>
    <w:p w:rsidR="00F35BA3" w:rsidRPr="00A23CE2" w:rsidRDefault="00F35BA3" w:rsidP="00F35BA3">
      <w:pPr>
        <w:pStyle w:val="ConsPlusNonformat"/>
        <w:jc w:val="right"/>
        <w:rPr>
          <w:rFonts w:ascii="Times New Roman" w:hAnsi="Times New Roman" w:cs="Times New Roman"/>
          <w:sz w:val="24"/>
          <w:szCs w:val="24"/>
        </w:rPr>
      </w:pPr>
    </w:p>
    <w:p w:rsidR="00F35BA3" w:rsidRPr="00A23CE2" w:rsidRDefault="00F35BA3" w:rsidP="00F35BA3">
      <w:pPr>
        <w:pStyle w:val="ConsPlusNonformat"/>
        <w:jc w:val="right"/>
        <w:rPr>
          <w:rFonts w:ascii="Times New Roman" w:hAnsi="Times New Roman" w:cs="Times New Roman"/>
          <w:sz w:val="24"/>
          <w:szCs w:val="24"/>
        </w:rPr>
        <w:sectPr w:rsidR="00F35BA3" w:rsidRPr="00A23CE2" w:rsidSect="00232459">
          <w:pgSz w:w="11906" w:h="16838"/>
          <w:pgMar w:top="851" w:right="850" w:bottom="1134" w:left="1134" w:header="708" w:footer="708" w:gutter="0"/>
          <w:cols w:space="720"/>
          <w:titlePg/>
          <w:docGrid w:linePitch="360"/>
        </w:sectPr>
      </w:pPr>
    </w:p>
    <w:p w:rsidR="00F35BA3" w:rsidRPr="00A23CE2" w:rsidRDefault="00F35BA3" w:rsidP="00F35BA3">
      <w:pPr>
        <w:pStyle w:val="ConsPlusNonformat"/>
        <w:jc w:val="right"/>
        <w:rPr>
          <w:rFonts w:ascii="Times New Roman" w:hAnsi="Times New Roman" w:cs="Times New Roman"/>
          <w:sz w:val="24"/>
          <w:szCs w:val="24"/>
        </w:rPr>
      </w:pPr>
      <w:r w:rsidRPr="00A23CE2">
        <w:rPr>
          <w:rFonts w:ascii="Times New Roman" w:hAnsi="Times New Roman" w:cs="Times New Roman"/>
          <w:sz w:val="24"/>
          <w:szCs w:val="24"/>
        </w:rPr>
        <w:lastRenderedPageBreak/>
        <w:t>Приложение 3</w:t>
      </w:r>
    </w:p>
    <w:p w:rsidR="00F35BA3" w:rsidRPr="00A23CE2" w:rsidRDefault="00F35BA3" w:rsidP="00F35BA3">
      <w:pPr>
        <w:pStyle w:val="ConsPlusNonformat"/>
        <w:jc w:val="right"/>
        <w:rPr>
          <w:rFonts w:ascii="Times New Roman" w:hAnsi="Times New Roman" w:cs="Times New Roman"/>
          <w:sz w:val="24"/>
          <w:szCs w:val="24"/>
        </w:rPr>
      </w:pPr>
      <w:r w:rsidRPr="00A23CE2">
        <w:rPr>
          <w:rFonts w:ascii="Times New Roman" w:hAnsi="Times New Roman" w:cs="Times New Roman"/>
          <w:sz w:val="24"/>
          <w:szCs w:val="24"/>
        </w:rPr>
        <w:t>к Административному регламенту</w:t>
      </w:r>
    </w:p>
    <w:p w:rsidR="00F35BA3" w:rsidRPr="00A23CE2" w:rsidRDefault="00F35BA3" w:rsidP="00F35BA3">
      <w:pPr>
        <w:widowControl w:val="0"/>
        <w:shd w:val="clear" w:color="auto" w:fill="FFFFFF"/>
        <w:autoSpaceDE w:val="0"/>
        <w:autoSpaceDN w:val="0"/>
        <w:adjustRightInd w:val="0"/>
        <w:jc w:val="right"/>
        <w:outlineLvl w:val="1"/>
        <w:rPr>
          <w:rFonts w:ascii="Times New Roman" w:hAnsi="Times New Roman" w:cs="Times New Roman"/>
          <w:sz w:val="24"/>
          <w:szCs w:val="24"/>
          <w:highlight w:val="yellow"/>
        </w:rPr>
      </w:pPr>
    </w:p>
    <w:p w:rsidR="00F35BA3" w:rsidRPr="00A23CE2" w:rsidRDefault="00F35BA3" w:rsidP="00F35BA3">
      <w:pPr>
        <w:jc w:val="center"/>
        <w:rPr>
          <w:rFonts w:ascii="Times New Roman" w:eastAsia="Calibri" w:hAnsi="Times New Roman" w:cs="Times New Roman"/>
          <w:sz w:val="24"/>
          <w:szCs w:val="24"/>
        </w:rPr>
      </w:pPr>
      <w:r w:rsidRPr="00A23CE2">
        <w:rPr>
          <w:rFonts w:ascii="Times New Roman" w:eastAsia="Calibri" w:hAnsi="Times New Roman" w:cs="Times New Roman"/>
          <w:sz w:val="24"/>
          <w:szCs w:val="24"/>
        </w:rPr>
        <w:t>УВЕДОМЛЕНИЕ</w:t>
      </w:r>
    </w:p>
    <w:p w:rsidR="00F35BA3" w:rsidRPr="00A23CE2" w:rsidRDefault="00F35BA3" w:rsidP="00F35BA3">
      <w:pPr>
        <w:jc w:val="both"/>
        <w:rPr>
          <w:rFonts w:ascii="Times New Roman" w:eastAsia="Calibri" w:hAnsi="Times New Roman" w:cs="Times New Roman"/>
          <w:sz w:val="24"/>
          <w:szCs w:val="24"/>
        </w:rPr>
      </w:pPr>
      <w:r w:rsidRPr="00A23CE2">
        <w:rPr>
          <w:rFonts w:ascii="Times New Roman" w:eastAsia="Calibri" w:hAnsi="Times New Roman" w:cs="Times New Roman"/>
          <w:sz w:val="24"/>
          <w:szCs w:val="24"/>
        </w:rPr>
        <w:t>__________________</w:t>
      </w:r>
      <w:r w:rsidR="00A23CE2">
        <w:rPr>
          <w:rFonts w:ascii="Times New Roman" w:eastAsia="Calibri" w:hAnsi="Times New Roman" w:cs="Times New Roman"/>
          <w:sz w:val="24"/>
          <w:szCs w:val="24"/>
        </w:rPr>
        <w:t>__</w:t>
      </w:r>
      <w:r w:rsidR="00A23CE2">
        <w:rPr>
          <w:rFonts w:ascii="Times New Roman" w:eastAsia="Calibri" w:hAnsi="Times New Roman" w:cs="Times New Roman"/>
          <w:sz w:val="24"/>
          <w:szCs w:val="24"/>
        </w:rPr>
        <w:tab/>
      </w:r>
      <w:r w:rsidR="00A23CE2">
        <w:rPr>
          <w:rFonts w:ascii="Times New Roman" w:eastAsia="Calibri" w:hAnsi="Times New Roman" w:cs="Times New Roman"/>
          <w:sz w:val="24"/>
          <w:szCs w:val="24"/>
        </w:rPr>
        <w:tab/>
      </w:r>
      <w:r w:rsidR="00A23CE2">
        <w:rPr>
          <w:rFonts w:ascii="Times New Roman" w:eastAsia="Calibri" w:hAnsi="Times New Roman" w:cs="Times New Roman"/>
          <w:sz w:val="24"/>
          <w:szCs w:val="24"/>
        </w:rPr>
        <w:tab/>
      </w:r>
      <w:r w:rsidR="00A23CE2">
        <w:rPr>
          <w:rFonts w:ascii="Times New Roman" w:eastAsia="Calibri" w:hAnsi="Times New Roman" w:cs="Times New Roman"/>
          <w:sz w:val="24"/>
          <w:szCs w:val="24"/>
        </w:rPr>
        <w:tab/>
      </w:r>
      <w:r w:rsidR="00A23CE2">
        <w:rPr>
          <w:rFonts w:ascii="Times New Roman" w:eastAsia="Calibri" w:hAnsi="Times New Roman" w:cs="Times New Roman"/>
          <w:sz w:val="24"/>
          <w:szCs w:val="24"/>
        </w:rPr>
        <w:tab/>
      </w:r>
      <w:r w:rsidR="00A23CE2">
        <w:rPr>
          <w:rFonts w:ascii="Times New Roman" w:eastAsia="Calibri" w:hAnsi="Times New Roman" w:cs="Times New Roman"/>
          <w:sz w:val="24"/>
          <w:szCs w:val="24"/>
        </w:rPr>
        <w:tab/>
      </w:r>
      <w:r w:rsidR="00A23CE2">
        <w:rPr>
          <w:rFonts w:ascii="Times New Roman" w:eastAsia="Calibri" w:hAnsi="Times New Roman" w:cs="Times New Roman"/>
          <w:sz w:val="24"/>
          <w:szCs w:val="24"/>
        </w:rPr>
        <w:tab/>
      </w:r>
      <w:r w:rsidR="00A23CE2">
        <w:rPr>
          <w:rFonts w:ascii="Times New Roman" w:eastAsia="Calibri" w:hAnsi="Times New Roman" w:cs="Times New Roman"/>
          <w:sz w:val="24"/>
          <w:szCs w:val="24"/>
        </w:rPr>
        <w:tab/>
        <w:t xml:space="preserve">            № _____</w:t>
      </w:r>
    </w:p>
    <w:p w:rsidR="00F35BA3" w:rsidRPr="00A23CE2" w:rsidRDefault="00F35BA3" w:rsidP="00F35BA3">
      <w:pPr>
        <w:rPr>
          <w:rFonts w:ascii="Times New Roman" w:eastAsia="Calibri" w:hAnsi="Times New Roman" w:cs="Times New Roman"/>
          <w:sz w:val="24"/>
          <w:szCs w:val="24"/>
        </w:rPr>
      </w:pPr>
    </w:p>
    <w:p w:rsidR="00F35BA3" w:rsidRPr="00A23CE2" w:rsidRDefault="00F35BA3" w:rsidP="00BA1964">
      <w:pPr>
        <w:autoSpaceDE w:val="0"/>
        <w:autoSpaceDN w:val="0"/>
        <w:adjustRightInd w:val="0"/>
        <w:spacing w:after="0"/>
        <w:jc w:val="center"/>
        <w:rPr>
          <w:rFonts w:ascii="Times New Roman" w:hAnsi="Times New Roman" w:cs="Times New Roman"/>
          <w:sz w:val="24"/>
          <w:szCs w:val="24"/>
        </w:rPr>
      </w:pPr>
      <w:bookmarkStart w:id="9" w:name="bookmark54"/>
      <w:r w:rsidRPr="00A23CE2">
        <w:rPr>
          <w:rFonts w:ascii="Times New Roman" w:hAnsi="Times New Roman" w:cs="Times New Roman"/>
          <w:sz w:val="24"/>
          <w:szCs w:val="24"/>
        </w:rPr>
        <w:t xml:space="preserve">Согласие на заключение соглашения о перераспределении </w:t>
      </w:r>
    </w:p>
    <w:p w:rsidR="00F35BA3" w:rsidRPr="00A23CE2" w:rsidRDefault="00F35BA3" w:rsidP="00BA1964">
      <w:pPr>
        <w:autoSpaceDE w:val="0"/>
        <w:autoSpaceDN w:val="0"/>
        <w:adjustRightInd w:val="0"/>
        <w:spacing w:after="0"/>
        <w:jc w:val="center"/>
        <w:rPr>
          <w:rFonts w:ascii="Times New Roman" w:hAnsi="Times New Roman" w:cs="Times New Roman"/>
          <w:sz w:val="24"/>
          <w:szCs w:val="24"/>
        </w:rPr>
      </w:pPr>
      <w:r w:rsidRPr="00A23CE2">
        <w:rPr>
          <w:rFonts w:ascii="Times New Roman" w:hAnsi="Times New Roman" w:cs="Times New Roman"/>
          <w:sz w:val="24"/>
          <w:szCs w:val="24"/>
        </w:rPr>
        <w:t>земельных участков в соответствии с утвержденным проектом межевания территории</w:t>
      </w:r>
      <w:bookmarkEnd w:id="9"/>
    </w:p>
    <w:p w:rsidR="00F35BA3" w:rsidRPr="00A23CE2" w:rsidRDefault="00F35BA3" w:rsidP="00BA1964">
      <w:pPr>
        <w:widowControl w:val="0"/>
        <w:spacing w:after="0" w:line="348" w:lineRule="auto"/>
        <w:ind w:firstLine="560"/>
        <w:jc w:val="both"/>
        <w:rPr>
          <w:rFonts w:ascii="Times New Roman" w:hAnsi="Times New Roman" w:cs="Times New Roman"/>
          <w:sz w:val="24"/>
          <w:szCs w:val="24"/>
          <w:lang w:bidi="ru-RU"/>
        </w:rPr>
      </w:pPr>
    </w:p>
    <w:p w:rsidR="00F35BA3" w:rsidRPr="00A23CE2" w:rsidRDefault="00F35BA3" w:rsidP="00F35BA3">
      <w:pPr>
        <w:widowControl w:val="0"/>
        <w:spacing w:line="348" w:lineRule="auto"/>
        <w:ind w:firstLine="560"/>
        <w:jc w:val="both"/>
        <w:rPr>
          <w:rFonts w:ascii="Times New Roman" w:hAnsi="Times New Roman" w:cs="Times New Roman"/>
          <w:sz w:val="24"/>
          <w:szCs w:val="24"/>
          <w:lang w:bidi="ru-RU"/>
        </w:rPr>
      </w:pPr>
      <w:r w:rsidRPr="00A23CE2">
        <w:rPr>
          <w:rFonts w:ascii="Times New Roman" w:hAnsi="Times New Roman" w:cs="Times New Roman"/>
          <w:sz w:val="24"/>
          <w:szCs w:val="24"/>
          <w:lang w:bidi="ru-RU"/>
        </w:rPr>
        <w:t>Администрация, руководствуясь Земельным кодексом Российской Федерации, Федеральным законом от 06.10.2003 № 131-ФЗ «Об общих принципах организации местного самоуправления в Российской Федерации», сообщает о согласии заключить соглашение о перераспределении находящегося в частной собственности земельного участка с кадастровым номером _______________ и земель/земельного участка (земельных участков), находящегося (находящихся) в муниципальной собственности (государственная собственность на который (которые) не разграничена), с кадастровым номером (кадастровыми номерами) _________________.</w:t>
      </w:r>
    </w:p>
    <w:p w:rsidR="00F35BA3" w:rsidRPr="00A23CE2" w:rsidRDefault="00F35BA3" w:rsidP="00F35BA3">
      <w:pPr>
        <w:widowControl w:val="0"/>
        <w:spacing w:line="350" w:lineRule="auto"/>
        <w:ind w:firstLine="560"/>
        <w:jc w:val="both"/>
        <w:rPr>
          <w:rFonts w:ascii="Times New Roman" w:hAnsi="Times New Roman" w:cs="Times New Roman"/>
          <w:sz w:val="24"/>
          <w:szCs w:val="24"/>
          <w:lang w:bidi="ru-RU"/>
        </w:rPr>
      </w:pPr>
      <w:r w:rsidRPr="00A23CE2">
        <w:rPr>
          <w:rFonts w:ascii="Times New Roman" w:hAnsi="Times New Roman" w:cs="Times New Roman"/>
          <w:sz w:val="24"/>
          <w:szCs w:val="24"/>
          <w:lang w:bidi="ru-RU"/>
        </w:rPr>
        <w:t>В соответствии с пунктом 11 статьи 39.29 Земельного кодекса Российской Федерации в целях последующего заключения соглашения о перераспределении земельных участков Вам необходимо обеспечить выполнение кадастровых работ в целях государственного кадастрового учета земельных участков, которые образуются в результате перераспределения, и обратиться с заявлением об их государственном кадастровом учете.</w:t>
      </w:r>
    </w:p>
    <w:p w:rsidR="00F35BA3" w:rsidRPr="00A23CE2" w:rsidRDefault="00F35BA3" w:rsidP="00F35BA3">
      <w:pPr>
        <w:autoSpaceDE w:val="0"/>
        <w:autoSpaceDN w:val="0"/>
        <w:adjustRightInd w:val="0"/>
        <w:ind w:left="7788"/>
        <w:jc w:val="right"/>
        <w:rPr>
          <w:rFonts w:ascii="Times New Roman" w:hAnsi="Times New Roman" w:cs="Times New Roman"/>
          <w:sz w:val="24"/>
          <w:szCs w:val="24"/>
        </w:rPr>
      </w:pPr>
    </w:p>
    <w:p w:rsidR="00F35BA3" w:rsidRPr="00A23CE2" w:rsidRDefault="00F35BA3" w:rsidP="00F35BA3">
      <w:pPr>
        <w:autoSpaceDE w:val="0"/>
        <w:autoSpaceDN w:val="0"/>
        <w:adjustRightInd w:val="0"/>
        <w:ind w:left="7788"/>
        <w:jc w:val="right"/>
        <w:rPr>
          <w:rFonts w:ascii="Times New Roman" w:hAnsi="Times New Roman" w:cs="Times New Roman"/>
          <w:sz w:val="24"/>
          <w:szCs w:val="24"/>
        </w:rPr>
      </w:pPr>
    </w:p>
    <w:p w:rsidR="00F35BA3" w:rsidRPr="00A23CE2" w:rsidRDefault="00F35BA3" w:rsidP="00F35BA3">
      <w:pPr>
        <w:autoSpaceDE w:val="0"/>
        <w:autoSpaceDN w:val="0"/>
        <w:adjustRightInd w:val="0"/>
        <w:rPr>
          <w:rFonts w:ascii="Times New Roman" w:hAnsi="Times New Roman" w:cs="Times New Roman"/>
          <w:sz w:val="24"/>
          <w:szCs w:val="24"/>
        </w:rPr>
      </w:pPr>
    </w:p>
    <w:p w:rsidR="00F35BA3" w:rsidRPr="00A23CE2" w:rsidRDefault="00F35BA3" w:rsidP="00F35BA3">
      <w:pPr>
        <w:autoSpaceDE w:val="0"/>
        <w:autoSpaceDN w:val="0"/>
        <w:adjustRightInd w:val="0"/>
        <w:rPr>
          <w:rFonts w:ascii="Times New Roman" w:hAnsi="Times New Roman" w:cs="Times New Roman"/>
          <w:sz w:val="24"/>
          <w:szCs w:val="24"/>
        </w:rPr>
      </w:pPr>
    </w:p>
    <w:p w:rsidR="00F35BA3" w:rsidRPr="00A23CE2" w:rsidRDefault="00F35BA3" w:rsidP="00F35BA3">
      <w:pPr>
        <w:autoSpaceDE w:val="0"/>
        <w:autoSpaceDN w:val="0"/>
        <w:adjustRightInd w:val="0"/>
        <w:rPr>
          <w:rFonts w:ascii="Times New Roman" w:hAnsi="Times New Roman" w:cs="Times New Roman"/>
          <w:sz w:val="24"/>
          <w:szCs w:val="24"/>
        </w:rPr>
      </w:pPr>
      <w:r w:rsidRPr="00A23CE2">
        <w:rPr>
          <w:rFonts w:ascii="Times New Roman" w:hAnsi="Times New Roman" w:cs="Times New Roman"/>
          <w:sz w:val="24"/>
          <w:szCs w:val="24"/>
        </w:rPr>
        <w:t>Глава Администрации</w:t>
      </w:r>
      <w:r w:rsidRPr="00A23CE2">
        <w:rPr>
          <w:rFonts w:ascii="Times New Roman" w:hAnsi="Times New Roman" w:cs="Times New Roman"/>
          <w:sz w:val="24"/>
          <w:szCs w:val="24"/>
        </w:rPr>
        <w:tab/>
      </w:r>
      <w:r w:rsidRPr="00A23CE2">
        <w:rPr>
          <w:rFonts w:ascii="Times New Roman" w:hAnsi="Times New Roman" w:cs="Times New Roman"/>
          <w:sz w:val="24"/>
          <w:szCs w:val="24"/>
        </w:rPr>
        <w:tab/>
      </w:r>
      <w:r w:rsidRPr="00A23CE2">
        <w:rPr>
          <w:rFonts w:ascii="Times New Roman" w:hAnsi="Times New Roman" w:cs="Times New Roman"/>
          <w:sz w:val="24"/>
          <w:szCs w:val="24"/>
        </w:rPr>
        <w:tab/>
      </w:r>
      <w:r w:rsidRPr="00A23CE2">
        <w:rPr>
          <w:rFonts w:ascii="Times New Roman" w:hAnsi="Times New Roman" w:cs="Times New Roman"/>
          <w:sz w:val="24"/>
          <w:szCs w:val="24"/>
        </w:rPr>
        <w:tab/>
        <w:t xml:space="preserve"> </w:t>
      </w:r>
      <w:r w:rsidRPr="00A23CE2">
        <w:rPr>
          <w:rFonts w:ascii="Times New Roman" w:hAnsi="Times New Roman" w:cs="Times New Roman"/>
          <w:sz w:val="24"/>
          <w:szCs w:val="24"/>
        </w:rPr>
        <w:tab/>
        <w:t xml:space="preserve">   </w:t>
      </w:r>
      <w:r w:rsidRPr="00A23CE2">
        <w:rPr>
          <w:rFonts w:ascii="Times New Roman" w:hAnsi="Times New Roman" w:cs="Times New Roman"/>
          <w:sz w:val="24"/>
          <w:szCs w:val="24"/>
        </w:rPr>
        <w:tab/>
      </w:r>
      <w:r w:rsidRPr="00A23CE2">
        <w:rPr>
          <w:rFonts w:ascii="Times New Roman" w:hAnsi="Times New Roman" w:cs="Times New Roman"/>
          <w:sz w:val="24"/>
          <w:szCs w:val="24"/>
        </w:rPr>
        <w:tab/>
        <w:t xml:space="preserve">        _________________</w:t>
      </w:r>
    </w:p>
    <w:p w:rsidR="00F35BA3" w:rsidRPr="00A23CE2" w:rsidRDefault="00F35BA3" w:rsidP="00F35BA3">
      <w:pPr>
        <w:widowControl w:val="0"/>
        <w:shd w:val="clear" w:color="auto" w:fill="FFFFFF"/>
        <w:autoSpaceDE w:val="0"/>
        <w:autoSpaceDN w:val="0"/>
        <w:adjustRightInd w:val="0"/>
        <w:jc w:val="right"/>
        <w:outlineLvl w:val="1"/>
        <w:rPr>
          <w:rFonts w:ascii="Times New Roman" w:hAnsi="Times New Roman" w:cs="Times New Roman"/>
          <w:sz w:val="24"/>
          <w:szCs w:val="24"/>
        </w:rPr>
      </w:pPr>
    </w:p>
    <w:p w:rsidR="00F35BA3" w:rsidRPr="00A23CE2" w:rsidRDefault="00F35BA3" w:rsidP="00F35BA3">
      <w:pPr>
        <w:widowControl w:val="0"/>
        <w:shd w:val="clear" w:color="auto" w:fill="FFFFFF"/>
        <w:autoSpaceDE w:val="0"/>
        <w:autoSpaceDN w:val="0"/>
        <w:adjustRightInd w:val="0"/>
        <w:jc w:val="right"/>
        <w:outlineLvl w:val="1"/>
        <w:rPr>
          <w:rFonts w:ascii="Times New Roman" w:hAnsi="Times New Roman" w:cs="Times New Roman"/>
          <w:sz w:val="24"/>
          <w:szCs w:val="24"/>
        </w:rPr>
      </w:pPr>
    </w:p>
    <w:p w:rsidR="00F35BA3" w:rsidRPr="00A23CE2" w:rsidRDefault="00F35BA3" w:rsidP="00F35BA3">
      <w:pPr>
        <w:widowControl w:val="0"/>
        <w:shd w:val="clear" w:color="auto" w:fill="FFFFFF"/>
        <w:autoSpaceDE w:val="0"/>
        <w:autoSpaceDN w:val="0"/>
        <w:adjustRightInd w:val="0"/>
        <w:jc w:val="right"/>
        <w:outlineLvl w:val="1"/>
        <w:rPr>
          <w:rFonts w:ascii="Times New Roman" w:hAnsi="Times New Roman" w:cs="Times New Roman"/>
          <w:sz w:val="24"/>
          <w:szCs w:val="24"/>
        </w:rPr>
      </w:pPr>
    </w:p>
    <w:p w:rsidR="00F35BA3" w:rsidRPr="00A23CE2" w:rsidRDefault="00F35BA3" w:rsidP="00F35BA3">
      <w:pPr>
        <w:widowControl w:val="0"/>
        <w:shd w:val="clear" w:color="auto" w:fill="FFFFFF"/>
        <w:autoSpaceDE w:val="0"/>
        <w:autoSpaceDN w:val="0"/>
        <w:adjustRightInd w:val="0"/>
        <w:jc w:val="right"/>
        <w:outlineLvl w:val="1"/>
        <w:rPr>
          <w:rFonts w:ascii="Times New Roman" w:hAnsi="Times New Roman" w:cs="Times New Roman"/>
          <w:sz w:val="24"/>
          <w:szCs w:val="24"/>
        </w:rPr>
      </w:pPr>
    </w:p>
    <w:p w:rsidR="00F35BA3" w:rsidRPr="00A23CE2" w:rsidRDefault="00F35BA3" w:rsidP="00F35BA3">
      <w:pPr>
        <w:widowControl w:val="0"/>
        <w:shd w:val="clear" w:color="auto" w:fill="FFFFFF"/>
        <w:autoSpaceDE w:val="0"/>
        <w:autoSpaceDN w:val="0"/>
        <w:adjustRightInd w:val="0"/>
        <w:jc w:val="right"/>
        <w:outlineLvl w:val="1"/>
        <w:rPr>
          <w:rFonts w:ascii="Times New Roman" w:hAnsi="Times New Roman" w:cs="Times New Roman"/>
          <w:sz w:val="24"/>
          <w:szCs w:val="24"/>
        </w:rPr>
      </w:pPr>
    </w:p>
    <w:p w:rsidR="00F35BA3" w:rsidRPr="00A23CE2" w:rsidRDefault="00F35BA3" w:rsidP="00F35BA3">
      <w:pPr>
        <w:pStyle w:val="ConsPlusNormal"/>
        <w:jc w:val="right"/>
        <w:outlineLvl w:val="1"/>
        <w:rPr>
          <w:rFonts w:ascii="Times New Roman" w:hAnsi="Times New Roman" w:cs="Times New Roman"/>
          <w:sz w:val="24"/>
          <w:szCs w:val="24"/>
        </w:rPr>
      </w:pPr>
      <w:r w:rsidRPr="00A23CE2">
        <w:rPr>
          <w:rFonts w:ascii="Times New Roman" w:hAnsi="Times New Roman" w:cs="Times New Roman"/>
          <w:sz w:val="24"/>
          <w:szCs w:val="24"/>
        </w:rPr>
        <w:lastRenderedPageBreak/>
        <w:t>Приложение 4</w:t>
      </w:r>
    </w:p>
    <w:p w:rsidR="00F35BA3" w:rsidRPr="00A23CE2" w:rsidRDefault="00F35BA3" w:rsidP="00F35BA3">
      <w:pPr>
        <w:pStyle w:val="ConsPlusNormal"/>
        <w:jc w:val="right"/>
        <w:outlineLvl w:val="1"/>
        <w:rPr>
          <w:rFonts w:ascii="Times New Roman" w:hAnsi="Times New Roman" w:cs="Times New Roman"/>
          <w:sz w:val="24"/>
          <w:szCs w:val="24"/>
        </w:rPr>
      </w:pPr>
      <w:r w:rsidRPr="00A23CE2">
        <w:rPr>
          <w:rFonts w:ascii="Times New Roman" w:hAnsi="Times New Roman" w:cs="Times New Roman"/>
          <w:sz w:val="24"/>
          <w:szCs w:val="24"/>
        </w:rPr>
        <w:t>к административному регламенту</w:t>
      </w:r>
    </w:p>
    <w:p w:rsidR="00F35BA3" w:rsidRPr="00A23CE2" w:rsidRDefault="00F35BA3" w:rsidP="00F35BA3">
      <w:pPr>
        <w:widowControl w:val="0"/>
        <w:shd w:val="clear" w:color="auto" w:fill="FFFFFF"/>
        <w:autoSpaceDE w:val="0"/>
        <w:autoSpaceDN w:val="0"/>
        <w:adjustRightInd w:val="0"/>
        <w:jc w:val="right"/>
        <w:outlineLvl w:val="1"/>
        <w:rPr>
          <w:rFonts w:ascii="Times New Roman" w:hAnsi="Times New Roman" w:cs="Times New Roman"/>
          <w:sz w:val="24"/>
          <w:szCs w:val="24"/>
        </w:rPr>
      </w:pPr>
    </w:p>
    <w:p w:rsidR="00F35BA3" w:rsidRPr="00A23CE2" w:rsidRDefault="00F35BA3" w:rsidP="00BA1964">
      <w:pPr>
        <w:widowControl w:val="0"/>
        <w:autoSpaceDE w:val="0"/>
        <w:autoSpaceDN w:val="0"/>
        <w:spacing w:after="0"/>
        <w:jc w:val="right"/>
        <w:outlineLvl w:val="1"/>
        <w:rPr>
          <w:rFonts w:ascii="Times New Roman" w:hAnsi="Times New Roman" w:cs="Times New Roman"/>
          <w:sz w:val="24"/>
          <w:szCs w:val="24"/>
        </w:rPr>
      </w:pPr>
      <w:r w:rsidRPr="00A23CE2">
        <w:rPr>
          <w:rFonts w:ascii="Times New Roman" w:hAnsi="Times New Roman" w:cs="Times New Roman"/>
          <w:sz w:val="24"/>
          <w:szCs w:val="24"/>
        </w:rPr>
        <w:t>Кому: ___________________________</w:t>
      </w:r>
    </w:p>
    <w:p w:rsidR="00F35BA3" w:rsidRPr="00A23CE2" w:rsidRDefault="00F35BA3" w:rsidP="00BA1964">
      <w:pPr>
        <w:widowControl w:val="0"/>
        <w:autoSpaceDE w:val="0"/>
        <w:autoSpaceDN w:val="0"/>
        <w:spacing w:after="0"/>
        <w:ind w:left="4248" w:firstLine="708"/>
        <w:jc w:val="center"/>
        <w:outlineLvl w:val="1"/>
        <w:rPr>
          <w:rFonts w:ascii="Times New Roman" w:hAnsi="Times New Roman" w:cs="Times New Roman"/>
          <w:sz w:val="24"/>
          <w:szCs w:val="24"/>
        </w:rPr>
      </w:pPr>
      <w:r w:rsidRPr="00A23CE2">
        <w:rPr>
          <w:rFonts w:ascii="Times New Roman" w:hAnsi="Times New Roman" w:cs="Times New Roman"/>
          <w:sz w:val="24"/>
          <w:szCs w:val="24"/>
        </w:rPr>
        <w:t xml:space="preserve">         адрес:___________________________</w:t>
      </w:r>
    </w:p>
    <w:p w:rsidR="00F35BA3" w:rsidRPr="00A23CE2" w:rsidRDefault="00F35BA3" w:rsidP="00BA1964">
      <w:pPr>
        <w:widowControl w:val="0"/>
        <w:autoSpaceDE w:val="0"/>
        <w:autoSpaceDN w:val="0"/>
        <w:spacing w:after="0"/>
        <w:jc w:val="right"/>
        <w:outlineLvl w:val="1"/>
        <w:rPr>
          <w:rFonts w:ascii="Times New Roman" w:hAnsi="Times New Roman" w:cs="Times New Roman"/>
          <w:sz w:val="24"/>
          <w:szCs w:val="24"/>
        </w:rPr>
      </w:pPr>
      <w:r w:rsidRPr="00A23CE2">
        <w:rPr>
          <w:rFonts w:ascii="Times New Roman" w:hAnsi="Times New Roman" w:cs="Times New Roman"/>
          <w:sz w:val="24"/>
          <w:szCs w:val="24"/>
        </w:rPr>
        <w:t>ИНН ____________________________</w:t>
      </w:r>
    </w:p>
    <w:p w:rsidR="00F35BA3" w:rsidRPr="00A23CE2" w:rsidRDefault="00F35BA3" w:rsidP="00BA1964">
      <w:pPr>
        <w:widowControl w:val="0"/>
        <w:autoSpaceDE w:val="0"/>
        <w:autoSpaceDN w:val="0"/>
        <w:spacing w:after="0"/>
        <w:jc w:val="right"/>
        <w:outlineLvl w:val="1"/>
        <w:rPr>
          <w:rFonts w:ascii="Times New Roman" w:hAnsi="Times New Roman" w:cs="Times New Roman"/>
          <w:sz w:val="24"/>
          <w:szCs w:val="24"/>
        </w:rPr>
      </w:pPr>
      <w:r w:rsidRPr="00A23CE2">
        <w:rPr>
          <w:rFonts w:ascii="Times New Roman" w:hAnsi="Times New Roman" w:cs="Times New Roman"/>
          <w:sz w:val="24"/>
          <w:szCs w:val="24"/>
        </w:rPr>
        <w:t>Представитель: ___________________</w:t>
      </w:r>
    </w:p>
    <w:p w:rsidR="00F35BA3" w:rsidRPr="00A23CE2" w:rsidRDefault="00F35BA3" w:rsidP="00BA1964">
      <w:pPr>
        <w:widowControl w:val="0"/>
        <w:autoSpaceDE w:val="0"/>
        <w:autoSpaceDN w:val="0"/>
        <w:spacing w:after="0"/>
        <w:jc w:val="right"/>
        <w:outlineLvl w:val="1"/>
        <w:rPr>
          <w:rFonts w:ascii="Times New Roman" w:hAnsi="Times New Roman" w:cs="Times New Roman"/>
          <w:sz w:val="24"/>
          <w:szCs w:val="24"/>
        </w:rPr>
      </w:pPr>
      <w:r w:rsidRPr="00A23CE2">
        <w:rPr>
          <w:rFonts w:ascii="Times New Roman" w:hAnsi="Times New Roman" w:cs="Times New Roman"/>
          <w:sz w:val="24"/>
          <w:szCs w:val="24"/>
        </w:rPr>
        <w:t>Контактные данные заявителя (представителя):</w:t>
      </w:r>
    </w:p>
    <w:p w:rsidR="00F35BA3" w:rsidRPr="00A23CE2" w:rsidRDefault="00F35BA3" w:rsidP="00BA1964">
      <w:pPr>
        <w:widowControl w:val="0"/>
        <w:autoSpaceDE w:val="0"/>
        <w:autoSpaceDN w:val="0"/>
        <w:spacing w:after="0"/>
        <w:jc w:val="right"/>
        <w:outlineLvl w:val="1"/>
        <w:rPr>
          <w:rFonts w:ascii="Times New Roman" w:hAnsi="Times New Roman" w:cs="Times New Roman"/>
          <w:sz w:val="24"/>
          <w:szCs w:val="24"/>
        </w:rPr>
      </w:pPr>
      <w:r w:rsidRPr="00A23CE2">
        <w:rPr>
          <w:rFonts w:ascii="Times New Roman" w:hAnsi="Times New Roman" w:cs="Times New Roman"/>
          <w:sz w:val="24"/>
          <w:szCs w:val="24"/>
        </w:rPr>
        <w:t>Тел.: ____________________________</w:t>
      </w:r>
    </w:p>
    <w:p w:rsidR="00F35BA3" w:rsidRPr="00A23CE2" w:rsidRDefault="00F35BA3" w:rsidP="00F35BA3">
      <w:pPr>
        <w:pStyle w:val="ConsPlusNormal"/>
        <w:jc w:val="right"/>
        <w:outlineLvl w:val="1"/>
        <w:rPr>
          <w:rFonts w:ascii="Times New Roman" w:hAnsi="Times New Roman" w:cs="Times New Roman"/>
          <w:sz w:val="24"/>
          <w:szCs w:val="24"/>
        </w:rPr>
      </w:pPr>
      <w:r w:rsidRPr="00A23CE2">
        <w:rPr>
          <w:rFonts w:ascii="Times New Roman" w:hAnsi="Times New Roman" w:cs="Times New Roman"/>
          <w:sz w:val="24"/>
          <w:szCs w:val="24"/>
        </w:rPr>
        <w:t>Эл. почта: ________________________</w:t>
      </w:r>
    </w:p>
    <w:p w:rsidR="00F35BA3" w:rsidRPr="00A23CE2" w:rsidRDefault="00F35BA3" w:rsidP="00F35BA3">
      <w:pPr>
        <w:pStyle w:val="ConsPlusNormal"/>
        <w:jc w:val="center"/>
        <w:outlineLvl w:val="1"/>
        <w:rPr>
          <w:rFonts w:ascii="Times New Roman" w:hAnsi="Times New Roman" w:cs="Times New Roman"/>
          <w:sz w:val="24"/>
          <w:szCs w:val="24"/>
        </w:rPr>
      </w:pPr>
    </w:p>
    <w:p w:rsidR="00F35BA3" w:rsidRPr="00A23CE2" w:rsidRDefault="00F35BA3" w:rsidP="00F35BA3">
      <w:pPr>
        <w:pStyle w:val="ConsPlusNormal"/>
        <w:jc w:val="center"/>
        <w:outlineLvl w:val="1"/>
        <w:rPr>
          <w:rFonts w:ascii="Times New Roman" w:hAnsi="Times New Roman" w:cs="Times New Roman"/>
          <w:sz w:val="24"/>
          <w:szCs w:val="24"/>
        </w:rPr>
      </w:pPr>
    </w:p>
    <w:p w:rsidR="00F35BA3" w:rsidRPr="00A23CE2" w:rsidRDefault="00F35BA3" w:rsidP="00F35BA3">
      <w:pPr>
        <w:pStyle w:val="ConsPlusNormal"/>
        <w:jc w:val="center"/>
        <w:outlineLvl w:val="1"/>
        <w:rPr>
          <w:rFonts w:ascii="Times New Roman" w:hAnsi="Times New Roman" w:cs="Times New Roman"/>
          <w:sz w:val="24"/>
          <w:szCs w:val="24"/>
        </w:rPr>
      </w:pPr>
      <w:r w:rsidRPr="00A23CE2">
        <w:rPr>
          <w:rFonts w:ascii="Times New Roman" w:hAnsi="Times New Roman" w:cs="Times New Roman"/>
          <w:sz w:val="24"/>
          <w:szCs w:val="24"/>
        </w:rPr>
        <w:t>УВЕДОМЛЕНИЕ</w:t>
      </w:r>
    </w:p>
    <w:p w:rsidR="00F35BA3" w:rsidRPr="00A23CE2" w:rsidRDefault="00F35BA3" w:rsidP="00F35BA3">
      <w:pPr>
        <w:pStyle w:val="ConsPlusNormal"/>
        <w:jc w:val="center"/>
        <w:outlineLvl w:val="1"/>
        <w:rPr>
          <w:rFonts w:ascii="Times New Roman" w:hAnsi="Times New Roman" w:cs="Times New Roman"/>
          <w:sz w:val="24"/>
          <w:szCs w:val="24"/>
        </w:rPr>
      </w:pPr>
      <w:r w:rsidRPr="00A23CE2">
        <w:rPr>
          <w:rFonts w:ascii="Times New Roman" w:hAnsi="Times New Roman" w:cs="Times New Roman"/>
          <w:sz w:val="24"/>
          <w:szCs w:val="24"/>
        </w:rPr>
        <w:t xml:space="preserve">о возврате заявления и документов </w:t>
      </w:r>
    </w:p>
    <w:p w:rsidR="00F35BA3" w:rsidRPr="00A23CE2" w:rsidRDefault="00F35BA3" w:rsidP="00F35BA3">
      <w:pPr>
        <w:pStyle w:val="ConsPlusNormal"/>
        <w:jc w:val="right"/>
        <w:outlineLvl w:val="1"/>
        <w:rPr>
          <w:rFonts w:ascii="Times New Roman" w:hAnsi="Times New Roman" w:cs="Times New Roman"/>
          <w:sz w:val="24"/>
          <w:szCs w:val="24"/>
        </w:rPr>
      </w:pPr>
    </w:p>
    <w:p w:rsidR="00F35BA3" w:rsidRPr="00A23CE2" w:rsidRDefault="00F35BA3" w:rsidP="00BA1964">
      <w:pPr>
        <w:widowControl w:val="0"/>
        <w:autoSpaceDE w:val="0"/>
        <w:autoSpaceDN w:val="0"/>
        <w:spacing w:after="0"/>
        <w:jc w:val="center"/>
        <w:outlineLvl w:val="1"/>
        <w:rPr>
          <w:rFonts w:ascii="Times New Roman" w:hAnsi="Times New Roman" w:cs="Times New Roman"/>
          <w:sz w:val="24"/>
          <w:szCs w:val="24"/>
        </w:rPr>
      </w:pPr>
      <w:r w:rsidRPr="00A23CE2">
        <w:rPr>
          <w:rFonts w:ascii="Times New Roman" w:hAnsi="Times New Roman" w:cs="Times New Roman"/>
          <w:sz w:val="24"/>
          <w:szCs w:val="24"/>
        </w:rPr>
        <w:t>№ _______________ от ______________</w:t>
      </w:r>
    </w:p>
    <w:p w:rsidR="00F35BA3" w:rsidRPr="00A23CE2" w:rsidRDefault="00F35BA3" w:rsidP="00BA1964">
      <w:pPr>
        <w:widowControl w:val="0"/>
        <w:autoSpaceDE w:val="0"/>
        <w:autoSpaceDN w:val="0"/>
        <w:spacing w:after="0"/>
        <w:jc w:val="center"/>
        <w:outlineLvl w:val="1"/>
        <w:rPr>
          <w:rFonts w:ascii="Times New Roman" w:hAnsi="Times New Roman" w:cs="Times New Roman"/>
          <w:i/>
          <w:iCs/>
          <w:sz w:val="24"/>
          <w:szCs w:val="24"/>
        </w:rPr>
      </w:pPr>
      <w:r w:rsidRPr="00A23CE2">
        <w:rPr>
          <w:rFonts w:ascii="Times New Roman" w:hAnsi="Times New Roman" w:cs="Times New Roman"/>
          <w:i/>
          <w:iCs/>
          <w:sz w:val="24"/>
          <w:szCs w:val="24"/>
        </w:rPr>
        <w:t>(номер и дата решения)</w:t>
      </w:r>
    </w:p>
    <w:p w:rsidR="00BA1964" w:rsidRPr="00A23CE2" w:rsidRDefault="00BA1964" w:rsidP="00BA1964">
      <w:pPr>
        <w:widowControl w:val="0"/>
        <w:autoSpaceDE w:val="0"/>
        <w:autoSpaceDN w:val="0"/>
        <w:spacing w:after="0"/>
        <w:ind w:firstLine="708"/>
        <w:jc w:val="both"/>
        <w:outlineLvl w:val="1"/>
        <w:rPr>
          <w:rFonts w:ascii="Times New Roman" w:hAnsi="Times New Roman" w:cs="Times New Roman"/>
          <w:sz w:val="24"/>
          <w:szCs w:val="24"/>
        </w:rPr>
      </w:pPr>
    </w:p>
    <w:p w:rsidR="00F35BA3" w:rsidRPr="00A23CE2" w:rsidRDefault="00F35BA3" w:rsidP="00BA1964">
      <w:pPr>
        <w:widowControl w:val="0"/>
        <w:autoSpaceDE w:val="0"/>
        <w:autoSpaceDN w:val="0"/>
        <w:spacing w:after="0"/>
        <w:ind w:firstLine="708"/>
        <w:jc w:val="both"/>
        <w:outlineLvl w:val="1"/>
        <w:rPr>
          <w:rFonts w:ascii="Times New Roman" w:hAnsi="Times New Roman" w:cs="Times New Roman"/>
          <w:sz w:val="24"/>
          <w:szCs w:val="24"/>
        </w:rPr>
      </w:pPr>
      <w:r w:rsidRPr="00A23CE2">
        <w:rPr>
          <w:rFonts w:ascii="Times New Roman" w:hAnsi="Times New Roman" w:cs="Times New Roman"/>
          <w:sz w:val="24"/>
          <w:szCs w:val="24"/>
        </w:rPr>
        <w:t>По результатам рассмотрения заявления о предоставлении муниципальной услуги _________________ № ___________ от ____________ и приложенных к нему документов, принято решение о возврате заявления и документов о предоставлении муниципальной услуги по следующим основаниям:_________________________________________________________________________________________________________________________________________________________________________________________________________________</w:t>
      </w:r>
    </w:p>
    <w:p w:rsidR="00F35BA3" w:rsidRPr="00A23CE2" w:rsidRDefault="00F35BA3" w:rsidP="00F35BA3">
      <w:pPr>
        <w:widowControl w:val="0"/>
        <w:autoSpaceDE w:val="0"/>
        <w:autoSpaceDN w:val="0"/>
        <w:jc w:val="both"/>
        <w:outlineLvl w:val="1"/>
        <w:rPr>
          <w:rFonts w:ascii="Times New Roman" w:hAnsi="Times New Roman" w:cs="Times New Roman"/>
          <w:sz w:val="24"/>
          <w:szCs w:val="24"/>
        </w:rPr>
      </w:pPr>
      <w:r w:rsidRPr="00A23CE2">
        <w:rPr>
          <w:rFonts w:ascii="Times New Roman" w:hAnsi="Times New Roman" w:cs="Times New Roman"/>
          <w:sz w:val="24"/>
          <w:szCs w:val="24"/>
        </w:rPr>
        <w:t>(</w:t>
      </w:r>
      <w:r w:rsidRPr="00A23CE2">
        <w:rPr>
          <w:rFonts w:ascii="Times New Roman" w:hAnsi="Times New Roman" w:cs="Times New Roman"/>
          <w:i/>
          <w:sz w:val="24"/>
          <w:szCs w:val="24"/>
        </w:rPr>
        <w:t>указываются наименование основания в соответствии с административным регламентом и разъяснение причин возврата заявителю заявления и документов о предоставлении муниципальной услуги</w:t>
      </w:r>
      <w:r w:rsidRPr="00A23CE2">
        <w:rPr>
          <w:rFonts w:ascii="Times New Roman" w:hAnsi="Times New Roman" w:cs="Times New Roman"/>
          <w:sz w:val="24"/>
          <w:szCs w:val="24"/>
        </w:rPr>
        <w:t>)</w:t>
      </w:r>
    </w:p>
    <w:p w:rsidR="00F35BA3" w:rsidRPr="00A23CE2" w:rsidRDefault="00F35BA3" w:rsidP="00F35BA3">
      <w:pPr>
        <w:widowControl w:val="0"/>
        <w:autoSpaceDE w:val="0"/>
        <w:autoSpaceDN w:val="0"/>
        <w:jc w:val="right"/>
        <w:outlineLvl w:val="1"/>
        <w:rPr>
          <w:rFonts w:ascii="Times New Roman" w:hAnsi="Times New Roman" w:cs="Times New Roman"/>
          <w:sz w:val="24"/>
          <w:szCs w:val="24"/>
        </w:rPr>
      </w:pPr>
    </w:p>
    <w:p w:rsidR="00F35BA3" w:rsidRPr="00A23CE2" w:rsidRDefault="00F35BA3" w:rsidP="00F35BA3">
      <w:pPr>
        <w:widowControl w:val="0"/>
        <w:autoSpaceDE w:val="0"/>
        <w:autoSpaceDN w:val="0"/>
        <w:ind w:firstLine="708"/>
        <w:jc w:val="both"/>
        <w:outlineLvl w:val="1"/>
        <w:rPr>
          <w:rFonts w:ascii="Times New Roman" w:hAnsi="Times New Roman" w:cs="Times New Roman"/>
          <w:sz w:val="24"/>
          <w:szCs w:val="24"/>
        </w:rPr>
      </w:pPr>
      <w:r w:rsidRPr="00A23CE2">
        <w:rPr>
          <w:rFonts w:ascii="Times New Roman" w:hAnsi="Times New Roman" w:cs="Times New Roman"/>
          <w:sz w:val="24"/>
          <w:szCs w:val="24"/>
        </w:rPr>
        <w:t>Вы вправе повторно обратиться в орган, уполномоченный на предоставление муниципальной услуги, с заявлением о предоставлении муниципальной услуги после устранения указанных нарушений.</w:t>
      </w:r>
    </w:p>
    <w:p w:rsidR="00F35BA3" w:rsidRPr="00A23CE2" w:rsidRDefault="00F35BA3" w:rsidP="00F35BA3">
      <w:pPr>
        <w:widowControl w:val="0"/>
        <w:autoSpaceDE w:val="0"/>
        <w:autoSpaceDN w:val="0"/>
        <w:ind w:firstLine="708"/>
        <w:jc w:val="both"/>
        <w:outlineLvl w:val="1"/>
        <w:rPr>
          <w:rFonts w:ascii="Times New Roman" w:hAnsi="Times New Roman" w:cs="Times New Roman"/>
          <w:sz w:val="24"/>
          <w:szCs w:val="24"/>
        </w:rPr>
      </w:pPr>
      <w:r w:rsidRPr="00A23CE2">
        <w:rPr>
          <w:rFonts w:ascii="Times New Roman" w:hAnsi="Times New Roman" w:cs="Times New Roman"/>
          <w:sz w:val="24"/>
          <w:szCs w:val="24"/>
        </w:rPr>
        <w:t>Данное решение может быть обжаловано в досудебном порядке путем направления жалобы в орган, уполномоченный на предоставление муниципальной услуги, а также в судебном порядке.</w:t>
      </w:r>
    </w:p>
    <w:p w:rsidR="00F35BA3" w:rsidRPr="00A23CE2" w:rsidRDefault="00F35BA3" w:rsidP="00F35BA3">
      <w:pPr>
        <w:widowControl w:val="0"/>
        <w:autoSpaceDE w:val="0"/>
        <w:autoSpaceDN w:val="0"/>
        <w:jc w:val="right"/>
        <w:outlineLvl w:val="1"/>
        <w:rPr>
          <w:rFonts w:ascii="Times New Roman" w:hAnsi="Times New Roman" w:cs="Times New Roman"/>
          <w:sz w:val="24"/>
          <w:szCs w:val="24"/>
        </w:rPr>
      </w:pPr>
    </w:p>
    <w:p w:rsidR="00F35BA3" w:rsidRPr="00A23CE2" w:rsidRDefault="00F35BA3" w:rsidP="00F35BA3">
      <w:pPr>
        <w:autoSpaceDE w:val="0"/>
        <w:autoSpaceDN w:val="0"/>
        <w:adjustRightInd w:val="0"/>
        <w:rPr>
          <w:rFonts w:ascii="Times New Roman" w:hAnsi="Times New Roman" w:cs="Times New Roman"/>
          <w:sz w:val="24"/>
          <w:szCs w:val="24"/>
        </w:rPr>
      </w:pPr>
      <w:r w:rsidRPr="00A23CE2">
        <w:rPr>
          <w:rFonts w:ascii="Times New Roman" w:hAnsi="Times New Roman" w:cs="Times New Roman"/>
          <w:sz w:val="24"/>
          <w:szCs w:val="24"/>
        </w:rPr>
        <w:t xml:space="preserve">Глава Администрации    </w:t>
      </w:r>
      <w:r w:rsidRPr="00A23CE2">
        <w:rPr>
          <w:rFonts w:ascii="Times New Roman" w:hAnsi="Times New Roman" w:cs="Times New Roman"/>
          <w:sz w:val="24"/>
          <w:szCs w:val="24"/>
        </w:rPr>
        <w:tab/>
      </w:r>
      <w:r w:rsidRPr="00A23CE2">
        <w:rPr>
          <w:rFonts w:ascii="Times New Roman" w:hAnsi="Times New Roman" w:cs="Times New Roman"/>
          <w:sz w:val="24"/>
          <w:szCs w:val="24"/>
        </w:rPr>
        <w:tab/>
      </w:r>
      <w:r w:rsidRPr="00A23CE2">
        <w:rPr>
          <w:rFonts w:ascii="Times New Roman" w:hAnsi="Times New Roman" w:cs="Times New Roman"/>
          <w:sz w:val="24"/>
          <w:szCs w:val="24"/>
        </w:rPr>
        <w:tab/>
      </w:r>
      <w:r w:rsidRPr="00A23CE2">
        <w:rPr>
          <w:rFonts w:ascii="Times New Roman" w:hAnsi="Times New Roman" w:cs="Times New Roman"/>
          <w:sz w:val="24"/>
          <w:szCs w:val="24"/>
        </w:rPr>
        <w:tab/>
      </w:r>
      <w:r w:rsidRPr="00A23CE2">
        <w:rPr>
          <w:rFonts w:ascii="Times New Roman" w:hAnsi="Times New Roman" w:cs="Times New Roman"/>
          <w:sz w:val="24"/>
          <w:szCs w:val="24"/>
        </w:rPr>
        <w:tab/>
      </w:r>
      <w:r w:rsidRPr="00A23CE2">
        <w:rPr>
          <w:rFonts w:ascii="Times New Roman" w:hAnsi="Times New Roman" w:cs="Times New Roman"/>
          <w:sz w:val="24"/>
          <w:szCs w:val="24"/>
        </w:rPr>
        <w:tab/>
      </w:r>
      <w:r w:rsidRPr="00A23CE2">
        <w:rPr>
          <w:rFonts w:ascii="Times New Roman" w:hAnsi="Times New Roman" w:cs="Times New Roman"/>
          <w:sz w:val="24"/>
          <w:szCs w:val="24"/>
        </w:rPr>
        <w:tab/>
        <w:t xml:space="preserve">     _________________</w:t>
      </w:r>
    </w:p>
    <w:p w:rsidR="00F35BA3" w:rsidRPr="00A23CE2" w:rsidRDefault="00F35BA3" w:rsidP="00F35BA3">
      <w:pPr>
        <w:widowControl w:val="0"/>
        <w:shd w:val="clear" w:color="auto" w:fill="FFFFFF"/>
        <w:autoSpaceDE w:val="0"/>
        <w:autoSpaceDN w:val="0"/>
        <w:adjustRightInd w:val="0"/>
        <w:jc w:val="right"/>
        <w:outlineLvl w:val="1"/>
        <w:rPr>
          <w:rFonts w:ascii="Times New Roman" w:hAnsi="Times New Roman" w:cs="Times New Roman"/>
          <w:sz w:val="24"/>
          <w:szCs w:val="24"/>
        </w:rPr>
      </w:pPr>
    </w:p>
    <w:p w:rsidR="00F35BA3" w:rsidRPr="00A23CE2" w:rsidRDefault="00F35BA3" w:rsidP="00F35BA3">
      <w:pPr>
        <w:widowControl w:val="0"/>
        <w:shd w:val="clear" w:color="auto" w:fill="FFFFFF"/>
        <w:autoSpaceDE w:val="0"/>
        <w:autoSpaceDN w:val="0"/>
        <w:adjustRightInd w:val="0"/>
        <w:jc w:val="right"/>
        <w:outlineLvl w:val="1"/>
        <w:rPr>
          <w:rFonts w:ascii="Times New Roman" w:hAnsi="Times New Roman" w:cs="Times New Roman"/>
          <w:sz w:val="24"/>
          <w:szCs w:val="24"/>
        </w:rPr>
      </w:pPr>
    </w:p>
    <w:p w:rsidR="00F35BA3" w:rsidRPr="00A23CE2" w:rsidRDefault="00F35BA3" w:rsidP="00F35BA3">
      <w:pPr>
        <w:widowControl w:val="0"/>
        <w:shd w:val="clear" w:color="auto" w:fill="FFFFFF"/>
        <w:autoSpaceDE w:val="0"/>
        <w:autoSpaceDN w:val="0"/>
        <w:adjustRightInd w:val="0"/>
        <w:jc w:val="right"/>
        <w:outlineLvl w:val="1"/>
        <w:rPr>
          <w:rFonts w:ascii="Times New Roman" w:hAnsi="Times New Roman" w:cs="Times New Roman"/>
          <w:sz w:val="24"/>
          <w:szCs w:val="24"/>
        </w:rPr>
      </w:pPr>
    </w:p>
    <w:p w:rsidR="00F35BA3" w:rsidRPr="00A23CE2" w:rsidRDefault="00F35BA3" w:rsidP="00BA1964">
      <w:pPr>
        <w:widowControl w:val="0"/>
        <w:shd w:val="clear" w:color="auto" w:fill="FFFFFF"/>
        <w:autoSpaceDE w:val="0"/>
        <w:autoSpaceDN w:val="0"/>
        <w:adjustRightInd w:val="0"/>
        <w:spacing w:after="0" w:line="240" w:lineRule="auto"/>
        <w:jc w:val="right"/>
        <w:outlineLvl w:val="1"/>
        <w:rPr>
          <w:rFonts w:ascii="Times New Roman" w:hAnsi="Times New Roman" w:cs="Times New Roman"/>
          <w:sz w:val="24"/>
          <w:szCs w:val="24"/>
        </w:rPr>
      </w:pPr>
      <w:r w:rsidRPr="00A23CE2">
        <w:rPr>
          <w:rFonts w:ascii="Times New Roman" w:hAnsi="Times New Roman" w:cs="Times New Roman"/>
          <w:sz w:val="24"/>
          <w:szCs w:val="24"/>
        </w:rPr>
        <w:lastRenderedPageBreak/>
        <w:t>Приложение 5</w:t>
      </w:r>
    </w:p>
    <w:p w:rsidR="00F35BA3" w:rsidRPr="00A23CE2" w:rsidRDefault="00F35BA3" w:rsidP="00BA1964">
      <w:pPr>
        <w:widowControl w:val="0"/>
        <w:shd w:val="clear" w:color="auto" w:fill="FFFFFF"/>
        <w:autoSpaceDE w:val="0"/>
        <w:autoSpaceDN w:val="0"/>
        <w:adjustRightInd w:val="0"/>
        <w:spacing w:after="0" w:line="240" w:lineRule="auto"/>
        <w:jc w:val="right"/>
        <w:outlineLvl w:val="1"/>
        <w:rPr>
          <w:rFonts w:ascii="Times New Roman" w:hAnsi="Times New Roman" w:cs="Times New Roman"/>
          <w:sz w:val="24"/>
          <w:szCs w:val="24"/>
        </w:rPr>
      </w:pPr>
      <w:r w:rsidRPr="00A23CE2">
        <w:rPr>
          <w:rFonts w:ascii="Times New Roman" w:hAnsi="Times New Roman" w:cs="Times New Roman"/>
          <w:sz w:val="24"/>
          <w:szCs w:val="24"/>
        </w:rPr>
        <w:t>к административному регламенту</w:t>
      </w:r>
    </w:p>
    <w:p w:rsidR="00F35BA3" w:rsidRPr="00A23CE2" w:rsidRDefault="00F35BA3" w:rsidP="00BA1964">
      <w:pPr>
        <w:widowControl w:val="0"/>
        <w:shd w:val="clear" w:color="auto" w:fill="FFFFFF"/>
        <w:autoSpaceDE w:val="0"/>
        <w:autoSpaceDN w:val="0"/>
        <w:adjustRightInd w:val="0"/>
        <w:spacing w:after="0"/>
        <w:jc w:val="right"/>
        <w:outlineLvl w:val="1"/>
        <w:rPr>
          <w:rFonts w:ascii="Times New Roman" w:hAnsi="Times New Roman" w:cs="Times New Roman"/>
          <w:sz w:val="24"/>
          <w:szCs w:val="24"/>
        </w:rPr>
      </w:pPr>
    </w:p>
    <w:p w:rsidR="00F35BA3" w:rsidRPr="00A23CE2" w:rsidRDefault="00F35BA3" w:rsidP="00F35BA3">
      <w:pPr>
        <w:widowControl w:val="0"/>
        <w:autoSpaceDE w:val="0"/>
        <w:autoSpaceDN w:val="0"/>
        <w:jc w:val="right"/>
        <w:outlineLvl w:val="1"/>
        <w:rPr>
          <w:rFonts w:ascii="Times New Roman" w:hAnsi="Times New Roman" w:cs="Times New Roman"/>
          <w:sz w:val="24"/>
          <w:szCs w:val="24"/>
        </w:rPr>
      </w:pPr>
      <w:r w:rsidRPr="00A23CE2">
        <w:rPr>
          <w:rFonts w:ascii="Times New Roman" w:hAnsi="Times New Roman" w:cs="Times New Roman"/>
          <w:sz w:val="24"/>
          <w:szCs w:val="24"/>
        </w:rPr>
        <w:t>Кому: ___________________________</w:t>
      </w:r>
    </w:p>
    <w:p w:rsidR="00F35BA3" w:rsidRPr="00A23CE2" w:rsidRDefault="00F35BA3" w:rsidP="00F35BA3">
      <w:pPr>
        <w:widowControl w:val="0"/>
        <w:autoSpaceDE w:val="0"/>
        <w:autoSpaceDN w:val="0"/>
        <w:ind w:left="4248" w:firstLine="708"/>
        <w:jc w:val="center"/>
        <w:outlineLvl w:val="1"/>
        <w:rPr>
          <w:rFonts w:ascii="Times New Roman" w:hAnsi="Times New Roman" w:cs="Times New Roman"/>
          <w:sz w:val="24"/>
          <w:szCs w:val="24"/>
        </w:rPr>
      </w:pPr>
      <w:r w:rsidRPr="00A23CE2">
        <w:rPr>
          <w:rFonts w:ascii="Times New Roman" w:hAnsi="Times New Roman" w:cs="Times New Roman"/>
          <w:sz w:val="24"/>
          <w:szCs w:val="24"/>
        </w:rPr>
        <w:t xml:space="preserve">          адрес:___________________________</w:t>
      </w:r>
    </w:p>
    <w:p w:rsidR="00F35BA3" w:rsidRPr="00A23CE2" w:rsidRDefault="00F35BA3" w:rsidP="00F35BA3">
      <w:pPr>
        <w:widowControl w:val="0"/>
        <w:autoSpaceDE w:val="0"/>
        <w:autoSpaceDN w:val="0"/>
        <w:jc w:val="right"/>
        <w:outlineLvl w:val="1"/>
        <w:rPr>
          <w:rFonts w:ascii="Times New Roman" w:hAnsi="Times New Roman" w:cs="Times New Roman"/>
          <w:sz w:val="24"/>
          <w:szCs w:val="24"/>
        </w:rPr>
      </w:pPr>
      <w:r w:rsidRPr="00A23CE2">
        <w:rPr>
          <w:rFonts w:ascii="Times New Roman" w:hAnsi="Times New Roman" w:cs="Times New Roman"/>
          <w:sz w:val="24"/>
          <w:szCs w:val="24"/>
        </w:rPr>
        <w:t>ИНН ____________________________</w:t>
      </w:r>
    </w:p>
    <w:p w:rsidR="00F35BA3" w:rsidRPr="00A23CE2" w:rsidRDefault="00F35BA3" w:rsidP="00F35BA3">
      <w:pPr>
        <w:widowControl w:val="0"/>
        <w:autoSpaceDE w:val="0"/>
        <w:autoSpaceDN w:val="0"/>
        <w:jc w:val="right"/>
        <w:outlineLvl w:val="1"/>
        <w:rPr>
          <w:rFonts w:ascii="Times New Roman" w:hAnsi="Times New Roman" w:cs="Times New Roman"/>
          <w:sz w:val="24"/>
          <w:szCs w:val="24"/>
        </w:rPr>
      </w:pPr>
      <w:r w:rsidRPr="00A23CE2">
        <w:rPr>
          <w:rFonts w:ascii="Times New Roman" w:hAnsi="Times New Roman" w:cs="Times New Roman"/>
          <w:sz w:val="24"/>
          <w:szCs w:val="24"/>
        </w:rPr>
        <w:t>Представитель: ___________________</w:t>
      </w:r>
    </w:p>
    <w:p w:rsidR="00F35BA3" w:rsidRPr="00A23CE2" w:rsidRDefault="00F35BA3" w:rsidP="00F35BA3">
      <w:pPr>
        <w:widowControl w:val="0"/>
        <w:autoSpaceDE w:val="0"/>
        <w:autoSpaceDN w:val="0"/>
        <w:jc w:val="right"/>
        <w:outlineLvl w:val="1"/>
        <w:rPr>
          <w:rFonts w:ascii="Times New Roman" w:hAnsi="Times New Roman" w:cs="Times New Roman"/>
          <w:sz w:val="24"/>
          <w:szCs w:val="24"/>
        </w:rPr>
      </w:pPr>
      <w:r w:rsidRPr="00A23CE2">
        <w:rPr>
          <w:rFonts w:ascii="Times New Roman" w:hAnsi="Times New Roman" w:cs="Times New Roman"/>
          <w:sz w:val="24"/>
          <w:szCs w:val="24"/>
        </w:rPr>
        <w:t>Контактные данные заявителя (представителя):</w:t>
      </w:r>
    </w:p>
    <w:p w:rsidR="00F35BA3" w:rsidRPr="00A23CE2" w:rsidRDefault="00F35BA3" w:rsidP="00F35BA3">
      <w:pPr>
        <w:widowControl w:val="0"/>
        <w:autoSpaceDE w:val="0"/>
        <w:autoSpaceDN w:val="0"/>
        <w:jc w:val="right"/>
        <w:outlineLvl w:val="1"/>
        <w:rPr>
          <w:rFonts w:ascii="Times New Roman" w:hAnsi="Times New Roman" w:cs="Times New Roman"/>
          <w:sz w:val="24"/>
          <w:szCs w:val="24"/>
        </w:rPr>
      </w:pPr>
      <w:r w:rsidRPr="00A23CE2">
        <w:rPr>
          <w:rFonts w:ascii="Times New Roman" w:hAnsi="Times New Roman" w:cs="Times New Roman"/>
          <w:sz w:val="24"/>
          <w:szCs w:val="24"/>
        </w:rPr>
        <w:t>Тел.: ____________________________</w:t>
      </w:r>
    </w:p>
    <w:p w:rsidR="00F35BA3" w:rsidRPr="00A23CE2" w:rsidRDefault="00F35BA3" w:rsidP="00F35BA3">
      <w:pPr>
        <w:widowControl w:val="0"/>
        <w:autoSpaceDE w:val="0"/>
        <w:autoSpaceDN w:val="0"/>
        <w:ind w:firstLine="708"/>
        <w:jc w:val="right"/>
        <w:outlineLvl w:val="1"/>
        <w:rPr>
          <w:rFonts w:ascii="Times New Roman" w:hAnsi="Times New Roman" w:cs="Times New Roman"/>
          <w:sz w:val="24"/>
          <w:szCs w:val="24"/>
        </w:rPr>
      </w:pPr>
      <w:r w:rsidRPr="00A23CE2">
        <w:rPr>
          <w:rFonts w:ascii="Times New Roman" w:hAnsi="Times New Roman" w:cs="Times New Roman"/>
          <w:sz w:val="24"/>
          <w:szCs w:val="24"/>
        </w:rPr>
        <w:t>Эл. почта: ________________________</w:t>
      </w:r>
    </w:p>
    <w:p w:rsidR="00F35BA3" w:rsidRPr="00A23CE2" w:rsidRDefault="00F35BA3" w:rsidP="00F35BA3">
      <w:pPr>
        <w:widowControl w:val="0"/>
        <w:autoSpaceDE w:val="0"/>
        <w:autoSpaceDN w:val="0"/>
        <w:jc w:val="right"/>
        <w:outlineLvl w:val="1"/>
        <w:rPr>
          <w:rFonts w:ascii="Times New Roman" w:hAnsi="Times New Roman" w:cs="Times New Roman"/>
          <w:sz w:val="24"/>
          <w:szCs w:val="24"/>
        </w:rPr>
      </w:pPr>
    </w:p>
    <w:p w:rsidR="00F35BA3" w:rsidRPr="00A23CE2" w:rsidRDefault="00F35BA3" w:rsidP="00BA1964">
      <w:pPr>
        <w:widowControl w:val="0"/>
        <w:autoSpaceDE w:val="0"/>
        <w:autoSpaceDN w:val="0"/>
        <w:spacing w:after="0" w:line="240" w:lineRule="auto"/>
        <w:jc w:val="center"/>
        <w:outlineLvl w:val="1"/>
        <w:rPr>
          <w:rFonts w:ascii="Times New Roman" w:hAnsi="Times New Roman" w:cs="Times New Roman"/>
          <w:sz w:val="24"/>
          <w:szCs w:val="24"/>
        </w:rPr>
      </w:pPr>
      <w:r w:rsidRPr="00A23CE2">
        <w:rPr>
          <w:rFonts w:ascii="Times New Roman" w:hAnsi="Times New Roman" w:cs="Times New Roman"/>
          <w:sz w:val="24"/>
          <w:szCs w:val="24"/>
        </w:rPr>
        <w:t>УВЕДОМЛЕНИЕ</w:t>
      </w:r>
    </w:p>
    <w:p w:rsidR="00F35BA3" w:rsidRPr="00A23CE2" w:rsidRDefault="00F35BA3" w:rsidP="00BA1964">
      <w:pPr>
        <w:widowControl w:val="0"/>
        <w:autoSpaceDE w:val="0"/>
        <w:autoSpaceDN w:val="0"/>
        <w:spacing w:after="0" w:line="240" w:lineRule="auto"/>
        <w:jc w:val="center"/>
        <w:outlineLvl w:val="1"/>
        <w:rPr>
          <w:rFonts w:ascii="Times New Roman" w:hAnsi="Times New Roman" w:cs="Times New Roman"/>
          <w:sz w:val="24"/>
          <w:szCs w:val="24"/>
        </w:rPr>
      </w:pPr>
      <w:r w:rsidRPr="00A23CE2">
        <w:rPr>
          <w:rFonts w:ascii="Times New Roman" w:hAnsi="Times New Roman" w:cs="Times New Roman"/>
          <w:sz w:val="24"/>
          <w:szCs w:val="24"/>
        </w:rPr>
        <w:t>об отказе в предоставлении муниципальной услуги</w:t>
      </w:r>
    </w:p>
    <w:p w:rsidR="00F35BA3" w:rsidRPr="00A23CE2" w:rsidRDefault="00F35BA3" w:rsidP="00BA1964">
      <w:pPr>
        <w:widowControl w:val="0"/>
        <w:autoSpaceDE w:val="0"/>
        <w:autoSpaceDN w:val="0"/>
        <w:spacing w:after="0"/>
        <w:jc w:val="right"/>
        <w:outlineLvl w:val="1"/>
        <w:rPr>
          <w:rFonts w:ascii="Times New Roman" w:hAnsi="Times New Roman" w:cs="Times New Roman"/>
          <w:sz w:val="24"/>
          <w:szCs w:val="24"/>
        </w:rPr>
      </w:pPr>
    </w:p>
    <w:p w:rsidR="00F35BA3" w:rsidRPr="00A23CE2" w:rsidRDefault="00F35BA3" w:rsidP="00F35BA3">
      <w:pPr>
        <w:widowControl w:val="0"/>
        <w:autoSpaceDE w:val="0"/>
        <w:autoSpaceDN w:val="0"/>
        <w:jc w:val="center"/>
        <w:outlineLvl w:val="1"/>
        <w:rPr>
          <w:rFonts w:ascii="Times New Roman" w:hAnsi="Times New Roman" w:cs="Times New Roman"/>
          <w:sz w:val="24"/>
          <w:szCs w:val="24"/>
        </w:rPr>
      </w:pPr>
      <w:r w:rsidRPr="00A23CE2">
        <w:rPr>
          <w:rFonts w:ascii="Times New Roman" w:hAnsi="Times New Roman" w:cs="Times New Roman"/>
          <w:sz w:val="24"/>
          <w:szCs w:val="24"/>
        </w:rPr>
        <w:t>№ _______________ от ______________</w:t>
      </w:r>
    </w:p>
    <w:p w:rsidR="00F35BA3" w:rsidRPr="00A23CE2" w:rsidRDefault="00F35BA3" w:rsidP="00F35BA3">
      <w:pPr>
        <w:widowControl w:val="0"/>
        <w:autoSpaceDE w:val="0"/>
        <w:autoSpaceDN w:val="0"/>
        <w:jc w:val="center"/>
        <w:outlineLvl w:val="1"/>
        <w:rPr>
          <w:rFonts w:ascii="Times New Roman" w:hAnsi="Times New Roman" w:cs="Times New Roman"/>
          <w:i/>
          <w:iCs/>
          <w:sz w:val="24"/>
          <w:szCs w:val="24"/>
        </w:rPr>
      </w:pPr>
      <w:r w:rsidRPr="00A23CE2">
        <w:rPr>
          <w:rFonts w:ascii="Times New Roman" w:hAnsi="Times New Roman" w:cs="Times New Roman"/>
          <w:i/>
          <w:iCs/>
          <w:sz w:val="24"/>
          <w:szCs w:val="24"/>
        </w:rPr>
        <w:t>(номер и дата решения)</w:t>
      </w:r>
    </w:p>
    <w:p w:rsidR="00F35BA3" w:rsidRPr="00A23CE2" w:rsidRDefault="00F35BA3" w:rsidP="00F35BA3">
      <w:pPr>
        <w:widowControl w:val="0"/>
        <w:autoSpaceDE w:val="0"/>
        <w:autoSpaceDN w:val="0"/>
        <w:jc w:val="both"/>
        <w:outlineLvl w:val="1"/>
        <w:rPr>
          <w:rFonts w:ascii="Times New Roman" w:hAnsi="Times New Roman" w:cs="Times New Roman"/>
          <w:sz w:val="24"/>
          <w:szCs w:val="24"/>
        </w:rPr>
      </w:pPr>
    </w:p>
    <w:p w:rsidR="00F35BA3" w:rsidRPr="00A23CE2" w:rsidRDefault="00F35BA3" w:rsidP="00F35BA3">
      <w:pPr>
        <w:widowControl w:val="0"/>
        <w:autoSpaceDE w:val="0"/>
        <w:autoSpaceDN w:val="0"/>
        <w:ind w:firstLine="708"/>
        <w:jc w:val="both"/>
        <w:outlineLvl w:val="1"/>
        <w:rPr>
          <w:rFonts w:ascii="Times New Roman" w:hAnsi="Times New Roman" w:cs="Times New Roman"/>
          <w:sz w:val="24"/>
          <w:szCs w:val="24"/>
        </w:rPr>
      </w:pPr>
      <w:r w:rsidRPr="00A23CE2">
        <w:rPr>
          <w:rFonts w:ascii="Times New Roman" w:hAnsi="Times New Roman" w:cs="Times New Roman"/>
          <w:sz w:val="24"/>
          <w:szCs w:val="24"/>
        </w:rPr>
        <w:t>По результатам рассмотрения заявления о предоставлении муниципальной услуги _________________ № ___________ от ____________ и приложенных к нему документов, принято решение отказать в предоставлении муниципальной услуги по следующим основаниям:_________________________________________________________________________________________________________________________________________________________________________________________________________________</w:t>
      </w:r>
    </w:p>
    <w:p w:rsidR="00F35BA3" w:rsidRPr="00A23CE2" w:rsidRDefault="00F35BA3" w:rsidP="00F35BA3">
      <w:pPr>
        <w:widowControl w:val="0"/>
        <w:autoSpaceDE w:val="0"/>
        <w:autoSpaceDN w:val="0"/>
        <w:jc w:val="both"/>
        <w:outlineLvl w:val="1"/>
        <w:rPr>
          <w:rFonts w:ascii="Times New Roman" w:hAnsi="Times New Roman" w:cs="Times New Roman"/>
          <w:sz w:val="20"/>
          <w:szCs w:val="20"/>
        </w:rPr>
      </w:pPr>
      <w:r w:rsidRPr="00A23CE2">
        <w:rPr>
          <w:rFonts w:ascii="Times New Roman" w:hAnsi="Times New Roman" w:cs="Times New Roman"/>
          <w:sz w:val="20"/>
          <w:szCs w:val="20"/>
        </w:rPr>
        <w:t>(</w:t>
      </w:r>
      <w:r w:rsidRPr="00A23CE2">
        <w:rPr>
          <w:rFonts w:ascii="Times New Roman" w:hAnsi="Times New Roman" w:cs="Times New Roman"/>
          <w:i/>
          <w:sz w:val="20"/>
          <w:szCs w:val="20"/>
        </w:rPr>
        <w:t>указываются наименование основания в соответствии с административным регламентом и разъяснение причин отказа в предоставлении муниципальной услуги</w:t>
      </w:r>
      <w:r w:rsidRPr="00A23CE2">
        <w:rPr>
          <w:rFonts w:ascii="Times New Roman" w:hAnsi="Times New Roman" w:cs="Times New Roman"/>
          <w:sz w:val="20"/>
          <w:szCs w:val="20"/>
        </w:rPr>
        <w:t>)</w:t>
      </w:r>
    </w:p>
    <w:p w:rsidR="00F35BA3" w:rsidRPr="00A23CE2" w:rsidRDefault="00F35BA3" w:rsidP="00F35BA3">
      <w:pPr>
        <w:widowControl w:val="0"/>
        <w:autoSpaceDE w:val="0"/>
        <w:autoSpaceDN w:val="0"/>
        <w:ind w:firstLine="708"/>
        <w:jc w:val="both"/>
        <w:outlineLvl w:val="1"/>
        <w:rPr>
          <w:rFonts w:ascii="Times New Roman" w:hAnsi="Times New Roman" w:cs="Times New Roman"/>
          <w:sz w:val="24"/>
          <w:szCs w:val="24"/>
        </w:rPr>
      </w:pPr>
      <w:r w:rsidRPr="00A23CE2">
        <w:rPr>
          <w:rFonts w:ascii="Times New Roman" w:hAnsi="Times New Roman" w:cs="Times New Roman"/>
          <w:sz w:val="24"/>
          <w:szCs w:val="24"/>
        </w:rPr>
        <w:t>Вы вправе повторно обратиться в орган, уполномоченный на предоставление муниципальной услуги, с заявлением о предоставлении муниципальной услуги после устранения указанных нарушений.</w:t>
      </w:r>
    </w:p>
    <w:p w:rsidR="00F35BA3" w:rsidRPr="00A23CE2" w:rsidRDefault="00F35BA3" w:rsidP="00F35BA3">
      <w:pPr>
        <w:widowControl w:val="0"/>
        <w:autoSpaceDE w:val="0"/>
        <w:autoSpaceDN w:val="0"/>
        <w:ind w:firstLine="708"/>
        <w:jc w:val="both"/>
        <w:outlineLvl w:val="1"/>
        <w:rPr>
          <w:rFonts w:ascii="Times New Roman" w:hAnsi="Times New Roman" w:cs="Times New Roman"/>
          <w:sz w:val="24"/>
          <w:szCs w:val="24"/>
        </w:rPr>
      </w:pPr>
      <w:r w:rsidRPr="00A23CE2">
        <w:rPr>
          <w:rFonts w:ascii="Times New Roman" w:hAnsi="Times New Roman" w:cs="Times New Roman"/>
          <w:sz w:val="24"/>
          <w:szCs w:val="24"/>
        </w:rPr>
        <w:t>Данное решение может быть обжаловано в досудебном порядке путем направления жалобы в орган, уполномоченный на предоставление муниципальной услуги, а также в судебном порядке.</w:t>
      </w:r>
    </w:p>
    <w:p w:rsidR="00F35BA3" w:rsidRPr="00A23CE2" w:rsidRDefault="00F35BA3" w:rsidP="00F35BA3">
      <w:pPr>
        <w:widowControl w:val="0"/>
        <w:autoSpaceDE w:val="0"/>
        <w:autoSpaceDN w:val="0"/>
        <w:jc w:val="right"/>
        <w:outlineLvl w:val="1"/>
        <w:rPr>
          <w:rFonts w:ascii="Times New Roman" w:hAnsi="Times New Roman" w:cs="Times New Roman"/>
          <w:sz w:val="24"/>
          <w:szCs w:val="24"/>
        </w:rPr>
      </w:pPr>
    </w:p>
    <w:p w:rsidR="00F35BA3" w:rsidRPr="00A23CE2" w:rsidRDefault="00F35BA3" w:rsidP="00F35BA3">
      <w:pPr>
        <w:autoSpaceDE w:val="0"/>
        <w:autoSpaceDN w:val="0"/>
        <w:adjustRightInd w:val="0"/>
        <w:rPr>
          <w:rFonts w:ascii="Times New Roman" w:hAnsi="Times New Roman" w:cs="Times New Roman"/>
          <w:sz w:val="24"/>
          <w:szCs w:val="24"/>
        </w:rPr>
      </w:pPr>
      <w:r w:rsidRPr="00A23CE2">
        <w:rPr>
          <w:rFonts w:ascii="Times New Roman" w:hAnsi="Times New Roman" w:cs="Times New Roman"/>
          <w:sz w:val="24"/>
          <w:szCs w:val="24"/>
        </w:rPr>
        <w:t xml:space="preserve">Глава Администрации    </w:t>
      </w:r>
      <w:r w:rsidRPr="00A23CE2">
        <w:rPr>
          <w:rFonts w:ascii="Times New Roman" w:hAnsi="Times New Roman" w:cs="Times New Roman"/>
          <w:sz w:val="24"/>
          <w:szCs w:val="24"/>
        </w:rPr>
        <w:tab/>
      </w:r>
      <w:r w:rsidRPr="00A23CE2">
        <w:rPr>
          <w:rFonts w:ascii="Times New Roman" w:hAnsi="Times New Roman" w:cs="Times New Roman"/>
          <w:sz w:val="24"/>
          <w:szCs w:val="24"/>
        </w:rPr>
        <w:tab/>
      </w:r>
      <w:r w:rsidRPr="00A23CE2">
        <w:rPr>
          <w:rFonts w:ascii="Times New Roman" w:hAnsi="Times New Roman" w:cs="Times New Roman"/>
          <w:sz w:val="24"/>
          <w:szCs w:val="24"/>
        </w:rPr>
        <w:tab/>
      </w:r>
      <w:r w:rsidRPr="00A23CE2">
        <w:rPr>
          <w:rFonts w:ascii="Times New Roman" w:hAnsi="Times New Roman" w:cs="Times New Roman"/>
          <w:sz w:val="24"/>
          <w:szCs w:val="24"/>
        </w:rPr>
        <w:tab/>
      </w:r>
      <w:r w:rsidRPr="00A23CE2">
        <w:rPr>
          <w:rFonts w:ascii="Times New Roman" w:hAnsi="Times New Roman" w:cs="Times New Roman"/>
          <w:sz w:val="24"/>
          <w:szCs w:val="24"/>
        </w:rPr>
        <w:tab/>
      </w:r>
      <w:r w:rsidRPr="00A23CE2">
        <w:rPr>
          <w:rFonts w:ascii="Times New Roman" w:hAnsi="Times New Roman" w:cs="Times New Roman"/>
          <w:sz w:val="24"/>
          <w:szCs w:val="24"/>
        </w:rPr>
        <w:tab/>
      </w:r>
      <w:r w:rsidRPr="00A23CE2">
        <w:rPr>
          <w:rFonts w:ascii="Times New Roman" w:hAnsi="Times New Roman" w:cs="Times New Roman"/>
          <w:sz w:val="24"/>
          <w:szCs w:val="24"/>
        </w:rPr>
        <w:tab/>
        <w:t>_________________</w:t>
      </w:r>
    </w:p>
    <w:p w:rsidR="00A23CE2" w:rsidRDefault="00A23CE2" w:rsidP="00F35BA3">
      <w:pPr>
        <w:pStyle w:val="ConsPlusNormal"/>
        <w:jc w:val="right"/>
        <w:outlineLvl w:val="1"/>
        <w:rPr>
          <w:rFonts w:ascii="Times New Roman" w:hAnsi="Times New Roman" w:cs="Times New Roman"/>
          <w:sz w:val="24"/>
          <w:szCs w:val="24"/>
        </w:rPr>
      </w:pPr>
    </w:p>
    <w:p w:rsidR="00A23CE2" w:rsidRDefault="00A23CE2" w:rsidP="00F35BA3">
      <w:pPr>
        <w:pStyle w:val="ConsPlusNormal"/>
        <w:jc w:val="right"/>
        <w:outlineLvl w:val="1"/>
        <w:rPr>
          <w:rFonts w:ascii="Times New Roman" w:hAnsi="Times New Roman" w:cs="Times New Roman"/>
          <w:sz w:val="24"/>
          <w:szCs w:val="24"/>
        </w:rPr>
      </w:pPr>
    </w:p>
    <w:p w:rsidR="00A23CE2" w:rsidRDefault="00A23CE2" w:rsidP="00F35BA3">
      <w:pPr>
        <w:pStyle w:val="ConsPlusNormal"/>
        <w:jc w:val="right"/>
        <w:outlineLvl w:val="1"/>
        <w:rPr>
          <w:rFonts w:ascii="Times New Roman" w:hAnsi="Times New Roman" w:cs="Times New Roman"/>
          <w:sz w:val="24"/>
          <w:szCs w:val="24"/>
        </w:rPr>
      </w:pPr>
    </w:p>
    <w:p w:rsidR="00F35BA3" w:rsidRPr="00A23CE2" w:rsidRDefault="00F35BA3" w:rsidP="00F35BA3">
      <w:pPr>
        <w:pStyle w:val="ConsPlusNormal"/>
        <w:jc w:val="right"/>
        <w:outlineLvl w:val="1"/>
        <w:rPr>
          <w:rFonts w:ascii="Times New Roman" w:hAnsi="Times New Roman" w:cs="Times New Roman"/>
          <w:sz w:val="24"/>
          <w:szCs w:val="24"/>
        </w:rPr>
      </w:pPr>
      <w:r w:rsidRPr="00A23CE2">
        <w:rPr>
          <w:rFonts w:ascii="Times New Roman" w:hAnsi="Times New Roman" w:cs="Times New Roman"/>
          <w:sz w:val="24"/>
          <w:szCs w:val="24"/>
        </w:rPr>
        <w:lastRenderedPageBreak/>
        <w:t>Приложение 6</w:t>
      </w:r>
    </w:p>
    <w:p w:rsidR="00F35BA3" w:rsidRPr="00A23CE2" w:rsidRDefault="00F35BA3" w:rsidP="00F35BA3">
      <w:pPr>
        <w:pStyle w:val="ConsPlusNormal"/>
        <w:jc w:val="right"/>
        <w:outlineLvl w:val="1"/>
        <w:rPr>
          <w:rFonts w:ascii="Times New Roman" w:hAnsi="Times New Roman" w:cs="Times New Roman"/>
          <w:sz w:val="24"/>
          <w:szCs w:val="24"/>
        </w:rPr>
      </w:pPr>
      <w:r w:rsidRPr="00A23CE2">
        <w:rPr>
          <w:rFonts w:ascii="Times New Roman" w:hAnsi="Times New Roman" w:cs="Times New Roman"/>
          <w:sz w:val="24"/>
          <w:szCs w:val="24"/>
        </w:rPr>
        <w:t>к административному регламенту</w:t>
      </w:r>
    </w:p>
    <w:p w:rsidR="00F35BA3" w:rsidRPr="00A23CE2" w:rsidRDefault="00F35BA3" w:rsidP="00F35BA3">
      <w:pPr>
        <w:widowControl w:val="0"/>
        <w:spacing w:line="259" w:lineRule="auto"/>
        <w:jc w:val="center"/>
        <w:rPr>
          <w:rFonts w:ascii="Times New Roman" w:hAnsi="Times New Roman" w:cs="Times New Roman"/>
          <w:color w:val="000000"/>
          <w:sz w:val="24"/>
          <w:szCs w:val="24"/>
          <w:lang w:bidi="ru-RU"/>
        </w:rPr>
      </w:pPr>
    </w:p>
    <w:p w:rsidR="00F35BA3" w:rsidRPr="00A23CE2" w:rsidRDefault="00F35BA3" w:rsidP="00BA1964">
      <w:pPr>
        <w:widowControl w:val="0"/>
        <w:spacing w:after="0" w:line="259" w:lineRule="auto"/>
        <w:jc w:val="center"/>
        <w:rPr>
          <w:rFonts w:ascii="Times New Roman" w:hAnsi="Times New Roman" w:cs="Times New Roman"/>
          <w:color w:val="000000"/>
          <w:sz w:val="24"/>
          <w:szCs w:val="24"/>
          <w:lang w:bidi="ru-RU"/>
        </w:rPr>
      </w:pPr>
      <w:r w:rsidRPr="00A23CE2">
        <w:rPr>
          <w:rFonts w:ascii="Times New Roman" w:hAnsi="Times New Roman" w:cs="Times New Roman"/>
          <w:color w:val="000000"/>
          <w:sz w:val="24"/>
          <w:szCs w:val="24"/>
          <w:lang w:bidi="ru-RU"/>
        </w:rPr>
        <w:t xml:space="preserve">СОГЛАШЕНИЕ № _____ </w:t>
      </w:r>
    </w:p>
    <w:p w:rsidR="00F35BA3" w:rsidRPr="00A23CE2" w:rsidRDefault="00F35BA3" w:rsidP="00BA1964">
      <w:pPr>
        <w:widowControl w:val="0"/>
        <w:spacing w:after="0" w:line="259" w:lineRule="auto"/>
        <w:jc w:val="center"/>
        <w:rPr>
          <w:rFonts w:ascii="Times New Roman" w:hAnsi="Times New Roman" w:cs="Times New Roman"/>
          <w:color w:val="000000"/>
          <w:sz w:val="24"/>
          <w:szCs w:val="24"/>
          <w:lang w:bidi="ru-RU"/>
        </w:rPr>
      </w:pPr>
      <w:r w:rsidRPr="00A23CE2">
        <w:rPr>
          <w:rFonts w:ascii="Times New Roman" w:hAnsi="Times New Roman" w:cs="Times New Roman"/>
          <w:color w:val="000000"/>
          <w:sz w:val="24"/>
          <w:szCs w:val="24"/>
          <w:lang w:bidi="ru-RU"/>
        </w:rPr>
        <w:t>о перераспределении земель и (или) земельных участков, находящихся в муниципальной собственности (государственная собственность на которые не разграничена) и земельных участков, находящихся в частной собственности</w:t>
      </w:r>
    </w:p>
    <w:p w:rsidR="00F35BA3" w:rsidRPr="00A23CE2" w:rsidRDefault="00F35BA3" w:rsidP="00BA1964">
      <w:pPr>
        <w:widowControl w:val="0"/>
        <w:spacing w:after="0" w:line="259" w:lineRule="auto"/>
        <w:jc w:val="center"/>
        <w:rPr>
          <w:rFonts w:ascii="Times New Roman" w:hAnsi="Times New Roman" w:cs="Times New Roman"/>
          <w:color w:val="000000"/>
          <w:sz w:val="24"/>
          <w:szCs w:val="24"/>
          <w:lang w:bidi="ru-RU"/>
        </w:rPr>
      </w:pPr>
    </w:p>
    <w:p w:rsidR="00F35BA3" w:rsidRPr="00A23CE2" w:rsidRDefault="00F35BA3" w:rsidP="00BA1964">
      <w:pPr>
        <w:widowControl w:val="0"/>
        <w:spacing w:after="0" w:line="259" w:lineRule="auto"/>
        <w:jc w:val="both"/>
        <w:rPr>
          <w:rFonts w:ascii="Times New Roman" w:hAnsi="Times New Roman" w:cs="Times New Roman"/>
          <w:color w:val="000000"/>
          <w:sz w:val="24"/>
          <w:szCs w:val="24"/>
          <w:lang w:bidi="ru-RU"/>
        </w:rPr>
      </w:pPr>
      <w:r w:rsidRPr="00A23CE2">
        <w:rPr>
          <w:rFonts w:ascii="Times New Roman" w:hAnsi="Times New Roman" w:cs="Times New Roman"/>
          <w:color w:val="000000"/>
          <w:sz w:val="24"/>
          <w:szCs w:val="24"/>
          <w:lang w:bidi="ru-RU"/>
        </w:rPr>
        <w:t>______________ г.</w:t>
      </w:r>
      <w:r w:rsidRPr="00A23CE2">
        <w:rPr>
          <w:rFonts w:ascii="Times New Roman" w:hAnsi="Times New Roman" w:cs="Times New Roman"/>
          <w:color w:val="000000"/>
          <w:sz w:val="24"/>
          <w:szCs w:val="24"/>
          <w:lang w:bidi="ru-RU"/>
        </w:rPr>
        <w:tab/>
      </w:r>
      <w:r w:rsidRPr="00A23CE2">
        <w:rPr>
          <w:rFonts w:ascii="Times New Roman" w:hAnsi="Times New Roman" w:cs="Times New Roman"/>
          <w:color w:val="000000"/>
          <w:sz w:val="24"/>
          <w:szCs w:val="24"/>
          <w:lang w:bidi="ru-RU"/>
        </w:rPr>
        <w:tab/>
      </w:r>
      <w:r w:rsidRPr="00A23CE2">
        <w:rPr>
          <w:rFonts w:ascii="Times New Roman" w:hAnsi="Times New Roman" w:cs="Times New Roman"/>
          <w:color w:val="000000"/>
          <w:sz w:val="24"/>
          <w:szCs w:val="24"/>
          <w:lang w:bidi="ru-RU"/>
        </w:rPr>
        <w:tab/>
      </w:r>
      <w:r w:rsidRPr="00A23CE2">
        <w:rPr>
          <w:rFonts w:ascii="Times New Roman" w:hAnsi="Times New Roman" w:cs="Times New Roman"/>
          <w:color w:val="000000"/>
          <w:sz w:val="24"/>
          <w:szCs w:val="24"/>
          <w:lang w:bidi="ru-RU"/>
        </w:rPr>
        <w:tab/>
      </w:r>
      <w:r w:rsidRPr="00A23CE2">
        <w:rPr>
          <w:rFonts w:ascii="Times New Roman" w:hAnsi="Times New Roman" w:cs="Times New Roman"/>
          <w:color w:val="000000"/>
          <w:sz w:val="24"/>
          <w:szCs w:val="24"/>
          <w:lang w:bidi="ru-RU"/>
        </w:rPr>
        <w:tab/>
      </w:r>
      <w:r w:rsidRPr="00A23CE2">
        <w:rPr>
          <w:rFonts w:ascii="Times New Roman" w:hAnsi="Times New Roman" w:cs="Times New Roman"/>
          <w:color w:val="000000"/>
          <w:sz w:val="24"/>
          <w:szCs w:val="24"/>
          <w:lang w:bidi="ru-RU"/>
        </w:rPr>
        <w:tab/>
      </w:r>
      <w:r w:rsidRPr="00A23CE2">
        <w:rPr>
          <w:rFonts w:ascii="Times New Roman" w:hAnsi="Times New Roman" w:cs="Times New Roman"/>
          <w:color w:val="000000"/>
          <w:sz w:val="24"/>
          <w:szCs w:val="24"/>
          <w:lang w:bidi="ru-RU"/>
        </w:rPr>
        <w:tab/>
      </w:r>
      <w:r w:rsidRPr="00A23CE2">
        <w:rPr>
          <w:rFonts w:ascii="Times New Roman" w:hAnsi="Times New Roman" w:cs="Times New Roman"/>
          <w:color w:val="000000"/>
          <w:sz w:val="24"/>
          <w:szCs w:val="24"/>
          <w:lang w:bidi="ru-RU"/>
        </w:rPr>
        <w:tab/>
        <w:t xml:space="preserve">   г. ________________</w:t>
      </w:r>
    </w:p>
    <w:p w:rsidR="00F35BA3" w:rsidRPr="00A23CE2" w:rsidRDefault="00F35BA3" w:rsidP="00BA1964">
      <w:pPr>
        <w:widowControl w:val="0"/>
        <w:spacing w:after="0" w:line="259" w:lineRule="auto"/>
        <w:jc w:val="center"/>
        <w:rPr>
          <w:rFonts w:ascii="Times New Roman" w:hAnsi="Times New Roman" w:cs="Times New Roman"/>
          <w:color w:val="000000"/>
          <w:sz w:val="24"/>
          <w:szCs w:val="24"/>
          <w:lang w:bidi="ru-RU"/>
        </w:rPr>
      </w:pPr>
    </w:p>
    <w:p w:rsidR="00F35BA3" w:rsidRPr="00A23CE2" w:rsidRDefault="00F35BA3" w:rsidP="00BA1964">
      <w:pPr>
        <w:widowControl w:val="0"/>
        <w:spacing w:after="0" w:line="259" w:lineRule="auto"/>
        <w:rPr>
          <w:rFonts w:ascii="Times New Roman" w:hAnsi="Times New Roman" w:cs="Times New Roman"/>
          <w:color w:val="000000"/>
          <w:sz w:val="24"/>
          <w:szCs w:val="24"/>
          <w:lang w:bidi="ru-RU"/>
        </w:rPr>
      </w:pPr>
      <w:r w:rsidRPr="00A23CE2">
        <w:rPr>
          <w:rFonts w:ascii="Times New Roman" w:hAnsi="Times New Roman" w:cs="Times New Roman"/>
          <w:color w:val="000000"/>
          <w:sz w:val="24"/>
          <w:szCs w:val="24"/>
          <w:lang w:bidi="ru-RU"/>
        </w:rPr>
        <w:t>___________________________________________________________________________ ,</w:t>
      </w:r>
    </w:p>
    <w:p w:rsidR="00F35BA3" w:rsidRPr="00A23CE2" w:rsidRDefault="00F35BA3" w:rsidP="00BA1964">
      <w:pPr>
        <w:widowControl w:val="0"/>
        <w:spacing w:after="0" w:line="259" w:lineRule="auto"/>
        <w:jc w:val="center"/>
        <w:rPr>
          <w:rFonts w:ascii="Times New Roman" w:hAnsi="Times New Roman" w:cs="Times New Roman"/>
          <w:i/>
          <w:color w:val="000000"/>
          <w:sz w:val="24"/>
          <w:szCs w:val="24"/>
          <w:lang w:bidi="ru-RU"/>
        </w:rPr>
      </w:pPr>
      <w:r w:rsidRPr="00A23CE2">
        <w:rPr>
          <w:rFonts w:ascii="Times New Roman" w:hAnsi="Times New Roman" w:cs="Times New Roman"/>
          <w:i/>
          <w:color w:val="000000"/>
          <w:sz w:val="24"/>
          <w:szCs w:val="24"/>
          <w:lang w:bidi="ru-RU"/>
        </w:rPr>
        <w:t>(наименование органа)</w:t>
      </w:r>
    </w:p>
    <w:p w:rsidR="00F35BA3" w:rsidRPr="00A23CE2" w:rsidRDefault="00F35BA3" w:rsidP="00BA1964">
      <w:pPr>
        <w:widowControl w:val="0"/>
        <w:spacing w:after="0" w:line="259" w:lineRule="auto"/>
        <w:jc w:val="both"/>
        <w:rPr>
          <w:rFonts w:ascii="Times New Roman" w:hAnsi="Times New Roman" w:cs="Times New Roman"/>
          <w:color w:val="000000"/>
          <w:sz w:val="24"/>
          <w:szCs w:val="24"/>
          <w:lang w:bidi="ru-RU"/>
        </w:rPr>
      </w:pPr>
      <w:r w:rsidRPr="00A23CE2">
        <w:rPr>
          <w:rFonts w:ascii="Times New Roman" w:hAnsi="Times New Roman" w:cs="Times New Roman"/>
          <w:color w:val="000000"/>
          <w:sz w:val="24"/>
          <w:szCs w:val="24"/>
          <w:lang w:bidi="ru-RU"/>
        </w:rPr>
        <w:t>в лице _____________________________________________________________________ ,</w:t>
      </w:r>
    </w:p>
    <w:p w:rsidR="00F35BA3" w:rsidRPr="00A23CE2" w:rsidRDefault="00F35BA3" w:rsidP="00BA1964">
      <w:pPr>
        <w:widowControl w:val="0"/>
        <w:spacing w:after="0" w:line="259" w:lineRule="auto"/>
        <w:jc w:val="center"/>
        <w:rPr>
          <w:rFonts w:ascii="Times New Roman" w:hAnsi="Times New Roman" w:cs="Times New Roman"/>
          <w:i/>
          <w:color w:val="000000"/>
          <w:sz w:val="24"/>
          <w:szCs w:val="24"/>
          <w:lang w:bidi="ru-RU"/>
        </w:rPr>
      </w:pPr>
      <w:r w:rsidRPr="00A23CE2">
        <w:rPr>
          <w:rFonts w:ascii="Times New Roman" w:hAnsi="Times New Roman" w:cs="Times New Roman"/>
          <w:i/>
          <w:color w:val="000000"/>
          <w:sz w:val="24"/>
          <w:szCs w:val="24"/>
          <w:lang w:bidi="ru-RU"/>
        </w:rPr>
        <w:t>(указать уполномоченное лицо)</w:t>
      </w:r>
    </w:p>
    <w:p w:rsidR="00F35BA3" w:rsidRPr="00A23CE2" w:rsidRDefault="00F35BA3" w:rsidP="00BA1964">
      <w:pPr>
        <w:widowControl w:val="0"/>
        <w:spacing w:after="0" w:line="259" w:lineRule="auto"/>
        <w:jc w:val="both"/>
        <w:rPr>
          <w:rFonts w:ascii="Times New Roman" w:hAnsi="Times New Roman" w:cs="Times New Roman"/>
          <w:color w:val="000000"/>
          <w:sz w:val="24"/>
          <w:szCs w:val="24"/>
          <w:lang w:bidi="ru-RU"/>
        </w:rPr>
      </w:pPr>
      <w:r w:rsidRPr="00A23CE2">
        <w:rPr>
          <w:rFonts w:ascii="Times New Roman" w:hAnsi="Times New Roman" w:cs="Times New Roman"/>
          <w:color w:val="000000"/>
          <w:sz w:val="24"/>
          <w:szCs w:val="24"/>
          <w:lang w:bidi="ru-RU"/>
        </w:rPr>
        <w:t>действующего на основании __________________________________________________ , именуемый в дальнейшем «Сторона 1», и________________________________________ , ____________________ года рождения, паспорт серия _______ номер _______________ , выдан ______________________  _______________года, код подразделения__________ , зарегистрированный по адресу: _______________________________________________, именуемый в дальнейшем «Сторона 2», вместе именуемые «Стороны», заключили настоящее Соглашение о нижеследующем (далее - Соглашение):</w:t>
      </w:r>
    </w:p>
    <w:p w:rsidR="00F35BA3" w:rsidRPr="00A23CE2" w:rsidRDefault="00F35BA3" w:rsidP="00BA1964">
      <w:pPr>
        <w:keepNext/>
        <w:keepLines/>
        <w:widowControl w:val="0"/>
        <w:numPr>
          <w:ilvl w:val="0"/>
          <w:numId w:val="2"/>
        </w:numPr>
        <w:tabs>
          <w:tab w:val="left" w:pos="313"/>
        </w:tabs>
        <w:spacing w:after="0" w:line="259" w:lineRule="auto"/>
        <w:jc w:val="center"/>
        <w:outlineLvl w:val="0"/>
        <w:rPr>
          <w:rFonts w:ascii="Times New Roman" w:hAnsi="Times New Roman" w:cs="Times New Roman"/>
          <w:bCs/>
          <w:color w:val="000000"/>
          <w:sz w:val="24"/>
          <w:szCs w:val="24"/>
          <w:lang w:bidi="ru-RU"/>
        </w:rPr>
      </w:pPr>
      <w:bookmarkStart w:id="10" w:name="bookmark36"/>
      <w:r w:rsidRPr="00A23CE2">
        <w:rPr>
          <w:rFonts w:ascii="Times New Roman" w:hAnsi="Times New Roman" w:cs="Times New Roman"/>
          <w:bCs/>
          <w:color w:val="000000"/>
          <w:sz w:val="24"/>
          <w:szCs w:val="24"/>
          <w:lang w:bidi="ru-RU"/>
        </w:rPr>
        <w:t>Предмет Соглашения</w:t>
      </w:r>
      <w:bookmarkEnd w:id="10"/>
    </w:p>
    <w:p w:rsidR="00F35BA3" w:rsidRPr="00A23CE2" w:rsidRDefault="00F35BA3" w:rsidP="00F35BA3">
      <w:pPr>
        <w:pStyle w:val="ac"/>
        <w:widowControl w:val="0"/>
        <w:numPr>
          <w:ilvl w:val="1"/>
          <w:numId w:val="2"/>
        </w:numPr>
        <w:autoSpaceDN/>
        <w:spacing w:after="0" w:line="259" w:lineRule="auto"/>
        <w:ind w:left="0" w:firstLine="720"/>
        <w:jc w:val="both"/>
        <w:rPr>
          <w:rFonts w:ascii="Times New Roman" w:eastAsia="Times New Roman" w:hAnsi="Times New Roman"/>
          <w:color w:val="000000"/>
          <w:sz w:val="24"/>
          <w:szCs w:val="24"/>
          <w:lang w:bidi="ru-RU"/>
        </w:rPr>
      </w:pPr>
      <w:r w:rsidRPr="00A23CE2">
        <w:rPr>
          <w:rFonts w:ascii="Times New Roman" w:eastAsia="Times New Roman" w:hAnsi="Times New Roman"/>
          <w:color w:val="000000"/>
          <w:sz w:val="24"/>
          <w:szCs w:val="24"/>
          <w:lang w:bidi="ru-RU"/>
        </w:rPr>
        <w:t>В соответствии с настоящим соглашением осуществляется перераспределение земельного участка, находящегося в частной собственности, площадью _______кв. м, с кадастровым номером _______________, и земель/земельного</w:t>
      </w:r>
    </w:p>
    <w:p w:rsidR="00F35BA3" w:rsidRPr="00A23CE2" w:rsidRDefault="00F35BA3" w:rsidP="00F35BA3">
      <w:pPr>
        <w:widowControl w:val="0"/>
        <w:spacing w:after="180" w:line="259" w:lineRule="auto"/>
        <w:jc w:val="both"/>
        <w:rPr>
          <w:rFonts w:ascii="Times New Roman" w:hAnsi="Times New Roman" w:cs="Times New Roman"/>
          <w:color w:val="000000"/>
          <w:sz w:val="24"/>
          <w:szCs w:val="24"/>
          <w:lang w:bidi="ru-RU"/>
        </w:rPr>
      </w:pPr>
      <w:r w:rsidRPr="00A23CE2">
        <w:rPr>
          <w:rFonts w:ascii="Times New Roman" w:hAnsi="Times New Roman" w:cs="Times New Roman"/>
          <w:color w:val="000000"/>
          <w:sz w:val="24"/>
          <w:szCs w:val="24"/>
          <w:lang w:bidi="ru-RU"/>
        </w:rPr>
        <w:t>участка (земельных участков), находящегося (находящихся) в муниципальной собственности (государственная собственность на который (которые) не разграничена): ____________________________________________________________________________</w:t>
      </w:r>
    </w:p>
    <w:p w:rsidR="00F35BA3" w:rsidRPr="00A23CE2" w:rsidRDefault="00F35BA3" w:rsidP="00F35BA3">
      <w:pPr>
        <w:widowControl w:val="0"/>
        <w:spacing w:after="180" w:line="259" w:lineRule="auto"/>
        <w:jc w:val="center"/>
        <w:rPr>
          <w:rFonts w:ascii="Times New Roman" w:hAnsi="Times New Roman" w:cs="Times New Roman"/>
          <w:i/>
          <w:color w:val="000000"/>
          <w:sz w:val="24"/>
          <w:szCs w:val="24"/>
          <w:lang w:bidi="ru-RU"/>
        </w:rPr>
      </w:pPr>
      <w:r w:rsidRPr="00A23CE2">
        <w:rPr>
          <w:rFonts w:ascii="Times New Roman" w:hAnsi="Times New Roman" w:cs="Times New Roman"/>
          <w:i/>
          <w:color w:val="000000"/>
          <w:sz w:val="24"/>
          <w:szCs w:val="24"/>
          <w:lang w:bidi="ru-RU"/>
        </w:rPr>
        <w:t>(указывается кадастровый номер и площадь земельного участка (земельных участков).</w:t>
      </w:r>
    </w:p>
    <w:p w:rsidR="00F35BA3" w:rsidRPr="00A23CE2" w:rsidRDefault="00F35BA3" w:rsidP="00F35BA3">
      <w:pPr>
        <w:widowControl w:val="0"/>
        <w:spacing w:line="259" w:lineRule="auto"/>
        <w:ind w:firstLine="708"/>
        <w:jc w:val="both"/>
        <w:rPr>
          <w:rFonts w:ascii="Times New Roman" w:hAnsi="Times New Roman" w:cs="Times New Roman"/>
          <w:color w:val="000000"/>
          <w:sz w:val="24"/>
          <w:szCs w:val="24"/>
          <w:lang w:bidi="ru-RU"/>
        </w:rPr>
      </w:pPr>
      <w:r w:rsidRPr="00A23CE2">
        <w:rPr>
          <w:rFonts w:ascii="Times New Roman" w:hAnsi="Times New Roman" w:cs="Times New Roman"/>
          <w:color w:val="000000"/>
          <w:sz w:val="24"/>
          <w:szCs w:val="24"/>
          <w:lang w:bidi="ru-RU"/>
        </w:rPr>
        <w:t>1.2. В результате перераспределения, в соответствии с проектом межевания территории/со схемой расположения земельного участка на кадастровом плане территории, утвержденным(ной) _______________, образован земельный участок с кадастровым номером ____________, площадью _______ кв. м, по адресу: _____________, категория земель: ______________________, вид разрешенного использования: __________________(далее - Участок).</w:t>
      </w:r>
    </w:p>
    <w:p w:rsidR="00F35BA3" w:rsidRPr="00A23CE2" w:rsidRDefault="00F35BA3" w:rsidP="00F35BA3">
      <w:pPr>
        <w:widowControl w:val="0"/>
        <w:spacing w:line="259" w:lineRule="auto"/>
        <w:ind w:firstLine="708"/>
        <w:jc w:val="both"/>
        <w:rPr>
          <w:rFonts w:ascii="Times New Roman" w:hAnsi="Times New Roman" w:cs="Times New Roman"/>
          <w:color w:val="000000"/>
          <w:sz w:val="24"/>
          <w:szCs w:val="24"/>
          <w:lang w:bidi="ru-RU"/>
        </w:rPr>
      </w:pPr>
      <w:r w:rsidRPr="00A23CE2">
        <w:rPr>
          <w:rFonts w:ascii="Times New Roman" w:hAnsi="Times New Roman" w:cs="Times New Roman"/>
          <w:color w:val="000000"/>
          <w:sz w:val="24"/>
          <w:szCs w:val="24"/>
          <w:lang w:bidi="ru-RU"/>
        </w:rPr>
        <w:t>Земельный участок с кадастровым номером ____________ образован из земельного участка с кадастровым номером ____________и земель в соответствии с проектом межевания территории/ со схемой расположения земельного участка на кадастровом плане территории, утвержденным(ной) постановлением администрации муниципального образования «_______________» от _______ № _______.</w:t>
      </w:r>
    </w:p>
    <w:p w:rsidR="00F35BA3" w:rsidRPr="00A23CE2" w:rsidRDefault="00F35BA3" w:rsidP="00BA1964">
      <w:pPr>
        <w:widowControl w:val="0"/>
        <w:numPr>
          <w:ilvl w:val="1"/>
          <w:numId w:val="3"/>
        </w:numPr>
        <w:tabs>
          <w:tab w:val="left" w:pos="1097"/>
        </w:tabs>
        <w:spacing w:after="0" w:line="259" w:lineRule="auto"/>
        <w:ind w:firstLine="709"/>
        <w:jc w:val="both"/>
        <w:rPr>
          <w:rFonts w:ascii="Times New Roman" w:hAnsi="Times New Roman" w:cs="Times New Roman"/>
          <w:color w:val="000000"/>
          <w:sz w:val="24"/>
          <w:szCs w:val="24"/>
          <w:lang w:bidi="ru-RU"/>
        </w:rPr>
      </w:pPr>
      <w:r w:rsidRPr="00A23CE2">
        <w:rPr>
          <w:rFonts w:ascii="Times New Roman" w:hAnsi="Times New Roman" w:cs="Times New Roman"/>
          <w:color w:val="000000"/>
          <w:sz w:val="24"/>
          <w:szCs w:val="24"/>
          <w:lang w:bidi="ru-RU"/>
        </w:rPr>
        <w:t>Сторона 2 обязана произвести оплату за увеличение площади участка, находящегося в частной собственности, в результате перераспределения в соответствии с пунктом 2.1 Соглашения.</w:t>
      </w:r>
    </w:p>
    <w:p w:rsidR="00F35BA3" w:rsidRPr="00A23CE2" w:rsidRDefault="00F35BA3" w:rsidP="00BA1964">
      <w:pPr>
        <w:widowControl w:val="0"/>
        <w:numPr>
          <w:ilvl w:val="1"/>
          <w:numId w:val="3"/>
        </w:numPr>
        <w:tabs>
          <w:tab w:val="left" w:pos="1097"/>
        </w:tabs>
        <w:spacing w:after="0" w:line="259" w:lineRule="auto"/>
        <w:ind w:firstLine="709"/>
        <w:jc w:val="both"/>
        <w:rPr>
          <w:rFonts w:ascii="Times New Roman" w:hAnsi="Times New Roman" w:cs="Times New Roman"/>
          <w:color w:val="000000"/>
          <w:sz w:val="24"/>
          <w:szCs w:val="24"/>
          <w:lang w:bidi="ru-RU"/>
        </w:rPr>
      </w:pPr>
      <w:r w:rsidRPr="00A23CE2">
        <w:rPr>
          <w:rFonts w:ascii="Times New Roman" w:hAnsi="Times New Roman" w:cs="Times New Roman"/>
          <w:color w:val="000000"/>
          <w:sz w:val="24"/>
          <w:szCs w:val="24"/>
          <w:lang w:bidi="ru-RU"/>
        </w:rPr>
        <w:t xml:space="preserve">После подписания соглашения Стороной 2, а также внесения оплаты за увеличение площади земельного участка, предусмотренной пунктом 2.1 настоящего </w:t>
      </w:r>
      <w:r w:rsidRPr="00A23CE2">
        <w:rPr>
          <w:rFonts w:ascii="Times New Roman" w:hAnsi="Times New Roman" w:cs="Times New Roman"/>
          <w:color w:val="000000"/>
          <w:sz w:val="24"/>
          <w:szCs w:val="24"/>
          <w:lang w:bidi="ru-RU"/>
        </w:rPr>
        <w:lastRenderedPageBreak/>
        <w:t>Соглашения, все экземпляры Соглашения подлежат обязательной регистрации Стороной 1 в _______________________ с присвоением регистрационного номера.</w:t>
      </w:r>
    </w:p>
    <w:p w:rsidR="00F35BA3" w:rsidRPr="00A23CE2" w:rsidRDefault="00F35BA3" w:rsidP="00BA1964">
      <w:pPr>
        <w:keepNext/>
        <w:keepLines/>
        <w:widowControl w:val="0"/>
        <w:numPr>
          <w:ilvl w:val="0"/>
          <w:numId w:val="3"/>
        </w:numPr>
        <w:tabs>
          <w:tab w:val="left" w:pos="349"/>
        </w:tabs>
        <w:spacing w:after="0" w:line="262" w:lineRule="auto"/>
        <w:jc w:val="center"/>
        <w:outlineLvl w:val="0"/>
        <w:rPr>
          <w:rFonts w:ascii="Times New Roman" w:hAnsi="Times New Roman" w:cs="Times New Roman"/>
          <w:bCs/>
          <w:color w:val="000000"/>
          <w:sz w:val="24"/>
          <w:szCs w:val="24"/>
          <w:lang w:bidi="ru-RU"/>
        </w:rPr>
      </w:pPr>
      <w:bookmarkStart w:id="11" w:name="bookmark38"/>
      <w:r w:rsidRPr="00A23CE2">
        <w:rPr>
          <w:rFonts w:ascii="Times New Roman" w:hAnsi="Times New Roman" w:cs="Times New Roman"/>
          <w:bCs/>
          <w:color w:val="000000"/>
          <w:sz w:val="24"/>
          <w:szCs w:val="24"/>
          <w:lang w:bidi="ru-RU"/>
        </w:rPr>
        <w:t>Размер платы за увеличение площади</w:t>
      </w:r>
      <w:bookmarkEnd w:id="11"/>
    </w:p>
    <w:p w:rsidR="00F35BA3" w:rsidRPr="00A23CE2" w:rsidRDefault="00F35BA3" w:rsidP="00BA1964">
      <w:pPr>
        <w:widowControl w:val="0"/>
        <w:numPr>
          <w:ilvl w:val="1"/>
          <w:numId w:val="4"/>
        </w:numPr>
        <w:tabs>
          <w:tab w:val="left" w:pos="1097"/>
        </w:tabs>
        <w:spacing w:after="0" w:line="262" w:lineRule="auto"/>
        <w:ind w:firstLine="709"/>
        <w:jc w:val="both"/>
        <w:rPr>
          <w:rFonts w:ascii="Times New Roman" w:hAnsi="Times New Roman" w:cs="Times New Roman"/>
          <w:color w:val="000000"/>
          <w:sz w:val="24"/>
          <w:szCs w:val="24"/>
          <w:lang w:bidi="ru-RU"/>
        </w:rPr>
      </w:pPr>
      <w:r w:rsidRPr="00A23CE2">
        <w:rPr>
          <w:rFonts w:ascii="Times New Roman" w:hAnsi="Times New Roman" w:cs="Times New Roman"/>
          <w:color w:val="000000"/>
          <w:sz w:val="24"/>
          <w:szCs w:val="24"/>
          <w:lang w:bidi="ru-RU"/>
        </w:rPr>
        <w:t>В соответствии с Соглашением размер платы за увеличение площади земельного участка, находящегося в частной собственности, в результате его перераспределения в соответствии с законодательством Российской Федерации составляет</w:t>
      </w:r>
      <w:r w:rsidRPr="00A23CE2">
        <w:rPr>
          <w:rFonts w:ascii="Times New Roman" w:hAnsi="Times New Roman" w:cs="Times New Roman"/>
          <w:color w:val="191919"/>
          <w:sz w:val="24"/>
          <w:szCs w:val="24"/>
          <w:lang w:bidi="ru-RU"/>
        </w:rPr>
        <w:t xml:space="preserve"> ________________ </w:t>
      </w:r>
      <w:r w:rsidRPr="00A23CE2">
        <w:rPr>
          <w:rFonts w:ascii="Times New Roman" w:hAnsi="Times New Roman" w:cs="Times New Roman"/>
          <w:color w:val="000000"/>
          <w:sz w:val="24"/>
          <w:szCs w:val="24"/>
          <w:lang w:bidi="ru-RU"/>
        </w:rPr>
        <w:t>рублей (________миллиона ________ тысяч__________ рублей ___________</w:t>
      </w:r>
      <w:r w:rsidRPr="00A23CE2">
        <w:rPr>
          <w:rFonts w:ascii="Times New Roman" w:hAnsi="Times New Roman" w:cs="Times New Roman"/>
          <w:color w:val="191919"/>
          <w:sz w:val="24"/>
          <w:szCs w:val="24"/>
          <w:lang w:bidi="ru-RU"/>
        </w:rPr>
        <w:t xml:space="preserve"> </w:t>
      </w:r>
      <w:r w:rsidRPr="00A23CE2">
        <w:rPr>
          <w:rFonts w:ascii="Times New Roman" w:hAnsi="Times New Roman" w:cs="Times New Roman"/>
          <w:color w:val="000000"/>
          <w:sz w:val="24"/>
          <w:szCs w:val="24"/>
          <w:lang w:bidi="ru-RU"/>
        </w:rPr>
        <w:t>копейки) (согласно расчету размера платы за увеличение площади земельного участка, являющемуся неотъемлемым приложением к Соглашению).</w:t>
      </w:r>
    </w:p>
    <w:p w:rsidR="00F35BA3" w:rsidRPr="00A23CE2" w:rsidRDefault="00F35BA3" w:rsidP="00BA1964">
      <w:pPr>
        <w:widowControl w:val="0"/>
        <w:numPr>
          <w:ilvl w:val="1"/>
          <w:numId w:val="4"/>
        </w:numPr>
        <w:tabs>
          <w:tab w:val="left" w:pos="1088"/>
        </w:tabs>
        <w:spacing w:after="0" w:line="262" w:lineRule="auto"/>
        <w:ind w:firstLine="709"/>
        <w:jc w:val="both"/>
        <w:rPr>
          <w:rFonts w:ascii="Times New Roman" w:hAnsi="Times New Roman" w:cs="Times New Roman"/>
          <w:color w:val="000000"/>
          <w:sz w:val="24"/>
          <w:szCs w:val="24"/>
          <w:lang w:bidi="ru-RU"/>
        </w:rPr>
      </w:pPr>
      <w:r w:rsidRPr="00A23CE2">
        <w:rPr>
          <w:rFonts w:ascii="Times New Roman" w:hAnsi="Times New Roman" w:cs="Times New Roman"/>
          <w:color w:val="000000"/>
          <w:sz w:val="24"/>
          <w:szCs w:val="24"/>
          <w:lang w:bidi="ru-RU"/>
        </w:rPr>
        <w:t>Оплата стоимости земельного участка в сумме, указанной в пункте 2.1 Соглашения, производится Стороной 2 в течение ____ календарных дней с даты получения Соглашения, до его регистрации в ____________________________________.</w:t>
      </w:r>
    </w:p>
    <w:p w:rsidR="00F35BA3" w:rsidRPr="00A23CE2" w:rsidRDefault="00F35BA3" w:rsidP="00BA1964">
      <w:pPr>
        <w:keepNext/>
        <w:keepLines/>
        <w:widowControl w:val="0"/>
        <w:numPr>
          <w:ilvl w:val="0"/>
          <w:numId w:val="4"/>
        </w:numPr>
        <w:tabs>
          <w:tab w:val="left" w:pos="353"/>
        </w:tabs>
        <w:spacing w:after="0" w:line="262" w:lineRule="auto"/>
        <w:jc w:val="center"/>
        <w:outlineLvl w:val="0"/>
        <w:rPr>
          <w:rFonts w:ascii="Times New Roman" w:hAnsi="Times New Roman" w:cs="Times New Roman"/>
          <w:bCs/>
          <w:color w:val="000000"/>
          <w:sz w:val="24"/>
          <w:szCs w:val="24"/>
          <w:lang w:bidi="ru-RU"/>
        </w:rPr>
      </w:pPr>
      <w:bookmarkStart w:id="12" w:name="bookmark40"/>
      <w:r w:rsidRPr="00A23CE2">
        <w:rPr>
          <w:rFonts w:ascii="Times New Roman" w:hAnsi="Times New Roman" w:cs="Times New Roman"/>
          <w:bCs/>
          <w:color w:val="000000"/>
          <w:sz w:val="24"/>
          <w:szCs w:val="24"/>
          <w:lang w:bidi="ru-RU"/>
        </w:rPr>
        <w:t>Особые условия использования Участка</w:t>
      </w:r>
      <w:bookmarkEnd w:id="12"/>
    </w:p>
    <w:p w:rsidR="00F35BA3" w:rsidRPr="00A23CE2" w:rsidRDefault="00F35BA3" w:rsidP="00BA1964">
      <w:pPr>
        <w:widowControl w:val="0"/>
        <w:numPr>
          <w:ilvl w:val="1"/>
          <w:numId w:val="4"/>
        </w:numPr>
        <w:tabs>
          <w:tab w:val="left" w:pos="1090"/>
        </w:tabs>
        <w:spacing w:after="0" w:line="262" w:lineRule="auto"/>
        <w:ind w:firstLine="709"/>
        <w:jc w:val="both"/>
        <w:rPr>
          <w:rFonts w:ascii="Times New Roman" w:hAnsi="Times New Roman" w:cs="Times New Roman"/>
          <w:color w:val="000000"/>
          <w:sz w:val="24"/>
          <w:szCs w:val="24"/>
          <w:lang w:bidi="ru-RU"/>
        </w:rPr>
      </w:pPr>
      <w:r w:rsidRPr="00A23CE2">
        <w:rPr>
          <w:rFonts w:ascii="Times New Roman" w:hAnsi="Times New Roman" w:cs="Times New Roman"/>
          <w:color w:val="000000"/>
          <w:sz w:val="24"/>
          <w:szCs w:val="24"/>
          <w:lang w:bidi="ru-RU"/>
        </w:rPr>
        <w:t>В отношении Участка установлены следующие ограничения и обременения:</w:t>
      </w:r>
    </w:p>
    <w:p w:rsidR="00F35BA3" w:rsidRPr="00A23CE2" w:rsidRDefault="00F35BA3" w:rsidP="00BA1964">
      <w:pPr>
        <w:widowControl w:val="0"/>
        <w:spacing w:after="0" w:line="262" w:lineRule="auto"/>
        <w:ind w:firstLine="709"/>
        <w:jc w:val="both"/>
        <w:rPr>
          <w:rFonts w:ascii="Times New Roman" w:hAnsi="Times New Roman" w:cs="Times New Roman"/>
          <w:color w:val="000000"/>
          <w:sz w:val="24"/>
          <w:szCs w:val="24"/>
          <w:lang w:bidi="ru-RU"/>
        </w:rPr>
      </w:pPr>
      <w:r w:rsidRPr="00A23CE2">
        <w:rPr>
          <w:rFonts w:ascii="Times New Roman" w:hAnsi="Times New Roman" w:cs="Times New Roman"/>
          <w:color w:val="000000"/>
          <w:sz w:val="24"/>
          <w:szCs w:val="24"/>
          <w:lang w:bidi="ru-RU"/>
        </w:rPr>
        <w:t>3.1.1.__________________________________________________________________</w:t>
      </w:r>
    </w:p>
    <w:p w:rsidR="00F35BA3" w:rsidRPr="00A23CE2" w:rsidRDefault="00F35BA3" w:rsidP="00BA1964">
      <w:pPr>
        <w:widowControl w:val="0"/>
        <w:spacing w:after="0"/>
        <w:ind w:firstLine="709"/>
        <w:jc w:val="both"/>
        <w:rPr>
          <w:rFonts w:ascii="Times New Roman" w:hAnsi="Times New Roman" w:cs="Times New Roman"/>
          <w:color w:val="000000"/>
          <w:sz w:val="24"/>
          <w:szCs w:val="24"/>
          <w:lang w:bidi="ru-RU"/>
        </w:rPr>
      </w:pPr>
      <w:r w:rsidRPr="00A23CE2">
        <w:rPr>
          <w:rFonts w:ascii="Times New Roman" w:hAnsi="Times New Roman" w:cs="Times New Roman"/>
          <w:color w:val="000000"/>
          <w:sz w:val="24"/>
          <w:szCs w:val="24"/>
          <w:lang w:bidi="ru-RU"/>
        </w:rPr>
        <w:t>3.1.2. _________________________________________________________________</w:t>
      </w:r>
    </w:p>
    <w:p w:rsidR="00F35BA3" w:rsidRPr="00A23CE2" w:rsidRDefault="00F35BA3" w:rsidP="00BA1964">
      <w:pPr>
        <w:widowControl w:val="0"/>
        <w:spacing w:after="0"/>
        <w:ind w:firstLine="709"/>
        <w:jc w:val="both"/>
        <w:rPr>
          <w:rFonts w:ascii="Times New Roman" w:hAnsi="Times New Roman" w:cs="Times New Roman"/>
          <w:color w:val="000000"/>
          <w:sz w:val="24"/>
          <w:szCs w:val="24"/>
          <w:lang w:bidi="ru-RU"/>
        </w:rPr>
      </w:pPr>
      <w:r w:rsidRPr="00A23CE2">
        <w:rPr>
          <w:rFonts w:ascii="Times New Roman" w:hAnsi="Times New Roman" w:cs="Times New Roman"/>
          <w:color w:val="000000"/>
          <w:sz w:val="24"/>
          <w:szCs w:val="24"/>
          <w:lang w:bidi="ru-RU"/>
        </w:rPr>
        <w:t>3.1.3. _________________________________________________________________</w:t>
      </w:r>
    </w:p>
    <w:p w:rsidR="00F35BA3" w:rsidRDefault="00F35BA3" w:rsidP="00BA1964">
      <w:pPr>
        <w:widowControl w:val="0"/>
        <w:numPr>
          <w:ilvl w:val="1"/>
          <w:numId w:val="4"/>
        </w:numPr>
        <w:tabs>
          <w:tab w:val="left" w:pos="1178"/>
        </w:tabs>
        <w:spacing w:after="0" w:line="262" w:lineRule="auto"/>
        <w:ind w:firstLine="709"/>
        <w:jc w:val="both"/>
        <w:rPr>
          <w:rFonts w:ascii="Times New Roman" w:hAnsi="Times New Roman" w:cs="Times New Roman"/>
          <w:color w:val="000000"/>
          <w:sz w:val="24"/>
          <w:szCs w:val="24"/>
          <w:lang w:bidi="ru-RU"/>
        </w:rPr>
      </w:pPr>
      <w:r w:rsidRPr="00A23CE2">
        <w:rPr>
          <w:rFonts w:ascii="Times New Roman" w:hAnsi="Times New Roman" w:cs="Times New Roman"/>
          <w:color w:val="000000"/>
          <w:sz w:val="24"/>
          <w:szCs w:val="24"/>
          <w:lang w:bidi="ru-RU"/>
        </w:rPr>
        <w:t>Части Участка, в отношении которых установлены ограничения, отображены в выписке из Единого государственного реестра недвижимости.</w:t>
      </w:r>
    </w:p>
    <w:p w:rsidR="00A23CE2" w:rsidRPr="00A23CE2" w:rsidRDefault="00A23CE2" w:rsidP="00BA1964">
      <w:pPr>
        <w:widowControl w:val="0"/>
        <w:numPr>
          <w:ilvl w:val="1"/>
          <w:numId w:val="4"/>
        </w:numPr>
        <w:tabs>
          <w:tab w:val="left" w:pos="1178"/>
        </w:tabs>
        <w:spacing w:after="0" w:line="262" w:lineRule="auto"/>
        <w:ind w:firstLine="709"/>
        <w:jc w:val="both"/>
        <w:rPr>
          <w:rFonts w:ascii="Times New Roman" w:hAnsi="Times New Roman" w:cs="Times New Roman"/>
          <w:color w:val="000000"/>
          <w:sz w:val="24"/>
          <w:szCs w:val="24"/>
          <w:lang w:bidi="ru-RU"/>
        </w:rPr>
      </w:pPr>
    </w:p>
    <w:p w:rsidR="00F35BA3" w:rsidRPr="00A23CE2" w:rsidRDefault="00F35BA3" w:rsidP="00BA1964">
      <w:pPr>
        <w:keepNext/>
        <w:keepLines/>
        <w:widowControl w:val="0"/>
        <w:numPr>
          <w:ilvl w:val="0"/>
          <w:numId w:val="4"/>
        </w:numPr>
        <w:tabs>
          <w:tab w:val="left" w:pos="382"/>
        </w:tabs>
        <w:spacing w:after="0" w:line="259" w:lineRule="auto"/>
        <w:jc w:val="center"/>
        <w:outlineLvl w:val="0"/>
        <w:rPr>
          <w:rFonts w:ascii="Times New Roman" w:hAnsi="Times New Roman" w:cs="Times New Roman"/>
          <w:bCs/>
          <w:color w:val="000000"/>
          <w:sz w:val="24"/>
          <w:szCs w:val="24"/>
          <w:lang w:bidi="ru-RU"/>
        </w:rPr>
      </w:pPr>
      <w:bookmarkStart w:id="13" w:name="bookmark42"/>
      <w:r w:rsidRPr="00A23CE2">
        <w:rPr>
          <w:rFonts w:ascii="Times New Roman" w:hAnsi="Times New Roman" w:cs="Times New Roman"/>
          <w:bCs/>
          <w:color w:val="000000"/>
          <w:sz w:val="24"/>
          <w:szCs w:val="24"/>
          <w:lang w:bidi="ru-RU"/>
        </w:rPr>
        <w:t>Обязанности Сторон</w:t>
      </w:r>
      <w:bookmarkEnd w:id="13"/>
    </w:p>
    <w:p w:rsidR="00F35BA3" w:rsidRPr="00A23CE2" w:rsidRDefault="00F35BA3" w:rsidP="00BA1964">
      <w:pPr>
        <w:keepNext/>
        <w:keepLines/>
        <w:widowControl w:val="0"/>
        <w:tabs>
          <w:tab w:val="left" w:pos="382"/>
        </w:tabs>
        <w:spacing w:after="0" w:line="259" w:lineRule="auto"/>
        <w:outlineLvl w:val="0"/>
        <w:rPr>
          <w:rFonts w:ascii="Times New Roman" w:hAnsi="Times New Roman" w:cs="Times New Roman"/>
          <w:b/>
          <w:bCs/>
          <w:color w:val="000000"/>
          <w:sz w:val="24"/>
          <w:szCs w:val="24"/>
          <w:lang w:bidi="ru-RU"/>
        </w:rPr>
      </w:pPr>
    </w:p>
    <w:p w:rsidR="00F35BA3" w:rsidRPr="00A23CE2" w:rsidRDefault="00F35BA3" w:rsidP="00BA1964">
      <w:pPr>
        <w:widowControl w:val="0"/>
        <w:numPr>
          <w:ilvl w:val="1"/>
          <w:numId w:val="4"/>
        </w:numPr>
        <w:tabs>
          <w:tab w:val="left" w:pos="1178"/>
        </w:tabs>
        <w:spacing w:after="0" w:line="259" w:lineRule="auto"/>
        <w:ind w:firstLine="709"/>
        <w:jc w:val="both"/>
        <w:rPr>
          <w:rFonts w:ascii="Times New Roman" w:hAnsi="Times New Roman" w:cs="Times New Roman"/>
          <w:color w:val="000000"/>
          <w:sz w:val="24"/>
          <w:szCs w:val="24"/>
          <w:lang w:bidi="ru-RU"/>
        </w:rPr>
      </w:pPr>
      <w:r w:rsidRPr="00A23CE2">
        <w:rPr>
          <w:rFonts w:ascii="Times New Roman" w:hAnsi="Times New Roman" w:cs="Times New Roman"/>
          <w:color w:val="000000"/>
          <w:sz w:val="24"/>
          <w:szCs w:val="24"/>
          <w:lang w:bidi="ru-RU"/>
        </w:rPr>
        <w:t>Сторона 1 обязуется:</w:t>
      </w:r>
    </w:p>
    <w:p w:rsidR="00F35BA3" w:rsidRPr="00A23CE2" w:rsidRDefault="00F35BA3" w:rsidP="00BA1964">
      <w:pPr>
        <w:widowControl w:val="0"/>
        <w:numPr>
          <w:ilvl w:val="2"/>
          <w:numId w:val="4"/>
        </w:numPr>
        <w:tabs>
          <w:tab w:val="left" w:pos="1338"/>
        </w:tabs>
        <w:spacing w:after="0" w:line="259" w:lineRule="auto"/>
        <w:ind w:firstLine="709"/>
        <w:jc w:val="both"/>
        <w:rPr>
          <w:rFonts w:ascii="Times New Roman" w:hAnsi="Times New Roman" w:cs="Times New Roman"/>
          <w:color w:val="000000"/>
          <w:sz w:val="24"/>
          <w:szCs w:val="24"/>
          <w:lang w:bidi="ru-RU"/>
        </w:rPr>
      </w:pPr>
      <w:r w:rsidRPr="00A23CE2">
        <w:rPr>
          <w:rFonts w:ascii="Times New Roman" w:hAnsi="Times New Roman" w:cs="Times New Roman"/>
          <w:color w:val="000000"/>
          <w:sz w:val="24"/>
          <w:szCs w:val="24"/>
          <w:lang w:bidi="ru-RU"/>
        </w:rPr>
        <w:t>Предоставить Стороне 2 два экземпляра Соглашения с необходимыми приложениями для регистрации права собственности на Участок.</w:t>
      </w:r>
    </w:p>
    <w:p w:rsidR="00F35BA3" w:rsidRPr="00A23CE2" w:rsidRDefault="00F35BA3" w:rsidP="00BA1964">
      <w:pPr>
        <w:widowControl w:val="0"/>
        <w:numPr>
          <w:ilvl w:val="1"/>
          <w:numId w:val="4"/>
        </w:numPr>
        <w:tabs>
          <w:tab w:val="left" w:pos="1178"/>
        </w:tabs>
        <w:spacing w:after="0" w:line="259" w:lineRule="auto"/>
        <w:ind w:firstLine="709"/>
        <w:jc w:val="both"/>
        <w:rPr>
          <w:rFonts w:ascii="Times New Roman" w:hAnsi="Times New Roman" w:cs="Times New Roman"/>
          <w:color w:val="000000"/>
          <w:sz w:val="24"/>
          <w:szCs w:val="24"/>
          <w:lang w:bidi="ru-RU"/>
        </w:rPr>
      </w:pPr>
      <w:r w:rsidRPr="00A23CE2">
        <w:rPr>
          <w:rFonts w:ascii="Times New Roman" w:hAnsi="Times New Roman" w:cs="Times New Roman"/>
          <w:color w:val="000000"/>
          <w:sz w:val="24"/>
          <w:szCs w:val="24"/>
          <w:lang w:bidi="ru-RU"/>
        </w:rPr>
        <w:t>Сторона 2 обязуется:</w:t>
      </w:r>
    </w:p>
    <w:p w:rsidR="00F35BA3" w:rsidRPr="00A23CE2" w:rsidRDefault="00F35BA3" w:rsidP="00BA1964">
      <w:pPr>
        <w:widowControl w:val="0"/>
        <w:numPr>
          <w:ilvl w:val="2"/>
          <w:numId w:val="4"/>
        </w:numPr>
        <w:tabs>
          <w:tab w:val="left" w:pos="1340"/>
        </w:tabs>
        <w:spacing w:after="0" w:line="259" w:lineRule="auto"/>
        <w:ind w:firstLine="709"/>
        <w:jc w:val="both"/>
        <w:rPr>
          <w:rFonts w:ascii="Times New Roman" w:hAnsi="Times New Roman" w:cs="Times New Roman"/>
          <w:color w:val="000000"/>
          <w:sz w:val="24"/>
          <w:szCs w:val="24"/>
          <w:lang w:bidi="ru-RU"/>
        </w:rPr>
      </w:pPr>
      <w:r w:rsidRPr="00A23CE2">
        <w:rPr>
          <w:rFonts w:ascii="Times New Roman" w:hAnsi="Times New Roman" w:cs="Times New Roman"/>
          <w:color w:val="000000"/>
          <w:sz w:val="24"/>
          <w:szCs w:val="24"/>
          <w:lang w:bidi="ru-RU"/>
        </w:rPr>
        <w:t>В срок не позднее ______ дней с даты получения документов, указанных в п. 4.1.1 Соглашения, представить в Управление Федеральной службы государственной регистрации, кадастра и картографии по радской области документы, необходимые для государственной регистрации права собственности на Участок, ограничений в использовании Участка.</w:t>
      </w:r>
    </w:p>
    <w:p w:rsidR="00F35BA3" w:rsidRPr="00A23CE2" w:rsidRDefault="00F35BA3" w:rsidP="00BA1964">
      <w:pPr>
        <w:widowControl w:val="0"/>
        <w:numPr>
          <w:ilvl w:val="2"/>
          <w:numId w:val="4"/>
        </w:numPr>
        <w:tabs>
          <w:tab w:val="left" w:pos="1338"/>
        </w:tabs>
        <w:spacing w:after="0" w:line="262" w:lineRule="auto"/>
        <w:ind w:firstLine="709"/>
        <w:jc w:val="both"/>
        <w:rPr>
          <w:rFonts w:ascii="Times New Roman" w:hAnsi="Times New Roman" w:cs="Times New Roman"/>
          <w:color w:val="000000"/>
          <w:sz w:val="24"/>
          <w:szCs w:val="24"/>
          <w:lang w:bidi="ru-RU"/>
        </w:rPr>
      </w:pPr>
      <w:r w:rsidRPr="00A23CE2">
        <w:rPr>
          <w:rFonts w:ascii="Times New Roman" w:hAnsi="Times New Roman" w:cs="Times New Roman"/>
          <w:color w:val="000000"/>
          <w:sz w:val="24"/>
          <w:szCs w:val="24"/>
          <w:lang w:bidi="ru-RU"/>
        </w:rPr>
        <w:t>Соблюдать предусмотренные в разделе 3 Соглашения особые условия использования Участка.</w:t>
      </w:r>
    </w:p>
    <w:p w:rsidR="00F35BA3" w:rsidRPr="00A23CE2" w:rsidRDefault="00F35BA3" w:rsidP="00BA1964">
      <w:pPr>
        <w:keepNext/>
        <w:keepLines/>
        <w:widowControl w:val="0"/>
        <w:numPr>
          <w:ilvl w:val="0"/>
          <w:numId w:val="4"/>
        </w:numPr>
        <w:tabs>
          <w:tab w:val="left" w:pos="387"/>
        </w:tabs>
        <w:spacing w:after="0" w:line="259" w:lineRule="auto"/>
        <w:jc w:val="center"/>
        <w:outlineLvl w:val="0"/>
        <w:rPr>
          <w:rFonts w:ascii="Times New Roman" w:hAnsi="Times New Roman" w:cs="Times New Roman"/>
          <w:bCs/>
          <w:color w:val="000000"/>
          <w:sz w:val="24"/>
          <w:szCs w:val="24"/>
          <w:lang w:bidi="ru-RU"/>
        </w:rPr>
      </w:pPr>
      <w:bookmarkStart w:id="14" w:name="bookmark44"/>
      <w:r w:rsidRPr="00A23CE2">
        <w:rPr>
          <w:rFonts w:ascii="Times New Roman" w:hAnsi="Times New Roman" w:cs="Times New Roman"/>
          <w:bCs/>
          <w:color w:val="000000"/>
          <w:sz w:val="24"/>
          <w:szCs w:val="24"/>
          <w:lang w:bidi="ru-RU"/>
        </w:rPr>
        <w:t>Возникновение права собственности</w:t>
      </w:r>
      <w:bookmarkEnd w:id="14"/>
    </w:p>
    <w:p w:rsidR="00F35BA3" w:rsidRPr="00A23CE2" w:rsidRDefault="00F35BA3" w:rsidP="00BA1964">
      <w:pPr>
        <w:widowControl w:val="0"/>
        <w:spacing w:after="0" w:line="259" w:lineRule="auto"/>
        <w:ind w:firstLine="540"/>
        <w:jc w:val="both"/>
        <w:rPr>
          <w:rFonts w:ascii="Times New Roman" w:hAnsi="Times New Roman" w:cs="Times New Roman"/>
          <w:color w:val="000000"/>
          <w:sz w:val="24"/>
          <w:szCs w:val="24"/>
          <w:lang w:bidi="ru-RU"/>
        </w:rPr>
      </w:pPr>
      <w:r w:rsidRPr="00A23CE2">
        <w:rPr>
          <w:rFonts w:ascii="Times New Roman" w:hAnsi="Times New Roman" w:cs="Times New Roman"/>
          <w:color w:val="000000"/>
          <w:sz w:val="24"/>
          <w:szCs w:val="24"/>
          <w:lang w:bidi="ru-RU"/>
        </w:rPr>
        <w:t>Право собственности на Участок подлежит обязательной государственной регистрации в Управлении Федеральной службы государственной регистрации, кадастра и картографии по радской области, право собственности на Участок возникает у Стороны 2 с момента такой регистрации.</w:t>
      </w:r>
    </w:p>
    <w:p w:rsidR="00F35BA3" w:rsidRPr="00A23CE2" w:rsidRDefault="00F35BA3" w:rsidP="00BA1964">
      <w:pPr>
        <w:widowControl w:val="0"/>
        <w:spacing w:after="0" w:line="259" w:lineRule="auto"/>
        <w:ind w:firstLine="540"/>
        <w:jc w:val="both"/>
        <w:rPr>
          <w:rFonts w:ascii="Times New Roman" w:hAnsi="Times New Roman" w:cs="Times New Roman"/>
          <w:color w:val="000000"/>
          <w:sz w:val="24"/>
          <w:szCs w:val="24"/>
          <w:lang w:bidi="ru-RU"/>
        </w:rPr>
      </w:pPr>
      <w:r w:rsidRPr="00A23CE2">
        <w:rPr>
          <w:rFonts w:ascii="Times New Roman" w:hAnsi="Times New Roman" w:cs="Times New Roman"/>
          <w:color w:val="000000"/>
          <w:sz w:val="24"/>
          <w:szCs w:val="24"/>
          <w:lang w:bidi="ru-RU"/>
        </w:rPr>
        <w:t>С момента государственной регистрации права собственности Стороны 2 Участок считается переданным Стороне 2.</w:t>
      </w:r>
    </w:p>
    <w:p w:rsidR="00F35BA3" w:rsidRPr="00A23CE2" w:rsidRDefault="00F35BA3" w:rsidP="00BA1964">
      <w:pPr>
        <w:keepNext/>
        <w:keepLines/>
        <w:widowControl w:val="0"/>
        <w:numPr>
          <w:ilvl w:val="0"/>
          <w:numId w:val="4"/>
        </w:numPr>
        <w:tabs>
          <w:tab w:val="left" w:pos="387"/>
        </w:tabs>
        <w:spacing w:after="0" w:line="259" w:lineRule="auto"/>
        <w:jc w:val="center"/>
        <w:outlineLvl w:val="0"/>
        <w:rPr>
          <w:rFonts w:ascii="Times New Roman" w:hAnsi="Times New Roman" w:cs="Times New Roman"/>
          <w:bCs/>
          <w:color w:val="000000"/>
          <w:sz w:val="24"/>
          <w:szCs w:val="24"/>
          <w:lang w:bidi="ru-RU"/>
        </w:rPr>
      </w:pPr>
      <w:bookmarkStart w:id="15" w:name="bookmark46"/>
      <w:r w:rsidRPr="00A23CE2">
        <w:rPr>
          <w:rFonts w:ascii="Times New Roman" w:hAnsi="Times New Roman" w:cs="Times New Roman"/>
          <w:bCs/>
          <w:color w:val="000000"/>
          <w:sz w:val="24"/>
          <w:szCs w:val="24"/>
          <w:lang w:bidi="ru-RU"/>
        </w:rPr>
        <w:t>Ответственность Сторон</w:t>
      </w:r>
      <w:bookmarkEnd w:id="15"/>
    </w:p>
    <w:p w:rsidR="00F35BA3" w:rsidRPr="00A23CE2" w:rsidRDefault="00F35BA3" w:rsidP="00BA1964">
      <w:pPr>
        <w:widowControl w:val="0"/>
        <w:spacing w:after="0" w:line="262" w:lineRule="auto"/>
        <w:ind w:firstLine="540"/>
        <w:jc w:val="both"/>
        <w:rPr>
          <w:rFonts w:ascii="Times New Roman" w:hAnsi="Times New Roman" w:cs="Times New Roman"/>
          <w:color w:val="000000"/>
          <w:sz w:val="24"/>
          <w:szCs w:val="24"/>
          <w:lang w:bidi="ru-RU"/>
        </w:rPr>
      </w:pPr>
      <w:r w:rsidRPr="00A23CE2">
        <w:rPr>
          <w:rFonts w:ascii="Times New Roman" w:hAnsi="Times New Roman" w:cs="Times New Roman"/>
          <w:color w:val="000000"/>
          <w:sz w:val="24"/>
          <w:szCs w:val="24"/>
          <w:lang w:bidi="ru-RU"/>
        </w:rPr>
        <w:t>Стороны несут ответственность за невыполнение либо ненадлежащее выполнение условий Соглашения в соответствии с законодательством Российской Федерации.</w:t>
      </w:r>
    </w:p>
    <w:p w:rsidR="00F35BA3" w:rsidRPr="00A23CE2" w:rsidRDefault="00F35BA3" w:rsidP="00BA1964">
      <w:pPr>
        <w:keepNext/>
        <w:keepLines/>
        <w:widowControl w:val="0"/>
        <w:numPr>
          <w:ilvl w:val="0"/>
          <w:numId w:val="4"/>
        </w:numPr>
        <w:tabs>
          <w:tab w:val="left" w:pos="382"/>
        </w:tabs>
        <w:spacing w:after="0" w:line="259" w:lineRule="auto"/>
        <w:jc w:val="center"/>
        <w:outlineLvl w:val="0"/>
        <w:rPr>
          <w:rFonts w:ascii="Times New Roman" w:hAnsi="Times New Roman" w:cs="Times New Roman"/>
          <w:bCs/>
          <w:color w:val="000000"/>
          <w:sz w:val="24"/>
          <w:szCs w:val="24"/>
          <w:lang w:bidi="ru-RU"/>
        </w:rPr>
      </w:pPr>
      <w:bookmarkStart w:id="16" w:name="bookmark48"/>
      <w:r w:rsidRPr="00A23CE2">
        <w:rPr>
          <w:rFonts w:ascii="Times New Roman" w:hAnsi="Times New Roman" w:cs="Times New Roman"/>
          <w:bCs/>
          <w:color w:val="000000"/>
          <w:sz w:val="24"/>
          <w:szCs w:val="24"/>
          <w:lang w:bidi="ru-RU"/>
        </w:rPr>
        <w:t>Прочие условия</w:t>
      </w:r>
      <w:bookmarkEnd w:id="16"/>
    </w:p>
    <w:p w:rsidR="00F35BA3" w:rsidRPr="00A23CE2" w:rsidRDefault="00F35BA3" w:rsidP="00BA1964">
      <w:pPr>
        <w:widowControl w:val="0"/>
        <w:numPr>
          <w:ilvl w:val="1"/>
          <w:numId w:val="4"/>
        </w:numPr>
        <w:tabs>
          <w:tab w:val="left" w:pos="1178"/>
        </w:tabs>
        <w:spacing w:after="0" w:line="259" w:lineRule="auto"/>
        <w:ind w:firstLine="709"/>
        <w:jc w:val="both"/>
        <w:rPr>
          <w:rFonts w:ascii="Times New Roman" w:hAnsi="Times New Roman" w:cs="Times New Roman"/>
          <w:color w:val="000000"/>
          <w:sz w:val="24"/>
          <w:szCs w:val="24"/>
          <w:lang w:bidi="ru-RU"/>
        </w:rPr>
      </w:pPr>
      <w:r w:rsidRPr="00A23CE2">
        <w:rPr>
          <w:rFonts w:ascii="Times New Roman" w:hAnsi="Times New Roman" w:cs="Times New Roman"/>
          <w:color w:val="000000"/>
          <w:sz w:val="24"/>
          <w:szCs w:val="24"/>
          <w:lang w:bidi="ru-RU"/>
        </w:rPr>
        <w:t>Соглашение вступает в силу с момента регистрации Соглашения в _______________ с присвоением Соглашению регистрационного номера после его подписания Сторонами.</w:t>
      </w:r>
    </w:p>
    <w:p w:rsidR="00F35BA3" w:rsidRPr="00A23CE2" w:rsidRDefault="00F35BA3" w:rsidP="00BA1964">
      <w:pPr>
        <w:widowControl w:val="0"/>
        <w:numPr>
          <w:ilvl w:val="1"/>
          <w:numId w:val="4"/>
        </w:numPr>
        <w:tabs>
          <w:tab w:val="left" w:pos="1178"/>
        </w:tabs>
        <w:spacing w:after="0" w:line="259" w:lineRule="auto"/>
        <w:ind w:firstLine="709"/>
        <w:jc w:val="both"/>
        <w:rPr>
          <w:rFonts w:ascii="Times New Roman" w:hAnsi="Times New Roman" w:cs="Times New Roman"/>
          <w:color w:val="000000"/>
          <w:sz w:val="24"/>
          <w:szCs w:val="24"/>
          <w:lang w:bidi="ru-RU"/>
        </w:rPr>
      </w:pPr>
      <w:r w:rsidRPr="00A23CE2">
        <w:rPr>
          <w:rFonts w:ascii="Times New Roman" w:hAnsi="Times New Roman" w:cs="Times New Roman"/>
          <w:color w:val="000000"/>
          <w:sz w:val="24"/>
          <w:szCs w:val="24"/>
          <w:lang w:bidi="ru-RU"/>
        </w:rPr>
        <w:lastRenderedPageBreak/>
        <w:t>Все возможные споры и разногласия, связанные с исполнением Соглашения, будут разрешаться Сторонами путем переговоров. В случае невозможности разрешения споров и разногласий путем переговоров они подлежат рассмотрению в суде.</w:t>
      </w:r>
    </w:p>
    <w:p w:rsidR="00F35BA3" w:rsidRPr="00A23CE2" w:rsidRDefault="00F35BA3" w:rsidP="00BA1964">
      <w:pPr>
        <w:widowControl w:val="0"/>
        <w:numPr>
          <w:ilvl w:val="1"/>
          <w:numId w:val="4"/>
        </w:numPr>
        <w:tabs>
          <w:tab w:val="left" w:pos="1125"/>
        </w:tabs>
        <w:spacing w:after="0" w:line="262" w:lineRule="auto"/>
        <w:ind w:firstLine="709"/>
        <w:jc w:val="both"/>
        <w:rPr>
          <w:rFonts w:ascii="Times New Roman" w:hAnsi="Times New Roman" w:cs="Times New Roman"/>
          <w:color w:val="000000"/>
          <w:sz w:val="24"/>
          <w:szCs w:val="24"/>
          <w:lang w:bidi="ru-RU"/>
        </w:rPr>
      </w:pPr>
      <w:r w:rsidRPr="00A23CE2">
        <w:rPr>
          <w:rFonts w:ascii="Times New Roman" w:hAnsi="Times New Roman" w:cs="Times New Roman"/>
          <w:color w:val="000000"/>
          <w:sz w:val="24"/>
          <w:szCs w:val="24"/>
          <w:lang w:bidi="ru-RU"/>
        </w:rPr>
        <w:t>Все изменения и дополнения к Соглашению действительны, если они совершены в письменной форме и подписаны Сторонами.</w:t>
      </w:r>
    </w:p>
    <w:p w:rsidR="00F35BA3" w:rsidRPr="00A23CE2" w:rsidRDefault="00F35BA3" w:rsidP="00BA1964">
      <w:pPr>
        <w:widowControl w:val="0"/>
        <w:numPr>
          <w:ilvl w:val="1"/>
          <w:numId w:val="4"/>
        </w:numPr>
        <w:tabs>
          <w:tab w:val="left" w:pos="1125"/>
        </w:tabs>
        <w:spacing w:after="0" w:line="254" w:lineRule="auto"/>
        <w:ind w:firstLine="709"/>
        <w:jc w:val="both"/>
        <w:rPr>
          <w:rFonts w:ascii="Times New Roman" w:hAnsi="Times New Roman" w:cs="Times New Roman"/>
          <w:color w:val="000000"/>
          <w:sz w:val="24"/>
          <w:szCs w:val="24"/>
          <w:lang w:bidi="ru-RU"/>
        </w:rPr>
      </w:pPr>
      <w:r w:rsidRPr="00A23CE2">
        <w:rPr>
          <w:rFonts w:ascii="Times New Roman" w:hAnsi="Times New Roman" w:cs="Times New Roman"/>
          <w:color w:val="000000"/>
          <w:sz w:val="24"/>
          <w:szCs w:val="24"/>
          <w:lang w:bidi="ru-RU"/>
        </w:rPr>
        <w:t>Во всем, что не урегулировано Соглашением, Стороны руководствуются действующим законодательством.</w:t>
      </w:r>
    </w:p>
    <w:p w:rsidR="00F35BA3" w:rsidRPr="00A23CE2" w:rsidRDefault="00F35BA3" w:rsidP="00BA1964">
      <w:pPr>
        <w:widowControl w:val="0"/>
        <w:numPr>
          <w:ilvl w:val="1"/>
          <w:numId w:val="4"/>
        </w:numPr>
        <w:tabs>
          <w:tab w:val="left" w:pos="1125"/>
        </w:tabs>
        <w:spacing w:after="0" w:line="257" w:lineRule="auto"/>
        <w:ind w:firstLine="709"/>
        <w:jc w:val="both"/>
        <w:rPr>
          <w:rFonts w:ascii="Times New Roman" w:hAnsi="Times New Roman" w:cs="Times New Roman"/>
          <w:color w:val="000000"/>
          <w:sz w:val="24"/>
          <w:szCs w:val="24"/>
          <w:lang w:bidi="ru-RU"/>
        </w:rPr>
      </w:pPr>
      <w:r w:rsidRPr="00A23CE2">
        <w:rPr>
          <w:rFonts w:ascii="Times New Roman" w:hAnsi="Times New Roman" w:cs="Times New Roman"/>
          <w:color w:val="000000"/>
          <w:sz w:val="24"/>
          <w:szCs w:val="24"/>
          <w:lang w:bidi="ru-RU"/>
        </w:rPr>
        <w:t>Настоящее Соглашение составлено в двух экземплярах, имеющих одинаковую юридическую силу (по одному для каждой Стороны).</w:t>
      </w:r>
    </w:p>
    <w:p w:rsidR="00F35BA3" w:rsidRPr="00A23CE2" w:rsidRDefault="00F35BA3" w:rsidP="00BA1964">
      <w:pPr>
        <w:keepNext/>
        <w:keepLines/>
        <w:widowControl w:val="0"/>
        <w:numPr>
          <w:ilvl w:val="0"/>
          <w:numId w:val="4"/>
        </w:numPr>
        <w:tabs>
          <w:tab w:val="left" w:pos="368"/>
        </w:tabs>
        <w:spacing w:after="0" w:line="257" w:lineRule="auto"/>
        <w:jc w:val="center"/>
        <w:outlineLvl w:val="0"/>
        <w:rPr>
          <w:rFonts w:ascii="Times New Roman" w:hAnsi="Times New Roman" w:cs="Times New Roman"/>
          <w:bCs/>
          <w:color w:val="000000"/>
          <w:sz w:val="24"/>
          <w:szCs w:val="24"/>
          <w:lang w:bidi="ru-RU"/>
        </w:rPr>
      </w:pPr>
      <w:bookmarkStart w:id="17" w:name="bookmark50"/>
      <w:r w:rsidRPr="00A23CE2">
        <w:rPr>
          <w:rFonts w:ascii="Times New Roman" w:hAnsi="Times New Roman" w:cs="Times New Roman"/>
          <w:bCs/>
          <w:color w:val="000000"/>
          <w:sz w:val="24"/>
          <w:szCs w:val="24"/>
          <w:lang w:bidi="ru-RU"/>
        </w:rPr>
        <w:t>Приложение к Соглашению</w:t>
      </w:r>
      <w:bookmarkEnd w:id="17"/>
    </w:p>
    <w:p w:rsidR="00F35BA3" w:rsidRPr="00A23CE2" w:rsidRDefault="00F35BA3" w:rsidP="00BA1964">
      <w:pPr>
        <w:widowControl w:val="0"/>
        <w:numPr>
          <w:ilvl w:val="1"/>
          <w:numId w:val="4"/>
        </w:numPr>
        <w:tabs>
          <w:tab w:val="left" w:pos="1125"/>
        </w:tabs>
        <w:spacing w:after="0" w:line="257" w:lineRule="auto"/>
        <w:ind w:firstLine="709"/>
        <w:jc w:val="both"/>
        <w:rPr>
          <w:rFonts w:ascii="Times New Roman" w:hAnsi="Times New Roman" w:cs="Times New Roman"/>
          <w:color w:val="000000"/>
          <w:sz w:val="24"/>
          <w:szCs w:val="24"/>
          <w:lang w:bidi="ru-RU"/>
        </w:rPr>
      </w:pPr>
      <w:r w:rsidRPr="00A23CE2">
        <w:rPr>
          <w:rFonts w:ascii="Times New Roman" w:hAnsi="Times New Roman" w:cs="Times New Roman"/>
          <w:color w:val="000000"/>
          <w:sz w:val="24"/>
          <w:szCs w:val="24"/>
          <w:lang w:bidi="ru-RU"/>
        </w:rPr>
        <w:t>Расчет размера платы на увеличение площади земельного участка.</w:t>
      </w:r>
    </w:p>
    <w:p w:rsidR="00F35BA3" w:rsidRPr="00A23CE2" w:rsidRDefault="00F35BA3" w:rsidP="00BA1964">
      <w:pPr>
        <w:keepNext/>
        <w:keepLines/>
        <w:widowControl w:val="0"/>
        <w:numPr>
          <w:ilvl w:val="0"/>
          <w:numId w:val="4"/>
        </w:numPr>
        <w:tabs>
          <w:tab w:val="left" w:pos="368"/>
        </w:tabs>
        <w:spacing w:after="0" w:line="257" w:lineRule="auto"/>
        <w:jc w:val="center"/>
        <w:outlineLvl w:val="0"/>
        <w:rPr>
          <w:rFonts w:ascii="Times New Roman" w:hAnsi="Times New Roman" w:cs="Times New Roman"/>
          <w:bCs/>
          <w:color w:val="000000"/>
          <w:sz w:val="24"/>
          <w:szCs w:val="24"/>
          <w:lang w:bidi="ru-RU"/>
        </w:rPr>
      </w:pPr>
      <w:r w:rsidRPr="00A23CE2">
        <w:rPr>
          <w:rFonts w:ascii="Times New Roman" w:hAnsi="Times New Roman" w:cs="Times New Roman"/>
          <w:bCs/>
          <w:color w:val="000000"/>
          <w:sz w:val="24"/>
          <w:szCs w:val="24"/>
          <w:lang w:bidi="ru-RU"/>
        </w:rPr>
        <w:t>Адреса, реквизиты и подписи Сторон</w:t>
      </w:r>
    </w:p>
    <w:p w:rsidR="00F35BA3" w:rsidRPr="00A23CE2" w:rsidRDefault="00F35BA3" w:rsidP="00F35BA3">
      <w:pPr>
        <w:pStyle w:val="ConsPlusNormal"/>
        <w:jc w:val="right"/>
        <w:outlineLvl w:val="1"/>
        <w:rPr>
          <w:rFonts w:ascii="Times New Roman" w:hAnsi="Times New Roman" w:cs="Times New Roman"/>
          <w:sz w:val="24"/>
          <w:szCs w:val="24"/>
        </w:rPr>
      </w:pPr>
    </w:p>
    <w:p w:rsidR="00F35BA3" w:rsidRPr="00A23CE2" w:rsidRDefault="00F35BA3" w:rsidP="00F35BA3">
      <w:pPr>
        <w:pStyle w:val="ConsPlusNormal"/>
        <w:jc w:val="right"/>
        <w:outlineLvl w:val="1"/>
        <w:rPr>
          <w:rFonts w:ascii="Times New Roman" w:hAnsi="Times New Roman" w:cs="Times New Roman"/>
          <w:sz w:val="24"/>
          <w:szCs w:val="24"/>
        </w:rPr>
      </w:pPr>
    </w:p>
    <w:p w:rsidR="00F35BA3" w:rsidRPr="00A23CE2" w:rsidRDefault="00F35BA3" w:rsidP="00F35BA3">
      <w:pPr>
        <w:pStyle w:val="ConsPlusNormal"/>
        <w:jc w:val="right"/>
        <w:outlineLvl w:val="1"/>
        <w:rPr>
          <w:rFonts w:ascii="Times New Roman" w:hAnsi="Times New Roman" w:cs="Times New Roman"/>
          <w:sz w:val="24"/>
          <w:szCs w:val="24"/>
        </w:rPr>
      </w:pPr>
    </w:p>
    <w:p w:rsidR="00F35BA3" w:rsidRPr="00A23CE2" w:rsidRDefault="00F35BA3" w:rsidP="00F35BA3">
      <w:pPr>
        <w:pStyle w:val="ConsPlusNormal"/>
        <w:jc w:val="right"/>
        <w:outlineLvl w:val="1"/>
        <w:rPr>
          <w:rFonts w:ascii="Times New Roman" w:hAnsi="Times New Roman" w:cs="Times New Roman"/>
          <w:sz w:val="24"/>
          <w:szCs w:val="24"/>
        </w:rPr>
      </w:pPr>
    </w:p>
    <w:p w:rsidR="00F35BA3" w:rsidRPr="00A23CE2" w:rsidRDefault="00F35BA3" w:rsidP="00F35BA3">
      <w:pPr>
        <w:pStyle w:val="ConsPlusNormal"/>
        <w:jc w:val="right"/>
        <w:outlineLvl w:val="1"/>
        <w:rPr>
          <w:rFonts w:ascii="Times New Roman" w:hAnsi="Times New Roman" w:cs="Times New Roman"/>
          <w:sz w:val="24"/>
          <w:szCs w:val="24"/>
        </w:rPr>
      </w:pPr>
    </w:p>
    <w:p w:rsidR="00F35BA3" w:rsidRPr="00A23CE2" w:rsidRDefault="00F35BA3" w:rsidP="00F35BA3">
      <w:pPr>
        <w:pStyle w:val="ConsPlusNormal"/>
        <w:jc w:val="right"/>
        <w:outlineLvl w:val="1"/>
        <w:rPr>
          <w:rFonts w:ascii="Times New Roman" w:hAnsi="Times New Roman" w:cs="Times New Roman"/>
          <w:sz w:val="24"/>
          <w:szCs w:val="24"/>
        </w:rPr>
      </w:pPr>
    </w:p>
    <w:p w:rsidR="00F35BA3" w:rsidRPr="00A23CE2" w:rsidRDefault="00F35BA3" w:rsidP="00F35BA3">
      <w:pPr>
        <w:pStyle w:val="ConsPlusNormal"/>
        <w:jc w:val="right"/>
        <w:outlineLvl w:val="1"/>
        <w:rPr>
          <w:rFonts w:ascii="Times New Roman" w:hAnsi="Times New Roman" w:cs="Times New Roman"/>
          <w:sz w:val="24"/>
          <w:szCs w:val="24"/>
        </w:rPr>
      </w:pPr>
    </w:p>
    <w:p w:rsidR="00F35BA3" w:rsidRPr="00A23CE2" w:rsidRDefault="00F35BA3" w:rsidP="00F35BA3">
      <w:pPr>
        <w:pStyle w:val="ConsPlusNormal"/>
        <w:jc w:val="right"/>
        <w:outlineLvl w:val="1"/>
        <w:rPr>
          <w:rFonts w:ascii="Times New Roman" w:hAnsi="Times New Roman" w:cs="Times New Roman"/>
          <w:sz w:val="24"/>
          <w:szCs w:val="24"/>
        </w:rPr>
      </w:pPr>
    </w:p>
    <w:p w:rsidR="00F35BA3" w:rsidRPr="00A23CE2" w:rsidRDefault="00F35BA3" w:rsidP="00F35BA3">
      <w:pPr>
        <w:pStyle w:val="ConsPlusNormal"/>
        <w:jc w:val="right"/>
        <w:outlineLvl w:val="1"/>
        <w:rPr>
          <w:rFonts w:ascii="Times New Roman" w:hAnsi="Times New Roman" w:cs="Times New Roman"/>
          <w:sz w:val="24"/>
          <w:szCs w:val="24"/>
        </w:rPr>
      </w:pPr>
    </w:p>
    <w:p w:rsidR="00F35BA3" w:rsidRPr="00A23CE2" w:rsidRDefault="00F35BA3" w:rsidP="00F35BA3">
      <w:pPr>
        <w:pStyle w:val="ConsPlusNormal"/>
        <w:jc w:val="right"/>
        <w:outlineLvl w:val="1"/>
        <w:rPr>
          <w:rFonts w:ascii="Times New Roman" w:hAnsi="Times New Roman" w:cs="Times New Roman"/>
          <w:sz w:val="24"/>
          <w:szCs w:val="24"/>
        </w:rPr>
      </w:pPr>
    </w:p>
    <w:p w:rsidR="00F35BA3" w:rsidRPr="00A23CE2" w:rsidRDefault="00F35BA3" w:rsidP="00F35BA3">
      <w:pPr>
        <w:pStyle w:val="ConsPlusNormal"/>
        <w:jc w:val="right"/>
        <w:outlineLvl w:val="1"/>
        <w:rPr>
          <w:rFonts w:ascii="Times New Roman" w:hAnsi="Times New Roman" w:cs="Times New Roman"/>
          <w:sz w:val="24"/>
          <w:szCs w:val="24"/>
        </w:rPr>
        <w:sectPr w:rsidR="00F35BA3" w:rsidRPr="00A23CE2" w:rsidSect="00232459">
          <w:pgSz w:w="11906" w:h="16838"/>
          <w:pgMar w:top="1134" w:right="567" w:bottom="1134" w:left="1701" w:header="425" w:footer="709" w:gutter="0"/>
          <w:pgNumType w:start="1"/>
          <w:cols w:space="708"/>
          <w:titlePg/>
          <w:docGrid w:linePitch="360"/>
        </w:sectPr>
      </w:pPr>
    </w:p>
    <w:p w:rsidR="00F35BA3" w:rsidRPr="00107094" w:rsidRDefault="00F35BA3" w:rsidP="00F35BA3">
      <w:pPr>
        <w:pStyle w:val="ConsPlusNormal"/>
        <w:jc w:val="right"/>
        <w:rPr>
          <w:rFonts w:ascii="Times New Roman" w:hAnsi="Times New Roman" w:cs="Times New Roman"/>
          <w:sz w:val="22"/>
          <w:szCs w:val="22"/>
        </w:rPr>
      </w:pPr>
      <w:r w:rsidRPr="00107094">
        <w:rPr>
          <w:rFonts w:ascii="Times New Roman" w:hAnsi="Times New Roman" w:cs="Times New Roman"/>
          <w:sz w:val="22"/>
          <w:szCs w:val="22"/>
        </w:rPr>
        <w:lastRenderedPageBreak/>
        <w:t>Приложение № 7</w:t>
      </w:r>
    </w:p>
    <w:p w:rsidR="00F35BA3" w:rsidRPr="00107094" w:rsidRDefault="00F35BA3" w:rsidP="00F35BA3">
      <w:pPr>
        <w:pStyle w:val="ConsPlusNormal"/>
        <w:jc w:val="right"/>
        <w:rPr>
          <w:rFonts w:ascii="Times New Roman" w:hAnsi="Times New Roman" w:cs="Times New Roman"/>
          <w:sz w:val="22"/>
          <w:szCs w:val="22"/>
        </w:rPr>
      </w:pPr>
      <w:r w:rsidRPr="00107094">
        <w:rPr>
          <w:rFonts w:ascii="Times New Roman" w:hAnsi="Times New Roman" w:cs="Times New Roman"/>
          <w:sz w:val="22"/>
          <w:szCs w:val="22"/>
        </w:rPr>
        <w:t>к Административному регламенту</w:t>
      </w:r>
    </w:p>
    <w:p w:rsidR="00F35BA3" w:rsidRPr="00107094" w:rsidRDefault="00F35BA3" w:rsidP="00F35BA3">
      <w:pPr>
        <w:pStyle w:val="ConsPlusNormal"/>
        <w:jc w:val="right"/>
        <w:rPr>
          <w:rFonts w:ascii="Times New Roman" w:hAnsi="Times New Roman" w:cs="Times New Roman"/>
          <w:sz w:val="22"/>
          <w:szCs w:val="22"/>
        </w:rPr>
      </w:pPr>
      <w:r w:rsidRPr="00107094">
        <w:rPr>
          <w:rFonts w:ascii="Times New Roman" w:hAnsi="Times New Roman" w:cs="Times New Roman"/>
          <w:sz w:val="22"/>
          <w:szCs w:val="22"/>
        </w:rPr>
        <w:t>по предоставлению</w:t>
      </w:r>
    </w:p>
    <w:p w:rsidR="00F35BA3" w:rsidRPr="00107094" w:rsidRDefault="00F35BA3" w:rsidP="00F35BA3">
      <w:pPr>
        <w:pStyle w:val="ConsPlusNormal"/>
        <w:jc w:val="right"/>
        <w:rPr>
          <w:rFonts w:ascii="Times New Roman" w:hAnsi="Times New Roman" w:cs="Times New Roman"/>
          <w:sz w:val="22"/>
          <w:szCs w:val="22"/>
        </w:rPr>
      </w:pPr>
      <w:r w:rsidRPr="00107094">
        <w:rPr>
          <w:rFonts w:ascii="Times New Roman" w:hAnsi="Times New Roman" w:cs="Times New Roman"/>
          <w:sz w:val="22"/>
          <w:szCs w:val="22"/>
        </w:rPr>
        <w:t>муниципальной услуги</w:t>
      </w:r>
    </w:p>
    <w:p w:rsidR="00F35BA3" w:rsidRPr="00107094" w:rsidRDefault="00F35BA3" w:rsidP="00F35BA3">
      <w:pPr>
        <w:pStyle w:val="ConsPlusNormal"/>
        <w:jc w:val="right"/>
        <w:rPr>
          <w:rFonts w:ascii="Times New Roman" w:hAnsi="Times New Roman" w:cs="Times New Roman"/>
          <w:sz w:val="22"/>
          <w:szCs w:val="22"/>
        </w:rPr>
      </w:pPr>
      <w:r w:rsidRPr="00107094">
        <w:rPr>
          <w:rFonts w:ascii="Times New Roman" w:hAnsi="Times New Roman" w:cs="Times New Roman"/>
          <w:sz w:val="22"/>
          <w:szCs w:val="22"/>
        </w:rPr>
        <w:t>_______________________</w:t>
      </w:r>
    </w:p>
    <w:p w:rsidR="00F35BA3" w:rsidRPr="00107094" w:rsidRDefault="00F35BA3" w:rsidP="00F35BA3">
      <w:pPr>
        <w:pStyle w:val="ConsPlusNormal"/>
        <w:jc w:val="right"/>
        <w:rPr>
          <w:rFonts w:ascii="Times New Roman" w:hAnsi="Times New Roman" w:cs="Times New Roman"/>
          <w:sz w:val="22"/>
          <w:szCs w:val="22"/>
        </w:rPr>
      </w:pPr>
      <w:r w:rsidRPr="00107094">
        <w:rPr>
          <w:rFonts w:ascii="Times New Roman" w:hAnsi="Times New Roman" w:cs="Times New Roman"/>
          <w:sz w:val="22"/>
          <w:szCs w:val="22"/>
        </w:rPr>
        <w:t>(наименование услуги)</w:t>
      </w:r>
    </w:p>
    <w:p w:rsidR="00F35BA3" w:rsidRPr="00107094" w:rsidRDefault="00F35BA3" w:rsidP="00BA1964">
      <w:pPr>
        <w:autoSpaceDE w:val="0"/>
        <w:autoSpaceDN w:val="0"/>
        <w:adjustRightInd w:val="0"/>
        <w:spacing w:after="0" w:line="240" w:lineRule="auto"/>
        <w:ind w:left="4536"/>
        <w:jc w:val="both"/>
        <w:rPr>
          <w:rFonts w:ascii="Times New Roman" w:hAnsi="Times New Roman" w:cs="Times New Roman"/>
        </w:rPr>
      </w:pPr>
      <w:r w:rsidRPr="00107094">
        <w:rPr>
          <w:rFonts w:ascii="Times New Roman" w:hAnsi="Times New Roman" w:cs="Times New Roman"/>
        </w:rPr>
        <w:t>_____________________</w:t>
      </w:r>
      <w:r w:rsidR="00107094" w:rsidRPr="00107094">
        <w:rPr>
          <w:rFonts w:ascii="Times New Roman" w:hAnsi="Times New Roman" w:cs="Times New Roman"/>
        </w:rPr>
        <w:t>_____________________</w:t>
      </w:r>
    </w:p>
    <w:p w:rsidR="00F35BA3" w:rsidRPr="00107094" w:rsidRDefault="00F35BA3" w:rsidP="00BA1964">
      <w:pPr>
        <w:autoSpaceDE w:val="0"/>
        <w:autoSpaceDN w:val="0"/>
        <w:adjustRightInd w:val="0"/>
        <w:spacing w:after="0" w:line="240" w:lineRule="auto"/>
        <w:ind w:left="4536"/>
        <w:jc w:val="both"/>
        <w:rPr>
          <w:rFonts w:ascii="Times New Roman" w:hAnsi="Times New Roman" w:cs="Times New Roman"/>
        </w:rPr>
      </w:pPr>
      <w:r w:rsidRPr="00107094">
        <w:rPr>
          <w:rFonts w:ascii="Times New Roman" w:hAnsi="Times New Roman" w:cs="Times New Roman"/>
        </w:rPr>
        <w:t>(Ф.И.О. физического лица и адрес проживания / наименование организации и ИНН)</w:t>
      </w:r>
    </w:p>
    <w:p w:rsidR="00F35BA3" w:rsidRPr="00107094" w:rsidRDefault="00F35BA3" w:rsidP="00BA1964">
      <w:pPr>
        <w:autoSpaceDE w:val="0"/>
        <w:autoSpaceDN w:val="0"/>
        <w:adjustRightInd w:val="0"/>
        <w:spacing w:after="0" w:line="240" w:lineRule="auto"/>
        <w:ind w:left="4536"/>
        <w:jc w:val="both"/>
        <w:rPr>
          <w:rFonts w:ascii="Times New Roman" w:hAnsi="Times New Roman" w:cs="Times New Roman"/>
        </w:rPr>
      </w:pPr>
      <w:r w:rsidRPr="00107094">
        <w:rPr>
          <w:rFonts w:ascii="Times New Roman" w:hAnsi="Times New Roman" w:cs="Times New Roman"/>
        </w:rPr>
        <w:t>_____________________</w:t>
      </w:r>
      <w:r w:rsidR="00107094" w:rsidRPr="00107094">
        <w:rPr>
          <w:rFonts w:ascii="Times New Roman" w:hAnsi="Times New Roman" w:cs="Times New Roman"/>
        </w:rPr>
        <w:t>_____________________</w:t>
      </w:r>
    </w:p>
    <w:p w:rsidR="00F35BA3" w:rsidRPr="00107094" w:rsidRDefault="00F35BA3" w:rsidP="00BA1964">
      <w:pPr>
        <w:autoSpaceDE w:val="0"/>
        <w:autoSpaceDN w:val="0"/>
        <w:adjustRightInd w:val="0"/>
        <w:spacing w:after="0" w:line="240" w:lineRule="auto"/>
        <w:ind w:left="4536"/>
        <w:jc w:val="both"/>
        <w:rPr>
          <w:rFonts w:ascii="Times New Roman" w:hAnsi="Times New Roman" w:cs="Times New Roman"/>
        </w:rPr>
      </w:pPr>
      <w:r w:rsidRPr="00107094">
        <w:rPr>
          <w:rFonts w:ascii="Times New Roman" w:hAnsi="Times New Roman" w:cs="Times New Roman"/>
        </w:rPr>
        <w:t>(Ф.И.О. представителя заявителя и реквизиты доверенности)</w:t>
      </w:r>
    </w:p>
    <w:p w:rsidR="00F35BA3" w:rsidRPr="00107094" w:rsidRDefault="00F35BA3" w:rsidP="00BA1964">
      <w:pPr>
        <w:autoSpaceDE w:val="0"/>
        <w:autoSpaceDN w:val="0"/>
        <w:adjustRightInd w:val="0"/>
        <w:spacing w:after="0" w:line="240" w:lineRule="auto"/>
        <w:ind w:left="4536"/>
        <w:jc w:val="both"/>
        <w:rPr>
          <w:rFonts w:ascii="Times New Roman" w:hAnsi="Times New Roman" w:cs="Times New Roman"/>
        </w:rPr>
      </w:pPr>
      <w:r w:rsidRPr="00107094">
        <w:rPr>
          <w:rFonts w:ascii="Times New Roman" w:hAnsi="Times New Roman" w:cs="Times New Roman"/>
        </w:rPr>
        <w:t>_____________________</w:t>
      </w:r>
      <w:r w:rsidR="00107094" w:rsidRPr="00107094">
        <w:rPr>
          <w:rFonts w:ascii="Times New Roman" w:hAnsi="Times New Roman" w:cs="Times New Roman"/>
        </w:rPr>
        <w:t>_____________________</w:t>
      </w:r>
    </w:p>
    <w:p w:rsidR="00F35BA3" w:rsidRPr="00107094" w:rsidRDefault="00F35BA3" w:rsidP="00BA1964">
      <w:pPr>
        <w:autoSpaceDE w:val="0"/>
        <w:autoSpaceDN w:val="0"/>
        <w:adjustRightInd w:val="0"/>
        <w:spacing w:after="0" w:line="240" w:lineRule="auto"/>
        <w:ind w:left="4536"/>
        <w:jc w:val="both"/>
        <w:rPr>
          <w:rFonts w:ascii="Times New Roman" w:hAnsi="Times New Roman" w:cs="Times New Roman"/>
        </w:rPr>
      </w:pPr>
      <w:r w:rsidRPr="00107094">
        <w:rPr>
          <w:rFonts w:ascii="Times New Roman" w:hAnsi="Times New Roman" w:cs="Times New Roman"/>
        </w:rPr>
        <w:t>Контактная информация:</w:t>
      </w:r>
    </w:p>
    <w:p w:rsidR="00F35BA3" w:rsidRPr="00107094" w:rsidRDefault="00F35BA3" w:rsidP="00BA1964">
      <w:pPr>
        <w:autoSpaceDE w:val="0"/>
        <w:autoSpaceDN w:val="0"/>
        <w:adjustRightInd w:val="0"/>
        <w:spacing w:after="0" w:line="240" w:lineRule="auto"/>
        <w:ind w:left="4536"/>
        <w:jc w:val="both"/>
        <w:rPr>
          <w:rFonts w:ascii="Times New Roman" w:hAnsi="Times New Roman" w:cs="Times New Roman"/>
        </w:rPr>
      </w:pPr>
      <w:r w:rsidRPr="00107094">
        <w:rPr>
          <w:rFonts w:ascii="Times New Roman" w:hAnsi="Times New Roman" w:cs="Times New Roman"/>
        </w:rPr>
        <w:t>тел. __________________</w:t>
      </w:r>
      <w:r w:rsidR="00107094" w:rsidRPr="00107094">
        <w:rPr>
          <w:rFonts w:ascii="Times New Roman" w:hAnsi="Times New Roman" w:cs="Times New Roman"/>
        </w:rPr>
        <w:t>_______________________</w:t>
      </w:r>
    </w:p>
    <w:p w:rsidR="00F35BA3" w:rsidRPr="00107094" w:rsidRDefault="00F35BA3" w:rsidP="00BA1964">
      <w:pPr>
        <w:autoSpaceDE w:val="0"/>
        <w:autoSpaceDN w:val="0"/>
        <w:adjustRightInd w:val="0"/>
        <w:spacing w:after="0" w:line="360" w:lineRule="auto"/>
        <w:ind w:left="4536"/>
        <w:jc w:val="both"/>
        <w:rPr>
          <w:rFonts w:ascii="Times New Roman" w:hAnsi="Times New Roman" w:cs="Times New Roman"/>
        </w:rPr>
      </w:pPr>
      <w:r w:rsidRPr="00107094">
        <w:rPr>
          <w:rFonts w:ascii="Times New Roman" w:hAnsi="Times New Roman" w:cs="Times New Roman"/>
        </w:rPr>
        <w:t>эл. почта __________________________________________</w:t>
      </w:r>
    </w:p>
    <w:p w:rsidR="00F35BA3" w:rsidRPr="00107094" w:rsidRDefault="00F35BA3" w:rsidP="00F35BA3">
      <w:pPr>
        <w:autoSpaceDE w:val="0"/>
        <w:autoSpaceDN w:val="0"/>
        <w:adjustRightInd w:val="0"/>
        <w:jc w:val="center"/>
        <w:rPr>
          <w:rFonts w:ascii="Times New Roman" w:hAnsi="Times New Roman" w:cs="Times New Roman"/>
        </w:rPr>
      </w:pPr>
    </w:p>
    <w:p w:rsidR="00F35BA3" w:rsidRPr="00107094" w:rsidRDefault="00F35BA3" w:rsidP="00107094">
      <w:pPr>
        <w:autoSpaceDE w:val="0"/>
        <w:autoSpaceDN w:val="0"/>
        <w:adjustRightInd w:val="0"/>
        <w:spacing w:after="0" w:line="240" w:lineRule="auto"/>
        <w:jc w:val="center"/>
        <w:rPr>
          <w:rFonts w:ascii="Times New Roman" w:hAnsi="Times New Roman" w:cs="Times New Roman"/>
        </w:rPr>
      </w:pPr>
      <w:r w:rsidRPr="00107094">
        <w:rPr>
          <w:rFonts w:ascii="Times New Roman" w:hAnsi="Times New Roman" w:cs="Times New Roman"/>
        </w:rPr>
        <w:t xml:space="preserve">УВЕДОМЛЕНИЕ </w:t>
      </w:r>
    </w:p>
    <w:p w:rsidR="00F35BA3" w:rsidRPr="00107094" w:rsidRDefault="00F35BA3" w:rsidP="00107094">
      <w:pPr>
        <w:autoSpaceDE w:val="0"/>
        <w:autoSpaceDN w:val="0"/>
        <w:adjustRightInd w:val="0"/>
        <w:spacing w:after="0" w:line="240" w:lineRule="auto"/>
        <w:jc w:val="center"/>
        <w:rPr>
          <w:rFonts w:ascii="Times New Roman" w:hAnsi="Times New Roman" w:cs="Times New Roman"/>
        </w:rPr>
      </w:pPr>
      <w:r w:rsidRPr="00107094">
        <w:rPr>
          <w:rFonts w:ascii="Times New Roman" w:hAnsi="Times New Roman" w:cs="Times New Roman"/>
        </w:rPr>
        <w:t>об отказе в приеме заявления и документов, необходимых</w:t>
      </w:r>
      <w:r w:rsidRPr="00107094">
        <w:rPr>
          <w:rFonts w:ascii="Times New Roman" w:hAnsi="Times New Roman" w:cs="Times New Roman"/>
        </w:rPr>
        <w:br/>
        <w:t>для предоставления муниципальной услуги</w:t>
      </w:r>
    </w:p>
    <w:p w:rsidR="00107094" w:rsidRPr="00107094" w:rsidRDefault="00107094" w:rsidP="00107094">
      <w:pPr>
        <w:autoSpaceDE w:val="0"/>
        <w:autoSpaceDN w:val="0"/>
        <w:adjustRightInd w:val="0"/>
        <w:spacing w:after="0" w:line="240" w:lineRule="auto"/>
        <w:jc w:val="center"/>
        <w:rPr>
          <w:rFonts w:ascii="Times New Roman" w:hAnsi="Times New Roman" w:cs="Times New Roman"/>
        </w:rPr>
      </w:pPr>
    </w:p>
    <w:p w:rsidR="00F35BA3" w:rsidRPr="00107094" w:rsidRDefault="00F35BA3" w:rsidP="00107094">
      <w:pPr>
        <w:autoSpaceDE w:val="0"/>
        <w:autoSpaceDN w:val="0"/>
        <w:adjustRightInd w:val="0"/>
        <w:spacing w:after="0" w:line="240" w:lineRule="auto"/>
        <w:ind w:firstLine="709"/>
        <w:jc w:val="both"/>
        <w:rPr>
          <w:rFonts w:ascii="Times New Roman" w:hAnsi="Times New Roman" w:cs="Times New Roman"/>
        </w:rPr>
      </w:pPr>
      <w:r w:rsidRPr="00107094">
        <w:rPr>
          <w:rFonts w:ascii="Times New Roman" w:hAnsi="Times New Roman" w:cs="Times New Roman"/>
        </w:rPr>
        <w:t>Настоящим подтверждается, что при приеме документов, необходимых для предоставления муниципальной услуги _______________________________________________________,</w:t>
      </w:r>
    </w:p>
    <w:p w:rsidR="00F35BA3" w:rsidRPr="00107094" w:rsidRDefault="00F35BA3" w:rsidP="00BA1964">
      <w:pPr>
        <w:autoSpaceDE w:val="0"/>
        <w:autoSpaceDN w:val="0"/>
        <w:adjustRightInd w:val="0"/>
        <w:spacing w:after="0" w:line="240" w:lineRule="auto"/>
        <w:jc w:val="both"/>
        <w:rPr>
          <w:rFonts w:ascii="Times New Roman" w:hAnsi="Times New Roman" w:cs="Times New Roman"/>
        </w:rPr>
      </w:pPr>
      <w:r w:rsidRPr="00107094">
        <w:rPr>
          <w:rFonts w:ascii="Times New Roman" w:hAnsi="Times New Roman" w:cs="Times New Roman"/>
        </w:rPr>
        <w:t xml:space="preserve">                                 (наименование услуги в соответствии административным регламентом)</w:t>
      </w:r>
    </w:p>
    <w:p w:rsidR="00F35BA3" w:rsidRPr="00107094" w:rsidRDefault="00F35BA3" w:rsidP="00BA1964">
      <w:pPr>
        <w:autoSpaceDE w:val="0"/>
        <w:autoSpaceDN w:val="0"/>
        <w:adjustRightInd w:val="0"/>
        <w:spacing w:after="0" w:line="240" w:lineRule="auto"/>
        <w:ind w:firstLine="709"/>
        <w:jc w:val="both"/>
        <w:rPr>
          <w:rFonts w:ascii="Times New Roman" w:hAnsi="Times New Roman" w:cs="Times New Roman"/>
        </w:rPr>
      </w:pPr>
      <w:r w:rsidRPr="00107094">
        <w:rPr>
          <w:rFonts w:ascii="Times New Roman" w:hAnsi="Times New Roman" w:cs="Times New Roman"/>
        </w:rPr>
        <w:t>были выявлены следующие основания для отказа в приеме документов:</w:t>
      </w:r>
    </w:p>
    <w:p w:rsidR="00F35BA3" w:rsidRPr="00107094" w:rsidRDefault="00F35BA3" w:rsidP="00BA1964">
      <w:pPr>
        <w:autoSpaceDE w:val="0"/>
        <w:autoSpaceDN w:val="0"/>
        <w:adjustRightInd w:val="0"/>
        <w:spacing w:after="0" w:line="240" w:lineRule="auto"/>
        <w:ind w:firstLine="709"/>
        <w:jc w:val="both"/>
        <w:rPr>
          <w:rFonts w:ascii="Times New Roman" w:hAnsi="Times New Roman" w:cs="Times New Roman"/>
        </w:rPr>
      </w:pPr>
      <w:r w:rsidRPr="00107094">
        <w:rPr>
          <w:rFonts w:ascii="Times New Roman" w:hAnsi="Times New Roman" w:cs="Times New Roman"/>
        </w:rPr>
        <w:t>____________________________________________________________________</w:t>
      </w:r>
    </w:p>
    <w:p w:rsidR="00F35BA3" w:rsidRPr="00107094" w:rsidRDefault="00F35BA3" w:rsidP="00BA1964">
      <w:pPr>
        <w:autoSpaceDE w:val="0"/>
        <w:autoSpaceDN w:val="0"/>
        <w:adjustRightInd w:val="0"/>
        <w:spacing w:after="0" w:line="240" w:lineRule="auto"/>
        <w:ind w:firstLine="709"/>
        <w:jc w:val="both"/>
        <w:rPr>
          <w:rFonts w:ascii="Times New Roman" w:hAnsi="Times New Roman" w:cs="Times New Roman"/>
        </w:rPr>
      </w:pPr>
    </w:p>
    <w:p w:rsidR="00F35BA3" w:rsidRPr="00107094" w:rsidRDefault="00F35BA3" w:rsidP="00BA1964">
      <w:pPr>
        <w:autoSpaceDE w:val="0"/>
        <w:autoSpaceDN w:val="0"/>
        <w:adjustRightInd w:val="0"/>
        <w:spacing w:after="0" w:line="240" w:lineRule="auto"/>
        <w:ind w:firstLine="709"/>
        <w:jc w:val="both"/>
        <w:rPr>
          <w:rFonts w:ascii="Times New Roman" w:hAnsi="Times New Roman" w:cs="Times New Roman"/>
        </w:rPr>
      </w:pPr>
      <w:r w:rsidRPr="00107094">
        <w:rPr>
          <w:rFonts w:ascii="Times New Roman" w:hAnsi="Times New Roman" w:cs="Times New Roman"/>
        </w:rPr>
        <w:t>____________________________________________________________________</w:t>
      </w:r>
    </w:p>
    <w:p w:rsidR="00F35BA3" w:rsidRPr="00107094" w:rsidRDefault="00F35BA3" w:rsidP="00BA1964">
      <w:pPr>
        <w:autoSpaceDE w:val="0"/>
        <w:autoSpaceDN w:val="0"/>
        <w:adjustRightInd w:val="0"/>
        <w:spacing w:after="0" w:line="240" w:lineRule="auto"/>
        <w:jc w:val="center"/>
        <w:rPr>
          <w:rFonts w:ascii="Times New Roman" w:hAnsi="Times New Roman" w:cs="Times New Roman"/>
        </w:rPr>
      </w:pPr>
      <w:r w:rsidRPr="00107094">
        <w:rPr>
          <w:rFonts w:ascii="Times New Roman" w:hAnsi="Times New Roman" w:cs="Times New Roman"/>
        </w:rPr>
        <w:t>(указываются основания для отказа в приеме документов, пред</w:t>
      </w:r>
      <w:r w:rsidR="00107094" w:rsidRPr="00107094">
        <w:rPr>
          <w:rFonts w:ascii="Times New Roman" w:hAnsi="Times New Roman" w:cs="Times New Roman"/>
        </w:rPr>
        <w:t>усмотренные пунктом 2.9 адм.</w:t>
      </w:r>
      <w:r w:rsidRPr="00107094">
        <w:rPr>
          <w:rFonts w:ascii="Times New Roman" w:hAnsi="Times New Roman" w:cs="Times New Roman"/>
        </w:rPr>
        <w:t xml:space="preserve"> регламента)</w:t>
      </w:r>
    </w:p>
    <w:p w:rsidR="00F35BA3" w:rsidRPr="00107094" w:rsidRDefault="00F35BA3" w:rsidP="00BA1964">
      <w:pPr>
        <w:autoSpaceDE w:val="0"/>
        <w:autoSpaceDN w:val="0"/>
        <w:adjustRightInd w:val="0"/>
        <w:spacing w:after="0" w:line="240" w:lineRule="auto"/>
        <w:ind w:firstLine="709"/>
        <w:jc w:val="both"/>
        <w:rPr>
          <w:rFonts w:ascii="Times New Roman" w:hAnsi="Times New Roman" w:cs="Times New Roman"/>
        </w:rPr>
      </w:pPr>
    </w:p>
    <w:p w:rsidR="00F35BA3" w:rsidRPr="00107094" w:rsidRDefault="00F35BA3" w:rsidP="00BA1964">
      <w:pPr>
        <w:autoSpaceDE w:val="0"/>
        <w:autoSpaceDN w:val="0"/>
        <w:adjustRightInd w:val="0"/>
        <w:spacing w:after="0" w:line="240" w:lineRule="auto"/>
        <w:ind w:firstLine="709"/>
        <w:jc w:val="both"/>
        <w:rPr>
          <w:rFonts w:ascii="Times New Roman" w:hAnsi="Times New Roman" w:cs="Times New Roman"/>
        </w:rPr>
      </w:pPr>
      <w:r w:rsidRPr="00107094">
        <w:rPr>
          <w:rFonts w:ascii="Times New Roman" w:hAnsi="Times New Roman" w:cs="Times New Roman"/>
        </w:rPr>
        <w:t>В связи с изложенным  принято решение об отказе в приеме заявления и иных документов, необходимых для предоставления муниципальной услуги.</w:t>
      </w:r>
    </w:p>
    <w:p w:rsidR="00F35BA3" w:rsidRPr="00107094" w:rsidRDefault="00F35BA3" w:rsidP="00BA1964">
      <w:pPr>
        <w:autoSpaceDE w:val="0"/>
        <w:autoSpaceDN w:val="0"/>
        <w:adjustRightInd w:val="0"/>
        <w:spacing w:after="0" w:line="240" w:lineRule="auto"/>
        <w:ind w:firstLine="709"/>
        <w:jc w:val="both"/>
        <w:rPr>
          <w:rFonts w:ascii="Times New Roman" w:hAnsi="Times New Roman" w:cs="Times New Roman"/>
        </w:rPr>
      </w:pPr>
      <w:r w:rsidRPr="00107094">
        <w:rPr>
          <w:rFonts w:ascii="Times New Roman" w:hAnsi="Times New Roman" w:cs="Times New Roman"/>
        </w:rPr>
        <w:t>Для получения услуги заявителю необходимо представить следующие документы:</w:t>
      </w:r>
    </w:p>
    <w:p w:rsidR="00F35BA3" w:rsidRPr="00107094" w:rsidRDefault="00F35BA3" w:rsidP="00BA1964">
      <w:pPr>
        <w:autoSpaceDE w:val="0"/>
        <w:autoSpaceDN w:val="0"/>
        <w:adjustRightInd w:val="0"/>
        <w:spacing w:before="240" w:after="0" w:line="240" w:lineRule="auto"/>
        <w:jc w:val="both"/>
        <w:rPr>
          <w:rFonts w:ascii="Times New Roman" w:hAnsi="Times New Roman" w:cs="Times New Roman"/>
        </w:rPr>
      </w:pPr>
      <w:r w:rsidRPr="00107094">
        <w:rPr>
          <w:rFonts w:ascii="Times New Roman" w:hAnsi="Times New Roman" w:cs="Times New Roman"/>
        </w:rPr>
        <w:t>________________________________________________________________________</w:t>
      </w:r>
    </w:p>
    <w:p w:rsidR="00F35BA3" w:rsidRPr="00107094" w:rsidRDefault="00F35BA3" w:rsidP="00BA1964">
      <w:pPr>
        <w:autoSpaceDE w:val="0"/>
        <w:autoSpaceDN w:val="0"/>
        <w:adjustRightInd w:val="0"/>
        <w:spacing w:after="0" w:line="240" w:lineRule="auto"/>
        <w:jc w:val="center"/>
        <w:rPr>
          <w:rFonts w:ascii="Times New Roman" w:hAnsi="Times New Roman" w:cs="Times New Roman"/>
        </w:rPr>
      </w:pPr>
      <w:r w:rsidRPr="00107094">
        <w:rPr>
          <w:rFonts w:ascii="Times New Roman" w:hAnsi="Times New Roman" w:cs="Times New Roman"/>
        </w:rPr>
        <w:t xml:space="preserve"> (указывается перечень документов в случае, если основанием для отказа является</w:t>
      </w:r>
    </w:p>
    <w:p w:rsidR="00F35BA3" w:rsidRPr="00107094" w:rsidRDefault="00F35BA3" w:rsidP="00BA1964">
      <w:pPr>
        <w:autoSpaceDE w:val="0"/>
        <w:autoSpaceDN w:val="0"/>
        <w:adjustRightInd w:val="0"/>
        <w:spacing w:after="0" w:line="240" w:lineRule="auto"/>
        <w:jc w:val="center"/>
        <w:rPr>
          <w:rFonts w:ascii="Times New Roman" w:hAnsi="Times New Roman" w:cs="Times New Roman"/>
        </w:rPr>
      </w:pPr>
      <w:r w:rsidRPr="00107094">
        <w:rPr>
          <w:rFonts w:ascii="Times New Roman" w:hAnsi="Times New Roman" w:cs="Times New Roman"/>
        </w:rPr>
        <w:t>представление неполного комплекта документов)</w:t>
      </w:r>
    </w:p>
    <w:p w:rsidR="00F35BA3" w:rsidRPr="00107094" w:rsidRDefault="00107094" w:rsidP="00BA1964">
      <w:pPr>
        <w:autoSpaceDE w:val="0"/>
        <w:autoSpaceDN w:val="0"/>
        <w:adjustRightInd w:val="0"/>
        <w:spacing w:before="120" w:after="0" w:line="240" w:lineRule="auto"/>
        <w:rPr>
          <w:rFonts w:ascii="Times New Roman" w:hAnsi="Times New Roman" w:cs="Times New Roman"/>
        </w:rPr>
      </w:pPr>
      <w:r w:rsidRPr="00107094">
        <w:rPr>
          <w:rFonts w:ascii="Times New Roman" w:hAnsi="Times New Roman" w:cs="Times New Roman"/>
        </w:rPr>
        <w:t>_______________</w:t>
      </w:r>
      <w:r w:rsidR="00F35BA3" w:rsidRPr="00107094">
        <w:rPr>
          <w:rFonts w:ascii="Times New Roman" w:hAnsi="Times New Roman" w:cs="Times New Roman"/>
        </w:rPr>
        <w:t>_________________________________________________________________</w:t>
      </w:r>
    </w:p>
    <w:p w:rsidR="00F35BA3" w:rsidRPr="00107094" w:rsidRDefault="00F35BA3" w:rsidP="00BA1964">
      <w:pPr>
        <w:autoSpaceDE w:val="0"/>
        <w:autoSpaceDN w:val="0"/>
        <w:adjustRightInd w:val="0"/>
        <w:spacing w:after="0" w:line="240" w:lineRule="auto"/>
        <w:rPr>
          <w:rFonts w:ascii="Times New Roman" w:hAnsi="Times New Roman" w:cs="Times New Roman"/>
        </w:rPr>
      </w:pPr>
      <w:r w:rsidRPr="00107094">
        <w:rPr>
          <w:rFonts w:ascii="Times New Roman" w:hAnsi="Times New Roman" w:cs="Times New Roman"/>
        </w:rPr>
        <w:t>(должностное лицо (специалист МФЦ)                   (подпись)                                                                 (инициалы, фамилия)                    (дата)</w:t>
      </w:r>
    </w:p>
    <w:p w:rsidR="00F35BA3" w:rsidRPr="00107094" w:rsidRDefault="00F35BA3" w:rsidP="00BA1964">
      <w:pPr>
        <w:autoSpaceDE w:val="0"/>
        <w:autoSpaceDN w:val="0"/>
        <w:adjustRightInd w:val="0"/>
        <w:spacing w:after="0" w:line="240" w:lineRule="auto"/>
        <w:rPr>
          <w:rFonts w:ascii="Times New Roman" w:hAnsi="Times New Roman" w:cs="Times New Roman"/>
        </w:rPr>
      </w:pPr>
    </w:p>
    <w:p w:rsidR="00F35BA3" w:rsidRPr="00107094" w:rsidRDefault="00F35BA3" w:rsidP="00BA1964">
      <w:pPr>
        <w:autoSpaceDE w:val="0"/>
        <w:autoSpaceDN w:val="0"/>
        <w:adjustRightInd w:val="0"/>
        <w:spacing w:after="0" w:line="240" w:lineRule="auto"/>
        <w:rPr>
          <w:rFonts w:ascii="Times New Roman" w:hAnsi="Times New Roman" w:cs="Times New Roman"/>
        </w:rPr>
      </w:pPr>
      <w:r w:rsidRPr="00107094">
        <w:rPr>
          <w:rFonts w:ascii="Times New Roman" w:hAnsi="Times New Roman" w:cs="Times New Roman"/>
        </w:rPr>
        <w:t>М.П.</w:t>
      </w:r>
    </w:p>
    <w:p w:rsidR="00F35BA3" w:rsidRPr="00107094" w:rsidRDefault="00F35BA3" w:rsidP="00BA1964">
      <w:pPr>
        <w:autoSpaceDE w:val="0"/>
        <w:autoSpaceDN w:val="0"/>
        <w:adjustRightInd w:val="0"/>
        <w:spacing w:after="0"/>
        <w:rPr>
          <w:rFonts w:ascii="Times New Roman" w:hAnsi="Times New Roman" w:cs="Times New Roman"/>
        </w:rPr>
      </w:pPr>
    </w:p>
    <w:p w:rsidR="00F35BA3" w:rsidRPr="00107094" w:rsidRDefault="00F35BA3" w:rsidP="00F35BA3">
      <w:pPr>
        <w:autoSpaceDE w:val="0"/>
        <w:autoSpaceDN w:val="0"/>
        <w:adjustRightInd w:val="0"/>
        <w:rPr>
          <w:rFonts w:ascii="Times New Roman" w:hAnsi="Times New Roman" w:cs="Times New Roman"/>
        </w:rPr>
      </w:pPr>
      <w:r w:rsidRPr="00107094">
        <w:rPr>
          <w:rFonts w:ascii="Times New Roman" w:hAnsi="Times New Roman" w:cs="Times New Roman"/>
        </w:rPr>
        <w:t>Подпись заявителя, подтверждающая получение решения об отказе в приеме документов</w:t>
      </w:r>
    </w:p>
    <w:p w:rsidR="00F35BA3" w:rsidRPr="00107094" w:rsidRDefault="00F35BA3" w:rsidP="00F35BA3">
      <w:pPr>
        <w:autoSpaceDE w:val="0"/>
        <w:autoSpaceDN w:val="0"/>
        <w:adjustRightInd w:val="0"/>
        <w:spacing w:before="240"/>
        <w:rPr>
          <w:rFonts w:ascii="Times New Roman" w:hAnsi="Times New Roman" w:cs="Times New Roman"/>
        </w:rPr>
      </w:pPr>
      <w:r w:rsidRPr="00107094">
        <w:rPr>
          <w:rFonts w:ascii="Times New Roman" w:hAnsi="Times New Roman" w:cs="Times New Roman"/>
        </w:rPr>
        <w:t xml:space="preserve">____________       ____________________________________ _________ </w:t>
      </w:r>
      <w:r w:rsidRPr="00107094">
        <w:rPr>
          <w:rFonts w:ascii="Times New Roman" w:hAnsi="Times New Roman" w:cs="Times New Roman"/>
        </w:rPr>
        <w:softHyphen/>
      </w:r>
      <w:r w:rsidRPr="00107094">
        <w:rPr>
          <w:rFonts w:ascii="Times New Roman" w:hAnsi="Times New Roman" w:cs="Times New Roman"/>
        </w:rPr>
        <w:softHyphen/>
        <w:t xml:space="preserve">      _____________</w:t>
      </w:r>
    </w:p>
    <w:p w:rsidR="00F35BA3" w:rsidRPr="00107094" w:rsidRDefault="00F35BA3" w:rsidP="00F35BA3">
      <w:pPr>
        <w:rPr>
          <w:rFonts w:ascii="Times New Roman" w:hAnsi="Times New Roman" w:cs="Times New Roman"/>
        </w:rPr>
      </w:pPr>
      <w:r w:rsidRPr="00107094">
        <w:rPr>
          <w:rFonts w:ascii="Times New Roman" w:hAnsi="Times New Roman" w:cs="Times New Roman"/>
        </w:rPr>
        <w:t xml:space="preserve">         (подпись)                                        (Ф.И.О. заявителя/представителя заявителя)                                                         (дата)</w:t>
      </w:r>
    </w:p>
    <w:p w:rsidR="00383AC3" w:rsidRPr="00A23CE2" w:rsidRDefault="00383AC3">
      <w:pPr>
        <w:rPr>
          <w:rFonts w:ascii="Times New Roman" w:hAnsi="Times New Roman" w:cs="Times New Roman"/>
          <w:sz w:val="24"/>
          <w:szCs w:val="24"/>
        </w:rPr>
      </w:pPr>
    </w:p>
    <w:sectPr w:rsidR="00383AC3" w:rsidRPr="00A23CE2" w:rsidSect="00232459">
      <w:pgSz w:w="11906" w:h="16838"/>
      <w:pgMar w:top="1134" w:right="567" w:bottom="1134" w:left="1701" w:header="425" w:footer="709"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E1F6A" w:rsidRDefault="00EE1F6A" w:rsidP="006F1121">
      <w:pPr>
        <w:spacing w:after="0" w:line="240" w:lineRule="auto"/>
      </w:pPr>
      <w:r>
        <w:separator/>
      </w:r>
    </w:p>
  </w:endnote>
  <w:endnote w:type="continuationSeparator" w:id="1">
    <w:p w:rsidR="00EE1F6A" w:rsidRDefault="00EE1F6A" w:rsidP="006F112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32459" w:rsidRDefault="00232459">
    <w:pPr>
      <w:pStyle w:val="a5"/>
      <w:jc w:val="center"/>
    </w:pPr>
  </w:p>
  <w:p w:rsidR="00232459" w:rsidRDefault="00232459">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E1F6A" w:rsidRDefault="00EE1F6A" w:rsidP="006F1121">
      <w:pPr>
        <w:spacing w:after="0" w:line="240" w:lineRule="auto"/>
      </w:pPr>
      <w:r>
        <w:separator/>
      </w:r>
    </w:p>
  </w:footnote>
  <w:footnote w:type="continuationSeparator" w:id="1">
    <w:p w:rsidR="00EE1F6A" w:rsidRDefault="00EE1F6A" w:rsidP="006F112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32459" w:rsidRDefault="00421C17" w:rsidP="00232459">
    <w:pPr>
      <w:pStyle w:val="a3"/>
      <w:framePr w:wrap="around" w:vAnchor="text" w:hAnchor="margin" w:xAlign="center" w:y="1"/>
      <w:rPr>
        <w:rStyle w:val="aa"/>
      </w:rPr>
    </w:pPr>
    <w:r>
      <w:rPr>
        <w:rStyle w:val="aa"/>
      </w:rPr>
      <w:fldChar w:fldCharType="begin"/>
    </w:r>
    <w:r w:rsidR="00232459">
      <w:rPr>
        <w:rStyle w:val="aa"/>
      </w:rPr>
      <w:instrText xml:space="preserve">PAGE  </w:instrText>
    </w:r>
    <w:r>
      <w:rPr>
        <w:rStyle w:val="aa"/>
      </w:rPr>
      <w:fldChar w:fldCharType="end"/>
    </w:r>
  </w:p>
  <w:p w:rsidR="00232459" w:rsidRDefault="00232459">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32459" w:rsidRDefault="00421C17" w:rsidP="00232459">
    <w:pPr>
      <w:pStyle w:val="a3"/>
      <w:framePr w:wrap="around" w:vAnchor="text" w:hAnchor="margin" w:xAlign="center" w:y="1"/>
      <w:rPr>
        <w:rStyle w:val="aa"/>
      </w:rPr>
    </w:pPr>
    <w:r>
      <w:rPr>
        <w:rStyle w:val="aa"/>
      </w:rPr>
      <w:fldChar w:fldCharType="begin"/>
    </w:r>
    <w:r w:rsidR="00232459">
      <w:rPr>
        <w:rStyle w:val="aa"/>
      </w:rPr>
      <w:instrText xml:space="preserve">PAGE  </w:instrText>
    </w:r>
    <w:r>
      <w:rPr>
        <w:rStyle w:val="aa"/>
      </w:rPr>
      <w:fldChar w:fldCharType="separate"/>
    </w:r>
    <w:r w:rsidR="00876648">
      <w:rPr>
        <w:rStyle w:val="aa"/>
        <w:noProof/>
      </w:rPr>
      <w:t>2</w:t>
    </w:r>
    <w:r>
      <w:rPr>
        <w:rStyle w:val="aa"/>
      </w:rPr>
      <w:fldChar w:fldCharType="end"/>
    </w:r>
  </w:p>
  <w:p w:rsidR="00232459" w:rsidRDefault="00232459">
    <w:pPr>
      <w:pStyle w:val="a3"/>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32459" w:rsidRDefault="00421C17">
    <w:pPr>
      <w:pStyle w:val="a3"/>
      <w:jc w:val="center"/>
    </w:pPr>
    <w:fldSimple w:instr="PAGE   \* MERGEFORMAT">
      <w:r w:rsidR="00876648">
        <w:rPr>
          <w:noProof/>
        </w:rPr>
        <w:t>4</w:t>
      </w:r>
    </w:fldSimple>
  </w:p>
  <w:p w:rsidR="00232459" w:rsidRDefault="00232459">
    <w:pPr>
      <w:pStyle w:val="a3"/>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32459" w:rsidRDefault="00421C17">
    <w:pPr>
      <w:pStyle w:val="a3"/>
      <w:jc w:val="center"/>
    </w:pPr>
    <w:fldSimple w:instr="PAGE   \* MERGEFORMAT">
      <w:r w:rsidR="00876648">
        <w:rPr>
          <w:noProof/>
        </w:rPr>
        <w:t>6</w:t>
      </w:r>
    </w:fldSimple>
  </w:p>
  <w:p w:rsidR="00232459" w:rsidRDefault="00232459">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FE846D4"/>
    <w:multiLevelType w:val="multilevel"/>
    <w:tmpl w:val="E20691A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38F13DFB"/>
    <w:multiLevelType w:val="multilevel"/>
    <w:tmpl w:val="B642723A"/>
    <w:lvl w:ilvl="0">
      <w:start w:val="2"/>
      <w:numFmt w:val="decimal"/>
      <w:lvlText w:val="%1."/>
      <w:lvlJc w:val="left"/>
      <w:rPr>
        <w:rFonts w:ascii="Times New Roman" w:eastAsia="Times New Roman" w:hAnsi="Times New Roman" w:cs="Times New Roman"/>
        <w:b w:val="0"/>
        <w:bCs/>
        <w:i w:val="0"/>
        <w:iCs w:val="0"/>
        <w:smallCaps w:val="0"/>
        <w:strike w:val="0"/>
        <w:color w:val="000000"/>
        <w:spacing w:val="0"/>
        <w:w w:val="100"/>
        <w:position w:val="0"/>
        <w:sz w:val="24"/>
        <w:szCs w:val="24"/>
        <w:u w:val="none"/>
        <w:shd w:val="clear" w:color="auto" w:fill="auto"/>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3D4D03B8"/>
    <w:multiLevelType w:val="multilevel"/>
    <w:tmpl w:val="00AAF65A"/>
    <w:lvl w:ilvl="0">
      <w:start w:val="1"/>
      <w:numFmt w:val="decimal"/>
      <w:lvlText w:val="%1."/>
      <w:lvlJc w:val="left"/>
      <w:rPr>
        <w:rFonts w:ascii="Times New Roman" w:eastAsia="Times New Roman" w:hAnsi="Times New Roman" w:cs="Times New Roman"/>
        <w:b w:val="0"/>
        <w:bCs/>
        <w:i w:val="0"/>
        <w:iCs w:val="0"/>
        <w:smallCaps w:val="0"/>
        <w:strike w:val="0"/>
        <w:color w:val="000000"/>
        <w:spacing w:val="0"/>
        <w:w w:val="100"/>
        <w:position w:val="0"/>
        <w:sz w:val="26"/>
        <w:szCs w:val="26"/>
        <w:u w:val="none"/>
        <w:shd w:val="clear" w:color="auto" w:fill="auto"/>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2">
      <w:start w:val="1"/>
      <w:numFmt w:val="decimal"/>
      <w:lvlText w:val="%1.%2.%3."/>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7FED0CD5"/>
    <w:multiLevelType w:val="multilevel"/>
    <w:tmpl w:val="5C989306"/>
    <w:lvl w:ilvl="0">
      <w:start w:val="1"/>
      <w:numFmt w:val="decimal"/>
      <w:lvlText w:val="%1."/>
      <w:lvlJc w:val="left"/>
      <w:rPr>
        <w:rFonts w:ascii="Times New Roman" w:eastAsia="Times New Roman" w:hAnsi="Times New Roman" w:cs="Times New Roman"/>
        <w:b w:val="0"/>
        <w:bCs/>
        <w:i w:val="0"/>
        <w:iCs w:val="0"/>
        <w:smallCaps w:val="0"/>
        <w:strike w:val="0"/>
        <w:color w:val="000000"/>
        <w:spacing w:val="0"/>
        <w:w w:val="100"/>
        <w:position w:val="0"/>
        <w:sz w:val="26"/>
        <w:szCs w:val="26"/>
        <w:u w:val="none"/>
        <w:shd w:val="clear" w:color="auto" w:fill="auto"/>
        <w:lang w:val="ru-RU" w:eastAsia="ru-RU" w:bidi="ru-RU"/>
      </w:rPr>
    </w:lvl>
    <w:lvl w:ilvl="1">
      <w:start w:val="3"/>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2">
      <w:start w:val="1"/>
      <w:numFmt w:val="decimal"/>
      <w:lvlText w:val="%1.%2.%3."/>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 w:numId="2">
    <w:abstractNumId w:val="2"/>
  </w:num>
  <w:num w:numId="3">
    <w:abstractNumId w:val="3"/>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F35BA3"/>
    <w:rsid w:val="000358C0"/>
    <w:rsid w:val="00107094"/>
    <w:rsid w:val="00117B73"/>
    <w:rsid w:val="001D7E65"/>
    <w:rsid w:val="00232459"/>
    <w:rsid w:val="002E37B6"/>
    <w:rsid w:val="003231BE"/>
    <w:rsid w:val="00365458"/>
    <w:rsid w:val="00383AC3"/>
    <w:rsid w:val="00400B81"/>
    <w:rsid w:val="00402837"/>
    <w:rsid w:val="00421C17"/>
    <w:rsid w:val="0047364A"/>
    <w:rsid w:val="0049398C"/>
    <w:rsid w:val="00510B2E"/>
    <w:rsid w:val="00511AA7"/>
    <w:rsid w:val="005545C9"/>
    <w:rsid w:val="0063474B"/>
    <w:rsid w:val="006C2899"/>
    <w:rsid w:val="006F1121"/>
    <w:rsid w:val="00876648"/>
    <w:rsid w:val="009A1EDA"/>
    <w:rsid w:val="00A23CE2"/>
    <w:rsid w:val="00B53070"/>
    <w:rsid w:val="00B61EEF"/>
    <w:rsid w:val="00BA1964"/>
    <w:rsid w:val="00BF7679"/>
    <w:rsid w:val="00DE1803"/>
    <w:rsid w:val="00E91F20"/>
    <w:rsid w:val="00EE1F6A"/>
    <w:rsid w:val="00F35BA3"/>
    <w:rsid w:val="00F72BA1"/>
    <w:rsid w:val="00F8693B"/>
    <w:rsid w:val="00FB5BE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qFormat="1"/>
    <w:lsdException w:name="caption" w:uiPriority="35" w:qFormat="1"/>
    <w:lsdException w:name="page number" w:uiPriority="0"/>
    <w:lsdException w:name="Lis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F1121"/>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заголовок 1"/>
    <w:basedOn w:val="a"/>
    <w:next w:val="a"/>
    <w:rsid w:val="00F35BA3"/>
    <w:pPr>
      <w:keepNext/>
      <w:spacing w:after="0" w:line="240" w:lineRule="auto"/>
      <w:jc w:val="both"/>
      <w:outlineLvl w:val="0"/>
    </w:pPr>
    <w:rPr>
      <w:rFonts w:ascii="Times New Roman" w:eastAsia="Times New Roman" w:hAnsi="Times New Roman" w:cs="Times New Roman"/>
      <w:sz w:val="24"/>
      <w:szCs w:val="24"/>
    </w:rPr>
  </w:style>
  <w:style w:type="paragraph" w:styleId="a3">
    <w:name w:val="header"/>
    <w:basedOn w:val="a"/>
    <w:link w:val="a4"/>
    <w:uiPriority w:val="99"/>
    <w:qFormat/>
    <w:rsid w:val="00F35BA3"/>
    <w:pPr>
      <w:tabs>
        <w:tab w:val="center" w:pos="4536"/>
        <w:tab w:val="right" w:pos="9072"/>
      </w:tabs>
      <w:spacing w:after="0" w:line="240" w:lineRule="auto"/>
    </w:pPr>
    <w:rPr>
      <w:rFonts w:ascii="Times New Roman" w:eastAsia="Times New Roman" w:hAnsi="Times New Roman" w:cs="Times New Roman"/>
      <w:sz w:val="24"/>
      <w:szCs w:val="24"/>
    </w:rPr>
  </w:style>
  <w:style w:type="character" w:customStyle="1" w:styleId="a4">
    <w:name w:val="Верхний колонтитул Знак"/>
    <w:basedOn w:val="a0"/>
    <w:link w:val="a3"/>
    <w:uiPriority w:val="99"/>
    <w:qFormat/>
    <w:rsid w:val="00F35BA3"/>
    <w:rPr>
      <w:rFonts w:ascii="Times New Roman" w:eastAsia="Times New Roman" w:hAnsi="Times New Roman" w:cs="Times New Roman"/>
      <w:sz w:val="24"/>
      <w:szCs w:val="24"/>
    </w:rPr>
  </w:style>
  <w:style w:type="paragraph" w:styleId="a5">
    <w:name w:val="footer"/>
    <w:basedOn w:val="a"/>
    <w:link w:val="a6"/>
    <w:uiPriority w:val="99"/>
    <w:qFormat/>
    <w:rsid w:val="00F35BA3"/>
    <w:pPr>
      <w:tabs>
        <w:tab w:val="center" w:pos="4536"/>
        <w:tab w:val="right" w:pos="9072"/>
      </w:tabs>
      <w:spacing w:after="0" w:line="240" w:lineRule="auto"/>
    </w:pPr>
    <w:rPr>
      <w:rFonts w:ascii="Times New Roman" w:eastAsia="Times New Roman" w:hAnsi="Times New Roman" w:cs="Times New Roman"/>
      <w:sz w:val="24"/>
      <w:szCs w:val="24"/>
    </w:rPr>
  </w:style>
  <w:style w:type="character" w:customStyle="1" w:styleId="a6">
    <w:name w:val="Нижний колонтитул Знак"/>
    <w:basedOn w:val="a0"/>
    <w:link w:val="a5"/>
    <w:uiPriority w:val="99"/>
    <w:qFormat/>
    <w:rsid w:val="00F35BA3"/>
    <w:rPr>
      <w:rFonts w:ascii="Times New Roman" w:eastAsia="Times New Roman" w:hAnsi="Times New Roman" w:cs="Times New Roman"/>
      <w:sz w:val="24"/>
      <w:szCs w:val="24"/>
    </w:rPr>
  </w:style>
  <w:style w:type="paragraph" w:styleId="a7">
    <w:name w:val="Body Text"/>
    <w:basedOn w:val="a"/>
    <w:link w:val="a8"/>
    <w:rsid w:val="00F35BA3"/>
    <w:pPr>
      <w:tabs>
        <w:tab w:val="left" w:pos="709"/>
      </w:tabs>
      <w:spacing w:after="0" w:line="240" w:lineRule="auto"/>
    </w:pPr>
    <w:rPr>
      <w:rFonts w:ascii="Times New Roman" w:eastAsia="Times New Roman" w:hAnsi="Times New Roman" w:cs="Times New Roman"/>
      <w:szCs w:val="24"/>
    </w:rPr>
  </w:style>
  <w:style w:type="character" w:customStyle="1" w:styleId="a8">
    <w:name w:val="Основной текст Знак"/>
    <w:basedOn w:val="a0"/>
    <w:link w:val="a7"/>
    <w:rsid w:val="00F35BA3"/>
    <w:rPr>
      <w:rFonts w:ascii="Times New Roman" w:eastAsia="Times New Roman" w:hAnsi="Times New Roman" w:cs="Times New Roman"/>
      <w:szCs w:val="24"/>
    </w:rPr>
  </w:style>
  <w:style w:type="paragraph" w:customStyle="1" w:styleId="a9">
    <w:name w:val="текст примечания"/>
    <w:basedOn w:val="a"/>
    <w:rsid w:val="00F35BA3"/>
    <w:pPr>
      <w:spacing w:after="0" w:line="240" w:lineRule="auto"/>
    </w:pPr>
    <w:rPr>
      <w:rFonts w:ascii="Times New Roman" w:eastAsia="Times New Roman" w:hAnsi="Times New Roman" w:cs="Times New Roman"/>
      <w:sz w:val="24"/>
      <w:szCs w:val="24"/>
    </w:rPr>
  </w:style>
  <w:style w:type="paragraph" w:customStyle="1" w:styleId="ConsPlusNormal">
    <w:name w:val="ConsPlusNormal"/>
    <w:link w:val="ConsPlusNormal0"/>
    <w:qFormat/>
    <w:rsid w:val="00F35BA3"/>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styleId="aa">
    <w:name w:val="page number"/>
    <w:basedOn w:val="a0"/>
    <w:rsid w:val="00F35BA3"/>
  </w:style>
  <w:style w:type="character" w:customStyle="1" w:styleId="ab">
    <w:name w:val="Основной текст_"/>
    <w:link w:val="2"/>
    <w:rsid w:val="00F35BA3"/>
    <w:rPr>
      <w:shd w:val="clear" w:color="auto" w:fill="FFFFFF"/>
    </w:rPr>
  </w:style>
  <w:style w:type="paragraph" w:customStyle="1" w:styleId="2">
    <w:name w:val="Основной текст2"/>
    <w:basedOn w:val="a"/>
    <w:link w:val="ab"/>
    <w:rsid w:val="00F35BA3"/>
    <w:pPr>
      <w:widowControl w:val="0"/>
      <w:shd w:val="clear" w:color="auto" w:fill="FFFFFF"/>
      <w:spacing w:before="540" w:after="0" w:line="274" w:lineRule="exact"/>
      <w:ind w:hanging="700"/>
    </w:pPr>
  </w:style>
  <w:style w:type="paragraph" w:styleId="ac">
    <w:name w:val="List Paragraph"/>
    <w:aliases w:val="ТЗ список,Абзац списка нумерованный"/>
    <w:basedOn w:val="a"/>
    <w:link w:val="ad"/>
    <w:qFormat/>
    <w:rsid w:val="00F35BA3"/>
    <w:pPr>
      <w:autoSpaceDN w:val="0"/>
      <w:ind w:left="720"/>
      <w:contextualSpacing/>
    </w:pPr>
    <w:rPr>
      <w:rFonts w:ascii="Calibri" w:eastAsia="Calibri" w:hAnsi="Calibri" w:cs="Times New Roman"/>
      <w:lang w:eastAsia="en-US"/>
    </w:rPr>
  </w:style>
  <w:style w:type="paragraph" w:customStyle="1" w:styleId="ConsNonformat">
    <w:name w:val="ConsNonformat"/>
    <w:rsid w:val="00F35BA3"/>
    <w:pPr>
      <w:widowControl w:val="0"/>
      <w:spacing w:after="0" w:line="240" w:lineRule="auto"/>
    </w:pPr>
    <w:rPr>
      <w:rFonts w:ascii="Courier New" w:eastAsia="Times New Roman" w:hAnsi="Courier New" w:cs="Times New Roman"/>
      <w:sz w:val="20"/>
      <w:szCs w:val="20"/>
    </w:rPr>
  </w:style>
  <w:style w:type="paragraph" w:customStyle="1" w:styleId="ConsPlusTitle">
    <w:name w:val="ConsPlusTitle"/>
    <w:qFormat/>
    <w:rsid w:val="00F35BA3"/>
    <w:pPr>
      <w:widowControl w:val="0"/>
      <w:autoSpaceDE w:val="0"/>
      <w:autoSpaceDN w:val="0"/>
      <w:adjustRightInd w:val="0"/>
      <w:spacing w:after="0" w:line="240" w:lineRule="auto"/>
    </w:pPr>
    <w:rPr>
      <w:rFonts w:ascii="Times New Roman" w:eastAsia="Times New Roman" w:hAnsi="Times New Roman" w:cs="Times New Roman"/>
      <w:b/>
      <w:bCs/>
      <w:sz w:val="24"/>
      <w:szCs w:val="24"/>
    </w:rPr>
  </w:style>
  <w:style w:type="paragraph" w:customStyle="1" w:styleId="ConsPlusNonformat">
    <w:name w:val="ConsPlusNonformat"/>
    <w:qFormat/>
    <w:rsid w:val="00F35BA3"/>
    <w:pPr>
      <w:widowControl w:val="0"/>
      <w:autoSpaceDE w:val="0"/>
      <w:autoSpaceDN w:val="0"/>
      <w:adjustRightInd w:val="0"/>
      <w:spacing w:after="0" w:line="240" w:lineRule="auto"/>
    </w:pPr>
    <w:rPr>
      <w:rFonts w:ascii="Courier New" w:eastAsia="SimSun" w:hAnsi="Courier New" w:cs="Courier New"/>
      <w:sz w:val="20"/>
      <w:szCs w:val="20"/>
    </w:rPr>
  </w:style>
  <w:style w:type="paragraph" w:customStyle="1" w:styleId="10">
    <w:name w:val="Основной текст1"/>
    <w:basedOn w:val="a"/>
    <w:rsid w:val="00F35BA3"/>
    <w:pPr>
      <w:widowControl w:val="0"/>
      <w:spacing w:after="0" w:line="259" w:lineRule="auto"/>
      <w:ind w:firstLine="400"/>
    </w:pPr>
    <w:rPr>
      <w:rFonts w:ascii="Times New Roman" w:eastAsia="Times New Roman" w:hAnsi="Times New Roman" w:cs="Times New Roman"/>
      <w:sz w:val="26"/>
      <w:szCs w:val="26"/>
    </w:rPr>
  </w:style>
  <w:style w:type="character" w:styleId="ae">
    <w:name w:val="Hyperlink"/>
    <w:unhideWhenUsed/>
    <w:rsid w:val="00DE1803"/>
    <w:rPr>
      <w:color w:val="0000FF"/>
      <w:u w:val="single"/>
    </w:rPr>
  </w:style>
  <w:style w:type="paragraph" w:styleId="af">
    <w:name w:val="Balloon Text"/>
    <w:basedOn w:val="a"/>
    <w:link w:val="af0"/>
    <w:uiPriority w:val="99"/>
    <w:semiHidden/>
    <w:unhideWhenUsed/>
    <w:rsid w:val="00DE1803"/>
    <w:pPr>
      <w:spacing w:after="0" w:line="240" w:lineRule="auto"/>
    </w:pPr>
    <w:rPr>
      <w:rFonts w:ascii="Tahoma" w:hAnsi="Tahoma" w:cs="Tahoma"/>
      <w:sz w:val="16"/>
      <w:szCs w:val="16"/>
    </w:rPr>
  </w:style>
  <w:style w:type="character" w:customStyle="1" w:styleId="af0">
    <w:name w:val="Текст выноски Знак"/>
    <w:basedOn w:val="a0"/>
    <w:link w:val="af"/>
    <w:uiPriority w:val="99"/>
    <w:semiHidden/>
    <w:rsid w:val="00DE1803"/>
    <w:rPr>
      <w:rFonts w:ascii="Tahoma" w:hAnsi="Tahoma" w:cs="Tahoma"/>
      <w:sz w:val="16"/>
      <w:szCs w:val="16"/>
    </w:rPr>
  </w:style>
  <w:style w:type="paragraph" w:styleId="af1">
    <w:name w:val="List"/>
    <w:basedOn w:val="a"/>
    <w:rsid w:val="00DE1803"/>
    <w:pPr>
      <w:spacing w:after="0" w:line="240" w:lineRule="auto"/>
      <w:ind w:left="283" w:hanging="283"/>
    </w:pPr>
    <w:rPr>
      <w:rFonts w:ascii="Times New Roman" w:eastAsia="Times New Roman" w:hAnsi="Times New Roman" w:cs="Times New Roman"/>
      <w:sz w:val="24"/>
      <w:szCs w:val="20"/>
    </w:rPr>
  </w:style>
  <w:style w:type="character" w:customStyle="1" w:styleId="ad">
    <w:name w:val="Абзац списка Знак"/>
    <w:aliases w:val="ТЗ список Знак,Абзац списка нумерованный Знак"/>
    <w:link w:val="ac"/>
    <w:qFormat/>
    <w:locked/>
    <w:rsid w:val="00232459"/>
    <w:rPr>
      <w:rFonts w:ascii="Calibri" w:eastAsia="Calibri" w:hAnsi="Calibri" w:cs="Times New Roman"/>
      <w:lang w:eastAsia="en-US"/>
    </w:rPr>
  </w:style>
  <w:style w:type="character" w:customStyle="1" w:styleId="ConsPlusNormal0">
    <w:name w:val="ConsPlusNormal Знак"/>
    <w:link w:val="ConsPlusNormal"/>
    <w:locked/>
    <w:rsid w:val="00232459"/>
    <w:rPr>
      <w:rFonts w:ascii="Arial" w:eastAsia="Times New Roman" w:hAnsi="Arial" w:cs="Arial"/>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consultantplus://offline/ref=3FE2EF3D723FF5950926480FFB5C83184BC71CEF9615D98704DB1384381BCAC83106FC21A95844E2AAEC716D01D3581D1CF32E50C1HCE9N" TargetMode="External"/><Relationship Id="rId18" Type="http://schemas.openxmlformats.org/officeDocument/2006/relationships/hyperlink" Target="consultantplus://offline/ref=3FE2EF3D723FF5950926480FFB5C83184BC71CEF9615D98704DB1384381BCAC83106FC29A85B44E2AAEC716D01D3581D1CF32E50C1HCE9N" TargetMode="External"/><Relationship Id="rId26" Type="http://schemas.openxmlformats.org/officeDocument/2006/relationships/header" Target="header4.xml"/><Relationship Id="rId3" Type="http://schemas.openxmlformats.org/officeDocument/2006/relationships/styles" Target="styles.xml"/><Relationship Id="rId21" Type="http://schemas.openxmlformats.org/officeDocument/2006/relationships/hyperlink" Target="consultantplus://offline/ref=3FE2EF3D723FF5950926480FFB5C83184BC71DE29A13D98704DB1384381BCAC82306A425AC5C51B6FAB6266002HDE8N" TargetMode="External"/><Relationship Id="rId7" Type="http://schemas.openxmlformats.org/officeDocument/2006/relationships/endnotes" Target="endnotes.xml"/><Relationship Id="rId12" Type="http://schemas.openxmlformats.org/officeDocument/2006/relationships/hyperlink" Target="http://www.consultant.ru/document/cons_doc_LAW_175784/" TargetMode="External"/><Relationship Id="rId17" Type="http://schemas.openxmlformats.org/officeDocument/2006/relationships/hyperlink" Target="consultantplus://offline/ref=3FE2EF3D723FF5950926480FFB5C83184BC71CEF9615D98704DB1384381BCAC83106FC2EAB5C44E2AAEC716D01D3581D1CF32E50C1HCE9N" TargetMode="External"/><Relationship Id="rId25"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yperlink" Target="consultantplus://offline/ref=3FE2EF3D723FF5950926480FFB5C83184BC71CEF9615D98704DB1384381BCAC83106FC2CAE5A44E2AAEC716D01D3581D1CF32E50C1HCE9N" TargetMode="External"/><Relationship Id="rId20" Type="http://schemas.openxmlformats.org/officeDocument/2006/relationships/hyperlink" Target="consultantplus://offline/ref=3FE2EF3D723FF5950926480FFB5C83184BC71CEF9615D98704DB1384381BCAC83106FC21A65E44E2AAEC716D01D3581D1CF32E50C1HCE9N"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hyperlink" Target="consultantplus://offline/ref=CA9257E5CCC33551DCBB24F1CA36C644A394154052C0B286176C8E000BC07E1CD19B759E16CB2E04F70028A298E879FD90C78172F3C92E35SFkAK" TargetMode="External"/><Relationship Id="rId5" Type="http://schemas.openxmlformats.org/officeDocument/2006/relationships/webSettings" Target="webSettings.xml"/><Relationship Id="rId15" Type="http://schemas.openxmlformats.org/officeDocument/2006/relationships/hyperlink" Target="consultantplus://offline/ref=3FE2EF3D723FF5950926480FFB5C83184BC71CEF9615D98704DB1384381BCAC83106FC2AAE5F4DBDAFF960350ED344031DEC3252C0C1H4E6N" TargetMode="External"/><Relationship Id="rId23" Type="http://schemas.openxmlformats.org/officeDocument/2006/relationships/hyperlink" Target="consultantplus://offline/ref=3779F1DC5F392D8D98A232B55A9D8E21D4EBB0DB57DEFD426D3B6B39D689A354BF45C6E7Z1X4J" TargetMode="External"/><Relationship Id="rId28" Type="http://schemas.openxmlformats.org/officeDocument/2006/relationships/fontTable" Target="fontTable.xml"/><Relationship Id="rId10" Type="http://schemas.openxmlformats.org/officeDocument/2006/relationships/header" Target="header1.xml"/><Relationship Id="rId19" Type="http://schemas.openxmlformats.org/officeDocument/2006/relationships/hyperlink" Target="consultantplus://offline/ref=3FE2EF3D723FF5950926480FFB5C83184BC71CEF9615D98704DB1384381BCAC83106FC21A95944E2AAEC716D01D3581D1CF32E50C1HCE9N" TargetMode="External"/><Relationship Id="rId4" Type="http://schemas.openxmlformats.org/officeDocument/2006/relationships/settings" Target="settings.xml"/><Relationship Id="rId9" Type="http://schemas.openxmlformats.org/officeDocument/2006/relationships/hyperlink" Target="https://xn----btb5aicm3c.xn--p1ai/kontakty.html" TargetMode="External"/><Relationship Id="rId14" Type="http://schemas.openxmlformats.org/officeDocument/2006/relationships/hyperlink" Target="consultantplus://offline/ref=3FE2EF3D723FF5950926480FFB5C83184BC71CEF9615D98704DB1384381BCAC83106FC29AF5A44E2AAEC716D01D3581D1CF32E50C1HCE9N" TargetMode="External"/><Relationship Id="rId22" Type="http://schemas.openxmlformats.org/officeDocument/2006/relationships/hyperlink" Target="consultantplus://offline/ref=3779F1DC5F392D8D98A232B55A9D8E21D4EBB0DB57DEFD426D3B6B39D689A354BF45C6EF1DZ5XAJ" TargetMode="External"/><Relationship Id="rId27"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DFF3654-FE17-4F6D-86FE-C8CD100243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90</TotalTime>
  <Pages>37</Pages>
  <Words>15110</Words>
  <Characters>86127</Characters>
  <Application>Microsoft Office Word</Application>
  <DocSecurity>0</DocSecurity>
  <Lines>717</Lines>
  <Paragraphs>202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101035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Администрация</dc:creator>
  <cp:keywords/>
  <dc:description/>
  <cp:lastModifiedBy>Администрация</cp:lastModifiedBy>
  <cp:revision>15</cp:revision>
  <dcterms:created xsi:type="dcterms:W3CDTF">2023-11-28T12:02:00Z</dcterms:created>
  <dcterms:modified xsi:type="dcterms:W3CDTF">2023-12-01T05:51:00Z</dcterms:modified>
</cp:coreProperties>
</file>